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5EA3" w14:textId="77777777" w:rsidR="007B186A" w:rsidRPr="006F41DE" w:rsidRDefault="007B186A" w:rsidP="007B186A">
      <w:pPr>
        <w:ind w:left="708" w:hanging="708"/>
      </w:pPr>
      <w:r w:rsidRPr="006F41DE">
        <w:rPr>
          <w:noProof/>
          <w:lang w:eastAsia="es-MX"/>
        </w:rPr>
        <w:drawing>
          <wp:anchor distT="0" distB="0" distL="114300" distR="114300" simplePos="0" relativeHeight="251724288" behindDoc="0" locked="0" layoutInCell="1" allowOverlap="1" wp14:anchorId="23BA010C" wp14:editId="31C6EED2">
            <wp:simplePos x="0" y="0"/>
            <wp:positionH relativeFrom="column">
              <wp:posOffset>982980</wp:posOffset>
            </wp:positionH>
            <wp:positionV relativeFrom="paragraph">
              <wp:posOffset>-481140</wp:posOffset>
            </wp:positionV>
            <wp:extent cx="3082290" cy="1183005"/>
            <wp:effectExtent l="0" t="0" r="3810" b="0"/>
            <wp:wrapNone/>
            <wp:docPr id="980818129" name="Imagen 98081812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sidRPr="006F41DE">
        <w:rPr>
          <w:noProof/>
          <w:lang w:eastAsia="es-MX"/>
        </w:rPr>
        <mc:AlternateContent>
          <mc:Choice Requires="wps">
            <w:drawing>
              <wp:anchor distT="0" distB="0" distL="114300" distR="114300" simplePos="0" relativeHeight="251720192" behindDoc="0" locked="0" layoutInCell="1" allowOverlap="1" wp14:anchorId="37C4B060" wp14:editId="0FAF34A9">
                <wp:simplePos x="0" y="0"/>
                <wp:positionH relativeFrom="page">
                  <wp:align>left</wp:align>
                </wp:positionH>
                <wp:positionV relativeFrom="paragraph">
                  <wp:posOffset>-1332082</wp:posOffset>
                </wp:positionV>
                <wp:extent cx="2305050" cy="3570167"/>
                <wp:effectExtent l="0" t="0" r="0" b="0"/>
                <wp:wrapNone/>
                <wp:docPr id="17" name="Rectángulo 480"/>
                <wp:cNvGraphicFramePr/>
                <a:graphic xmlns:a="http://schemas.openxmlformats.org/drawingml/2006/main">
                  <a:graphicData uri="http://schemas.microsoft.com/office/word/2010/wordprocessingShape">
                    <wps:wsp>
                      <wps:cNvSpPr/>
                      <wps:spPr>
                        <a:xfrm>
                          <a:off x="0" y="0"/>
                          <a:ext cx="2305050"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014A5D" id="Rectángulo 480" o:spid="_x0000_s1026" style="position:absolute;margin-left:0;margin-top:-104.9pt;width:181.5pt;height:281.1pt;z-index:251720192;visibility:visible;mso-wrap-style:square;mso-wrap-distance-left:9pt;mso-wrap-distance-top:0;mso-wrap-distance-right:9pt;mso-wrap-distance-bottom:0;mso-position-horizontal:left;mso-position-horizontal-relative:page;mso-position-vertical:absolute;mso-position-vertical-relative:text;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" path="m65769,13997l5084260,-1,,6060042,65769,13997xe" stroked="f" strokeweight="2pt">
                <v:fill r:id="rId10" o:title="" opacity="58982f" recolor="t" rotate="t" type="frame"/>
                <v:imagedata grayscale="t"/>
                <v:path arrowok="t" o:connecttype="custom" o:connectlocs="29818,8246;2305050,-1;0,3570167;29818,8246" o:connectangles="0,0,0,0"/>
                <w10:wrap anchorx="page"/>
              </v:shape>
            </w:pict>
          </mc:Fallback>
        </mc:AlternateContent>
      </w:r>
    </w:p>
    <w:p w14:paraId="20984C63" w14:textId="77777777" w:rsidR="007B186A" w:rsidRPr="006F41DE" w:rsidRDefault="007B186A" w:rsidP="007B186A"/>
    <w:p w14:paraId="0DB73C26" w14:textId="77777777" w:rsidR="007B186A" w:rsidRPr="006F41DE" w:rsidRDefault="007B186A" w:rsidP="007B186A"/>
    <w:p w14:paraId="498B2A89" w14:textId="77777777" w:rsidR="007B186A" w:rsidRPr="006F41DE" w:rsidRDefault="007B186A" w:rsidP="007B186A"/>
    <w:p w14:paraId="7AEBB477" w14:textId="0501CEEC" w:rsidR="007B186A" w:rsidRPr="006F41DE" w:rsidRDefault="00C01A8D" w:rsidP="007B186A">
      <w:r w:rsidRPr="006F41DE">
        <w:rPr>
          <w:b/>
          <w:bCs/>
          <w:noProof/>
          <w:lang w:eastAsia="es-MX"/>
        </w:rPr>
        <mc:AlternateContent>
          <mc:Choice Requires="wps">
            <w:drawing>
              <wp:anchor distT="0" distB="0" distL="114300" distR="114300" simplePos="0" relativeHeight="251659264" behindDoc="0" locked="0" layoutInCell="1" allowOverlap="1" wp14:anchorId="4F83EC71" wp14:editId="6D2E41B3">
                <wp:simplePos x="0" y="0"/>
                <wp:positionH relativeFrom="margin">
                  <wp:posOffset>26670</wp:posOffset>
                </wp:positionH>
                <wp:positionV relativeFrom="paragraph">
                  <wp:posOffset>133985</wp:posOffset>
                </wp:positionV>
                <wp:extent cx="5166360" cy="752475"/>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752475"/>
                        </a:xfrm>
                        <a:prstGeom prst="rect">
                          <a:avLst/>
                        </a:prstGeom>
                        <a:noFill/>
                      </wps:spPr>
                      <wps:txbx>
                        <w:txbxContent>
                          <w:p w14:paraId="725CDFC0" w14:textId="440AC80A" w:rsidR="00C01A8D" w:rsidRPr="002978B2" w:rsidRDefault="00C01A8D" w:rsidP="009B6BC6">
                            <w:pPr>
                              <w:spacing w:line="240" w:lineRule="auto"/>
                              <w:jc w:val="center"/>
                              <w:rPr>
                                <w:rFonts w:ascii="Mestiza" w:hAnsi="Mestiza"/>
                                <w:b/>
                                <w:bCs/>
                                <w:smallCaps/>
                                <w:color w:val="404040" w:themeColor="text1" w:themeTint="BF"/>
                                <w:sz w:val="56"/>
                                <w:szCs w:val="72"/>
                                <w:lang w:val="es-ES"/>
                              </w:rPr>
                            </w:pPr>
                            <w:r w:rsidRPr="00035059">
                              <w:rPr>
                                <w:rFonts w:ascii="Mestiza" w:hAnsi="Mestiza"/>
                                <w:b/>
                                <w:bCs/>
                                <w:smallCaps/>
                                <w:color w:val="404040" w:themeColor="text1" w:themeTint="BF"/>
                                <w:sz w:val="56"/>
                                <w:szCs w:val="72"/>
                                <w:lang w:val="es-ES"/>
                              </w:rPr>
                              <w:t>S036 APOYO A MIGRANTES</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4F83EC71" id="_x0000_t202" coordsize="21600,21600" o:spt="202" path="m,l,21600r21600,l21600,xe">
                <v:stroke joinstyle="miter"/>
                <v:path gradientshapeok="t" o:connecttype="rect"/>
              </v:shapetype>
              <v:shape id="8 CuadroTexto" o:spid="_x0000_s1026" type="#_x0000_t202" style="position:absolute;left:0;text-align:left;margin-left:2.1pt;margin-top:10.55pt;width:406.8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" filled="f" stroked="f">
                <v:textbox inset="2.16808mm,1.084mm,2.16808mm,1.084mm">
                  <w:txbxContent>
                    <w:p w14:paraId="725CDFC0" w14:textId="440AC80A" w:rsidR="00C01A8D" w:rsidRPr="002978B2" w:rsidRDefault="00C01A8D" w:rsidP="009B6BC6">
                      <w:pPr>
                        <w:spacing w:line="240" w:lineRule="auto"/>
                        <w:jc w:val="center"/>
                        <w:rPr>
                          <w:rFonts w:ascii="Mestiza" w:hAnsi="Mestiza"/>
                          <w:b/>
                          <w:bCs/>
                          <w:smallCaps/>
                          <w:color w:val="404040" w:themeColor="text1" w:themeTint="BF"/>
                          <w:sz w:val="56"/>
                          <w:szCs w:val="72"/>
                          <w:lang w:val="es-ES"/>
                        </w:rPr>
                      </w:pPr>
                      <w:r w:rsidRPr="00035059">
                        <w:rPr>
                          <w:rFonts w:ascii="Mestiza" w:hAnsi="Mestiza"/>
                          <w:b/>
                          <w:bCs/>
                          <w:smallCaps/>
                          <w:color w:val="404040" w:themeColor="text1" w:themeTint="BF"/>
                          <w:sz w:val="56"/>
                          <w:szCs w:val="72"/>
                          <w:lang w:val="es-ES"/>
                        </w:rPr>
                        <w:t>S036 APOYO A MIGRANTES</w:t>
                      </w:r>
                    </w:p>
                  </w:txbxContent>
                </v:textbox>
                <w10:wrap anchorx="margin"/>
              </v:shape>
            </w:pict>
          </mc:Fallback>
        </mc:AlternateContent>
      </w:r>
    </w:p>
    <w:p w14:paraId="3F772C3F" w14:textId="40512B95" w:rsidR="007B186A" w:rsidRPr="006F41DE" w:rsidRDefault="007B186A" w:rsidP="007B186A"/>
    <w:p w14:paraId="59E93FD5" w14:textId="77777777" w:rsidR="007B186A" w:rsidRPr="006F41DE" w:rsidRDefault="007B186A" w:rsidP="007B186A"/>
    <w:p w14:paraId="6442AB23" w14:textId="77777777" w:rsidR="007B186A" w:rsidRPr="006F41DE" w:rsidRDefault="007B186A" w:rsidP="007B186A"/>
    <w:p w14:paraId="6CAC58F8" w14:textId="48DE2847" w:rsidR="007B186A" w:rsidRPr="006F41DE" w:rsidRDefault="009B6BC6" w:rsidP="007B186A">
      <w:r w:rsidRPr="002970D3">
        <w:rPr>
          <w:b/>
          <w:bCs/>
          <w:noProof/>
          <w:lang w:eastAsia="es-MX"/>
        </w:rPr>
        <mc:AlternateContent>
          <mc:Choice Requires="wps">
            <w:drawing>
              <wp:anchor distT="0" distB="0" distL="114300" distR="114300" simplePos="0" relativeHeight="251729408" behindDoc="0" locked="0" layoutInCell="1" allowOverlap="1" wp14:anchorId="0DBC0855" wp14:editId="6DD4D4F9">
                <wp:simplePos x="0" y="0"/>
                <wp:positionH relativeFrom="margin">
                  <wp:posOffset>57150</wp:posOffset>
                </wp:positionH>
                <wp:positionV relativeFrom="paragraph">
                  <wp:posOffset>66040</wp:posOffset>
                </wp:positionV>
                <wp:extent cx="5039360" cy="100965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009650"/>
                        </a:xfrm>
                        <a:prstGeom prst="rect">
                          <a:avLst/>
                        </a:prstGeom>
                        <a:noFill/>
                      </wps:spPr>
                      <wps:txbx>
                        <w:txbxContent>
                          <w:p w14:paraId="3538388C" w14:textId="77777777" w:rsidR="00C01A8D" w:rsidRPr="004069BB" w:rsidRDefault="00C01A8D" w:rsidP="009B6BC6">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Educación Pública y Cultura (SEPyC)</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0DBC0855" id="10 CuadroTexto" o:spid="_x0000_s1027" type="#_x0000_t202" style="position:absolute;left:0;text-align:left;margin-left:4.5pt;margin-top:5.2pt;width:396.8pt;height:79.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" filled="f" stroked="f">
                <v:textbox inset="2.16808mm,1.084mm,2.16808mm,1.084mm">
                  <w:txbxContent>
                    <w:p w14:paraId="3538388C" w14:textId="77777777" w:rsidR="00C01A8D" w:rsidRPr="004069BB" w:rsidRDefault="00C01A8D" w:rsidP="009B6BC6">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Educación Pública y Cultura (SEPyC)</w:t>
                      </w:r>
                    </w:p>
                  </w:txbxContent>
                </v:textbox>
                <w10:wrap anchorx="margin"/>
              </v:shape>
            </w:pict>
          </mc:Fallback>
        </mc:AlternateContent>
      </w:r>
    </w:p>
    <w:p w14:paraId="2ADE1A94" w14:textId="77777777" w:rsidR="007B186A" w:rsidRPr="006F41DE" w:rsidRDefault="007B186A" w:rsidP="007B186A"/>
    <w:p w14:paraId="25AE7C9B" w14:textId="77777777" w:rsidR="007B186A" w:rsidRPr="006F41DE" w:rsidRDefault="007B186A" w:rsidP="007B186A"/>
    <w:p w14:paraId="31EEFBCF" w14:textId="2AEA21BF" w:rsidR="007B186A" w:rsidRPr="006F41DE" w:rsidRDefault="007B186A" w:rsidP="007B186A"/>
    <w:p w14:paraId="383F0233" w14:textId="4387FCD6" w:rsidR="007B186A" w:rsidRPr="006F41DE" w:rsidRDefault="007B186A" w:rsidP="007B186A"/>
    <w:p w14:paraId="64443BBC" w14:textId="090861FF" w:rsidR="007B186A" w:rsidRPr="006F41DE" w:rsidRDefault="00C01A8D" w:rsidP="007B186A">
      <w:r w:rsidRPr="006F41DE">
        <w:rPr>
          <w:b/>
          <w:bCs/>
          <w:noProof/>
          <w:lang w:eastAsia="es-MX"/>
        </w:rPr>
        <mc:AlternateContent>
          <mc:Choice Requires="wps">
            <w:drawing>
              <wp:anchor distT="0" distB="0" distL="114300" distR="114300" simplePos="0" relativeHeight="251658240" behindDoc="0" locked="0" layoutInCell="1" allowOverlap="1" wp14:anchorId="5D187281" wp14:editId="11AC413D">
                <wp:simplePos x="0" y="0"/>
                <wp:positionH relativeFrom="column">
                  <wp:posOffset>-601980</wp:posOffset>
                </wp:positionH>
                <wp:positionV relativeFrom="paragraph">
                  <wp:posOffset>212091</wp:posOffset>
                </wp:positionV>
                <wp:extent cx="6339840" cy="10858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085850"/>
                        </a:xfrm>
                        <a:prstGeom prst="rect">
                          <a:avLst/>
                        </a:prstGeom>
                        <a:noFill/>
                        <a:ln w="9525">
                          <a:noFill/>
                          <a:miter lim="800000"/>
                          <a:headEnd/>
                          <a:tailEnd/>
                        </a:ln>
                      </wps:spPr>
                      <wps:txbx>
                        <w:txbxContent>
                          <w:p w14:paraId="32D05813" w14:textId="77777777" w:rsidR="00C01A8D" w:rsidRDefault="00C01A8D" w:rsidP="009B6BC6">
                            <w:pPr>
                              <w:spacing w:after="0" w:line="276" w:lineRule="auto"/>
                              <w:jc w:val="center"/>
                              <w:rPr>
                                <w:rFonts w:ascii="Mestiza" w:hAnsi="Mestiza"/>
                                <w:b/>
                                <w:smallCaps/>
                                <w:color w:val="404040" w:themeColor="text1" w:themeTint="BF"/>
                                <w:sz w:val="50"/>
                                <w:szCs w:val="50"/>
                              </w:rPr>
                            </w:pPr>
                            <w:r>
                              <w:rPr>
                                <w:rFonts w:ascii="Mestiza" w:hAnsi="Mestiza"/>
                                <w:b/>
                                <w:smallCaps/>
                                <w:color w:val="404040" w:themeColor="text1" w:themeTint="BF"/>
                                <w:sz w:val="50"/>
                                <w:szCs w:val="50"/>
                              </w:rPr>
                              <w:t>Evaluación Específica</w:t>
                            </w:r>
                          </w:p>
                          <w:p w14:paraId="63B57FFC" w14:textId="07B7D76E" w:rsidR="00C01A8D" w:rsidRPr="004069BB" w:rsidRDefault="00C01A8D" w:rsidP="009B6BC6">
                            <w:pPr>
                              <w:spacing w:after="0" w:line="276" w:lineRule="auto"/>
                              <w:jc w:val="center"/>
                              <w:rPr>
                                <w:rFonts w:ascii="Mestiza" w:hAnsi="Mestiza"/>
                                <w:b/>
                                <w:smallCaps/>
                                <w:color w:val="404040" w:themeColor="text1" w:themeTint="BF"/>
                                <w:sz w:val="50"/>
                                <w:szCs w:val="50"/>
                              </w:rPr>
                            </w:pPr>
                            <w:r>
                              <w:rPr>
                                <w:rFonts w:ascii="Mestiza" w:hAnsi="Mestiza"/>
                                <w:b/>
                                <w:smallCaps/>
                                <w:color w:val="404040" w:themeColor="text1" w:themeTint="BF"/>
                                <w:sz w:val="50"/>
                                <w:szCs w:val="5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87281" id="_x0000_s1028" type="#_x0000_t202" style="position:absolute;left:0;text-align:left;margin-left:-47.4pt;margin-top:16.7pt;width:499.2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" filled="f" stroked="f">
                <v:textbox>
                  <w:txbxContent>
                    <w:p w14:paraId="32D05813" w14:textId="77777777" w:rsidR="00C01A8D" w:rsidRDefault="00C01A8D" w:rsidP="009B6BC6">
                      <w:pPr>
                        <w:spacing w:after="0" w:line="276" w:lineRule="auto"/>
                        <w:jc w:val="center"/>
                        <w:rPr>
                          <w:rFonts w:ascii="Mestiza" w:hAnsi="Mestiza"/>
                          <w:b/>
                          <w:smallCaps/>
                          <w:color w:val="404040" w:themeColor="text1" w:themeTint="BF"/>
                          <w:sz w:val="50"/>
                          <w:szCs w:val="50"/>
                        </w:rPr>
                      </w:pPr>
                      <w:r>
                        <w:rPr>
                          <w:rFonts w:ascii="Mestiza" w:hAnsi="Mestiza"/>
                          <w:b/>
                          <w:smallCaps/>
                          <w:color w:val="404040" w:themeColor="text1" w:themeTint="BF"/>
                          <w:sz w:val="50"/>
                          <w:szCs w:val="50"/>
                        </w:rPr>
                        <w:t>Evaluación Específica</w:t>
                      </w:r>
                    </w:p>
                    <w:p w14:paraId="63B57FFC" w14:textId="07B7D76E" w:rsidR="00C01A8D" w:rsidRPr="004069BB" w:rsidRDefault="00C01A8D" w:rsidP="009B6BC6">
                      <w:pPr>
                        <w:spacing w:after="0" w:line="276" w:lineRule="auto"/>
                        <w:jc w:val="center"/>
                        <w:rPr>
                          <w:rFonts w:ascii="Mestiza" w:hAnsi="Mestiza"/>
                          <w:b/>
                          <w:smallCaps/>
                          <w:color w:val="404040" w:themeColor="text1" w:themeTint="BF"/>
                          <w:sz w:val="50"/>
                          <w:szCs w:val="50"/>
                        </w:rPr>
                      </w:pPr>
                      <w:r>
                        <w:rPr>
                          <w:rFonts w:ascii="Mestiza" w:hAnsi="Mestiza"/>
                          <w:b/>
                          <w:smallCaps/>
                          <w:color w:val="404040" w:themeColor="text1" w:themeTint="BF"/>
                          <w:sz w:val="50"/>
                          <w:szCs w:val="50"/>
                        </w:rPr>
                        <w:t xml:space="preserve"> 2022</w:t>
                      </w:r>
                    </w:p>
                  </w:txbxContent>
                </v:textbox>
              </v:shape>
            </w:pict>
          </mc:Fallback>
        </mc:AlternateContent>
      </w:r>
    </w:p>
    <w:p w14:paraId="28B49A01" w14:textId="58853328" w:rsidR="007B186A" w:rsidRPr="006F41DE" w:rsidRDefault="007B186A" w:rsidP="007B186A"/>
    <w:p w14:paraId="3384D1C2" w14:textId="77777777" w:rsidR="007B186A" w:rsidRPr="006F41DE" w:rsidRDefault="007B186A" w:rsidP="007B186A"/>
    <w:p w14:paraId="096FDE90" w14:textId="77777777" w:rsidR="007B186A" w:rsidRPr="006F41DE" w:rsidRDefault="007B186A" w:rsidP="007B186A">
      <w:pPr>
        <w:spacing w:after="160" w:line="259" w:lineRule="auto"/>
        <w:jc w:val="left"/>
        <w:rPr>
          <w:b/>
          <w:color w:val="651D32"/>
          <w:sz w:val="24"/>
        </w:rPr>
        <w:sectPr w:rsidR="007B186A" w:rsidRPr="006F41DE" w:rsidSect="00501F54">
          <w:pgSz w:w="12240" w:h="15840" w:code="1"/>
          <w:pgMar w:top="1701" w:right="1701" w:bottom="1134" w:left="2268" w:header="709" w:footer="1117" w:gutter="0"/>
          <w:pgNumType w:start="1"/>
          <w:cols w:space="708"/>
          <w:titlePg/>
          <w:docGrid w:linePitch="360"/>
        </w:sectPr>
      </w:pPr>
      <w:r w:rsidRPr="006F41DE">
        <w:rPr>
          <w:noProof/>
          <w:lang w:eastAsia="es-MX"/>
        </w:rPr>
        <mc:AlternateContent>
          <mc:Choice Requires="wpg">
            <w:drawing>
              <wp:anchor distT="0" distB="0" distL="114300" distR="114300" simplePos="0" relativeHeight="251725312" behindDoc="0" locked="0" layoutInCell="1" allowOverlap="1" wp14:anchorId="7118EB44" wp14:editId="64067215">
                <wp:simplePos x="0" y="0"/>
                <wp:positionH relativeFrom="page">
                  <wp:posOffset>0</wp:posOffset>
                </wp:positionH>
                <wp:positionV relativeFrom="paragraph">
                  <wp:posOffset>2863215</wp:posOffset>
                </wp:positionV>
                <wp:extent cx="7780655" cy="587375"/>
                <wp:effectExtent l="0" t="0" r="10795" b="22225"/>
                <wp:wrapNone/>
                <wp:docPr id="95405349" name="Grupo 95405349"/>
                <wp:cNvGraphicFramePr/>
                <a:graphic xmlns:a="http://schemas.openxmlformats.org/drawingml/2006/main">
                  <a:graphicData uri="http://schemas.microsoft.com/office/word/2010/wordprocessingGroup">
                    <wpg:wgp>
                      <wpg:cNvGrpSpPr/>
                      <wpg:grpSpPr>
                        <a:xfrm rot="10800000">
                          <a:off x="0" y="0"/>
                          <a:ext cx="7780655" cy="587375"/>
                          <a:chOff x="0" y="0"/>
                          <a:chExt cx="7781285" cy="143510"/>
                        </a:xfrm>
                      </wpg:grpSpPr>
                      <wps:wsp>
                        <wps:cNvPr id="254479618"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7523267"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473255" name="Rectángulo 16"/>
                        <wps:cNvSpPr/>
                        <wps:spPr>
                          <a:xfrm>
                            <a:off x="2618509"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95F338" id="Grupo 95405349" o:spid="_x0000_s1026" style="position:absolute;margin-left:0;margin-top:225.45pt;width:612.65pt;height:46.25pt;rotation:180;z-index:251725312;mso-position-horizontal-relative:page;mso-width-relative:margin;mso-height-relative:mar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" path="m,l2879725,,2565325,143510,,143510,,xe" fillcolor="#959493" strokecolor="white [3212]" strokeweight="1pt">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" path="m283196,l3165099,r,143510l,143510,283196,xe" fillcolor="#423f3d" strokecolor="white [3212]" strokeweight="1p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" path="m311750,l2280287,,2001353,146823,,143510,311750,xe" fillcolor="#6b6a68" strokecolor="white [3212]" strokeweight="1pt">
                  <v:path arrowok="t" o:connecttype="custom" o:connectlocs="317479,0;2322195,0;2038135,143278;0,140045;317479,0" o:connectangles="0,0,0,0,0"/>
                </v:shape>
                <w10:wrap anchorx="page"/>
              </v:group>
            </w:pict>
          </mc:Fallback>
        </mc:AlternateContent>
      </w:r>
      <w:r w:rsidRPr="006F41DE">
        <w:rPr>
          <w:noProof/>
          <w:lang w:eastAsia="es-MX"/>
        </w:rPr>
        <w:drawing>
          <wp:anchor distT="0" distB="0" distL="114300" distR="114300" simplePos="0" relativeHeight="251727360" behindDoc="0" locked="0" layoutInCell="1" allowOverlap="1" wp14:anchorId="66537C7F" wp14:editId="2BDC116B">
            <wp:simplePos x="0" y="0"/>
            <wp:positionH relativeFrom="column">
              <wp:posOffset>742950</wp:posOffset>
            </wp:positionH>
            <wp:positionV relativeFrom="paragraph">
              <wp:posOffset>1171888</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41DE">
        <w:rPr>
          <w:noProof/>
          <w:lang w:eastAsia="es-MX"/>
        </w:rPr>
        <mc:AlternateContent>
          <mc:Choice Requires="wps">
            <w:drawing>
              <wp:anchor distT="0" distB="0" distL="114300" distR="114300" simplePos="0" relativeHeight="251726336" behindDoc="0" locked="0" layoutInCell="1" allowOverlap="1" wp14:anchorId="34950452" wp14:editId="0AA6779E">
                <wp:simplePos x="0" y="0"/>
                <wp:positionH relativeFrom="column">
                  <wp:posOffset>2708275</wp:posOffset>
                </wp:positionH>
                <wp:positionV relativeFrom="paragraph">
                  <wp:posOffset>1135693</wp:posOffset>
                </wp:positionV>
                <wp:extent cx="1705610" cy="927735"/>
                <wp:effectExtent l="0" t="0" r="0" b="0"/>
                <wp:wrapNone/>
                <wp:docPr id="39" name="Rectángulo 39"/>
                <wp:cNvGraphicFramePr/>
                <a:graphic xmlns:a="http://schemas.openxmlformats.org/drawingml/2006/main">
                  <a:graphicData uri="http://schemas.microsoft.com/office/word/2010/wordprocessingShape">
                    <wps:wsp>
                      <wps:cNvSpPr/>
                      <wps:spPr>
                        <a:xfrm>
                          <a:off x="0" y="0"/>
                          <a:ext cx="1705610" cy="927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6A263" w14:textId="70DAE51F" w:rsidR="00C01A8D" w:rsidRPr="002B4097" w:rsidRDefault="00C01A8D" w:rsidP="007B186A">
                            <w:pPr>
                              <w:spacing w:after="0" w:line="240" w:lineRule="auto"/>
                              <w:jc w:val="center"/>
                              <w:rPr>
                                <w:color w:val="000000" w:themeColor="text1"/>
                                <w:sz w:val="32"/>
                              </w:rPr>
                            </w:pPr>
                            <w:r>
                              <w:rPr>
                                <w:noProof/>
                                <w:color w:val="000000" w:themeColor="text1"/>
                                <w:sz w:val="32"/>
                                <w:lang w:eastAsia="es-MX"/>
                              </w:rPr>
                              <w:drawing>
                                <wp:inline distT="0" distB="0" distL="0" distR="0" wp14:anchorId="1894DD23" wp14:editId="146C26B2">
                                  <wp:extent cx="1497330" cy="510540"/>
                                  <wp:effectExtent l="0" t="0" r="762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7330" cy="5105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50452" id="Rectángulo 39" o:spid="_x0000_s1029" style="position:absolute;margin-left:213.25pt;margin-top:89.4pt;width:134.3pt;height:73.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" filled="f" stroked="f" strokeweight="2pt">
                <v:textbox>
                  <w:txbxContent>
                    <w:p w14:paraId="3B16A263" w14:textId="70DAE51F" w:rsidR="00C01A8D" w:rsidRPr="002B4097" w:rsidRDefault="00C01A8D" w:rsidP="007B186A">
                      <w:pPr>
                        <w:spacing w:after="0" w:line="240" w:lineRule="auto"/>
                        <w:jc w:val="center"/>
                        <w:rPr>
                          <w:color w:val="000000" w:themeColor="text1"/>
                          <w:sz w:val="32"/>
                        </w:rPr>
                      </w:pPr>
                      <w:r>
                        <w:rPr>
                          <w:noProof/>
                          <w:color w:val="000000" w:themeColor="text1"/>
                          <w:sz w:val="32"/>
                          <w:lang w:eastAsia="es-MX"/>
                        </w:rPr>
                        <w:drawing>
                          <wp:inline distT="0" distB="0" distL="0" distR="0" wp14:anchorId="1894DD23" wp14:editId="146C26B2">
                            <wp:extent cx="1497330" cy="510540"/>
                            <wp:effectExtent l="0" t="0" r="762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7330" cy="510540"/>
                                    </a:xfrm>
                                    <a:prstGeom prst="rect">
                                      <a:avLst/>
                                    </a:prstGeom>
                                    <a:noFill/>
                                    <a:ln>
                                      <a:noFill/>
                                    </a:ln>
                                  </pic:spPr>
                                </pic:pic>
                              </a:graphicData>
                            </a:graphic>
                          </wp:inline>
                        </w:drawing>
                      </w:r>
                    </w:p>
                  </w:txbxContent>
                </v:textbox>
              </v:rect>
            </w:pict>
          </mc:Fallback>
        </mc:AlternateContent>
      </w:r>
      <w:r w:rsidRPr="006F41DE">
        <w:rPr>
          <w:b/>
          <w:color w:val="651D32"/>
          <w:sz w:val="24"/>
        </w:rPr>
        <w:br w:type="page"/>
      </w:r>
      <w:r w:rsidRPr="006F41DE">
        <w:rPr>
          <w:b/>
          <w:bCs/>
          <w:noProof/>
          <w:lang w:eastAsia="es-MX"/>
        </w:rPr>
        <mc:AlternateContent>
          <mc:Choice Requires="wps">
            <w:drawing>
              <wp:anchor distT="0" distB="0" distL="114300" distR="114300" simplePos="0" relativeHeight="251719168" behindDoc="0" locked="0" layoutInCell="1" allowOverlap="1" wp14:anchorId="78726163" wp14:editId="570F1B55">
                <wp:simplePos x="0" y="0"/>
                <wp:positionH relativeFrom="column">
                  <wp:posOffset>-1421130</wp:posOffset>
                </wp:positionH>
                <wp:positionV relativeFrom="paragraph">
                  <wp:posOffset>8465911</wp:posOffset>
                </wp:positionV>
                <wp:extent cx="7745730" cy="71755"/>
                <wp:effectExtent l="0" t="0" r="7620" b="4445"/>
                <wp:wrapNone/>
                <wp:docPr id="548" name="481 Rectángulo"/>
                <wp:cNvGraphicFramePr/>
                <a:graphic xmlns:a="http://schemas.openxmlformats.org/drawingml/2006/main">
                  <a:graphicData uri="http://schemas.microsoft.com/office/word/2010/wordprocessingShape">
                    <wps:wsp>
                      <wps:cNvSpPr/>
                      <wps:spPr>
                        <a:xfrm rot="10800000">
                          <a:off x="0" y="0"/>
                          <a:ext cx="7745730"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59FFC" id="481 Rectángulo" o:spid="_x0000_s1026" style="position:absolute;margin-left:-111.9pt;margin-top:666.6pt;width:609.9pt;height:5.65pt;rotation:18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" fillcolor="#7f7f7f [1612]" stroked="f" strokeweight="2pt">
                <v:fill color2="white [3212]" rotate="t" focusposition="1,1" focussize="" colors="0 #7f7f7f;24248f #bfbfbf;53084f white" focus="100%" type="gradientRadial"/>
              </v:rect>
            </w:pict>
          </mc:Fallback>
        </mc:AlternateContent>
      </w:r>
      <w:r w:rsidRPr="006F41DE">
        <w:rPr>
          <w:b/>
          <w:bCs/>
          <w:noProof/>
          <w:lang w:eastAsia="es-MX"/>
        </w:rPr>
        <mc:AlternateContent>
          <mc:Choice Requires="wps">
            <w:drawing>
              <wp:anchor distT="0" distB="0" distL="114300" distR="114300" simplePos="0" relativeHeight="251718144" behindDoc="0" locked="0" layoutInCell="1" allowOverlap="1" wp14:anchorId="79987C31" wp14:editId="69E16EB7">
                <wp:simplePos x="0" y="0"/>
                <wp:positionH relativeFrom="column">
                  <wp:posOffset>-1403985</wp:posOffset>
                </wp:positionH>
                <wp:positionV relativeFrom="paragraph">
                  <wp:posOffset>8540115</wp:posOffset>
                </wp:positionV>
                <wp:extent cx="7745730" cy="71755"/>
                <wp:effectExtent l="0" t="0" r="7620" b="4445"/>
                <wp:wrapNone/>
                <wp:docPr id="547" name="481 Rectángulo"/>
                <wp:cNvGraphicFramePr/>
                <a:graphic xmlns:a="http://schemas.openxmlformats.org/drawingml/2006/main">
                  <a:graphicData uri="http://schemas.microsoft.com/office/word/2010/wordprocessingShape">
                    <wps:wsp>
                      <wps:cNvSpPr/>
                      <wps:spPr>
                        <a:xfrm rot="10800000" flipH="1">
                          <a:off x="0" y="0"/>
                          <a:ext cx="7745730"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C447B" id="481 Rectángulo" o:spid="_x0000_s1026" style="position:absolute;margin-left:-110.55pt;margin-top:672.45pt;width:609.9pt;height:5.65pt;rotation:180;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" fillcolor="#7f7f7f [1612]" stroked="f" strokeweight="2pt">
                <v:fill color2="white [3212]" rotate="t" focusposition="1,1" focussize="" colors="0 #7f7f7f;24248f #bfbfbf;53084f white" focus="100%" type="gradientRadial"/>
              </v:rect>
            </w:pict>
          </mc:Fallback>
        </mc:AlternateContent>
      </w:r>
    </w:p>
    <w:p w14:paraId="77C28BA3" w14:textId="59BAEBCC" w:rsidR="00DE60A6" w:rsidRPr="006F41DE" w:rsidRDefault="0014229D" w:rsidP="0014229D">
      <w:pPr>
        <w:pStyle w:val="TtuloTDC"/>
        <w:spacing w:before="0"/>
        <w:jc w:val="center"/>
        <w:rPr>
          <w:rFonts w:ascii="Arial" w:hAnsi="Arial" w:cs="Arial"/>
          <w:szCs w:val="32"/>
        </w:rPr>
      </w:pPr>
      <w:r w:rsidRPr="006F41DE">
        <w:rPr>
          <w:rFonts w:ascii="Arial" w:hAnsi="Arial" w:cs="Arial"/>
          <w:szCs w:val="32"/>
        </w:rPr>
        <w:lastRenderedPageBreak/>
        <w:t>Contenido</w:t>
      </w:r>
    </w:p>
    <w:bookmarkStart w:id="0" w:name="_Toc85744596"/>
    <w:bookmarkStart w:id="1" w:name="_Toc85744643"/>
    <w:bookmarkStart w:id="2" w:name="_Toc85744959"/>
    <w:bookmarkStart w:id="3" w:name="_Toc85718802"/>
    <w:bookmarkStart w:id="4" w:name="_Toc85718835"/>
    <w:bookmarkStart w:id="5" w:name="_Toc85719130"/>
    <w:bookmarkStart w:id="6" w:name="_Toc85798212"/>
    <w:bookmarkStart w:id="7" w:name="_Toc85798261"/>
    <w:bookmarkStart w:id="8" w:name="_Toc85799175"/>
    <w:bookmarkStart w:id="9" w:name="_Toc85801012"/>
    <w:bookmarkStart w:id="10" w:name="_Toc86164278"/>
    <w:bookmarkStart w:id="11" w:name="_Toc86164899"/>
    <w:bookmarkStart w:id="12" w:name="_Toc86169285"/>
    <w:bookmarkStart w:id="13" w:name="_Toc86311648"/>
    <w:bookmarkStart w:id="14" w:name="_Toc85545392"/>
    <w:bookmarkStart w:id="15" w:name="_Toc85545439"/>
    <w:bookmarkStart w:id="16" w:name="_Toc85630261"/>
    <w:bookmarkStart w:id="17" w:name="_Toc85630291"/>
    <w:bookmarkStart w:id="18" w:name="_Toc85707979"/>
    <w:bookmarkStart w:id="19" w:name="_Toc85708355"/>
    <w:bookmarkStart w:id="20" w:name="_Toc85711229"/>
    <w:bookmarkStart w:id="21" w:name="_Toc85630281"/>
    <w:bookmarkStart w:id="22" w:name="_Toc85630330"/>
    <w:bookmarkStart w:id="23" w:name="_Toc85708020"/>
    <w:bookmarkStart w:id="24" w:name="_Toc85708395"/>
    <w:bookmarkStart w:id="25" w:name="_Toc85711269"/>
    <w:p w14:paraId="2EF87803" w14:textId="60F6D2BF" w:rsidR="00DD50C6" w:rsidRDefault="00E11295">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r w:rsidRPr="006F41DE">
        <w:rPr>
          <w:rFonts w:ascii="Arial" w:hAnsi="Arial" w:cs="Arial"/>
          <w:lang w:eastAsia="es-MX"/>
        </w:rPr>
        <w:fldChar w:fldCharType="begin"/>
      </w:r>
      <w:r w:rsidRPr="006F41DE">
        <w:rPr>
          <w:rFonts w:ascii="Arial" w:hAnsi="Arial" w:cs="Arial"/>
          <w:lang w:eastAsia="es-MX"/>
        </w:rPr>
        <w:instrText xml:space="preserve"> TOC \o "1-3" \h \z \u </w:instrText>
      </w:r>
      <w:r w:rsidRPr="006F41DE">
        <w:rPr>
          <w:rFonts w:ascii="Arial" w:hAnsi="Arial" w:cs="Arial"/>
          <w:lang w:eastAsia="es-MX"/>
        </w:rPr>
        <w:fldChar w:fldCharType="separate"/>
      </w:r>
      <w:hyperlink w:anchor="_Toc187325443" w:history="1">
        <w:r w:rsidR="00DD50C6" w:rsidRPr="00D22551">
          <w:rPr>
            <w:rStyle w:val="Hipervnculo"/>
            <w:rFonts w:cs="Times New Roman"/>
            <w:noProof/>
          </w:rPr>
          <w:t>Objetivos de la Evaluación</w:t>
        </w:r>
        <w:r w:rsidR="00DD50C6">
          <w:rPr>
            <w:noProof/>
            <w:webHidden/>
          </w:rPr>
          <w:tab/>
        </w:r>
        <w:r w:rsidR="00DD50C6">
          <w:rPr>
            <w:noProof/>
            <w:webHidden/>
          </w:rPr>
          <w:fldChar w:fldCharType="begin"/>
        </w:r>
        <w:r w:rsidR="00DD50C6">
          <w:rPr>
            <w:noProof/>
            <w:webHidden/>
          </w:rPr>
          <w:instrText xml:space="preserve"> PAGEREF _Toc187325443 \h </w:instrText>
        </w:r>
        <w:r w:rsidR="00DD50C6">
          <w:rPr>
            <w:noProof/>
            <w:webHidden/>
          </w:rPr>
        </w:r>
        <w:r w:rsidR="00DD50C6">
          <w:rPr>
            <w:noProof/>
            <w:webHidden/>
          </w:rPr>
          <w:fldChar w:fldCharType="separate"/>
        </w:r>
        <w:r w:rsidR="00DD50C6">
          <w:rPr>
            <w:noProof/>
            <w:webHidden/>
          </w:rPr>
          <w:t>2</w:t>
        </w:r>
        <w:r w:rsidR="00DD50C6">
          <w:rPr>
            <w:noProof/>
            <w:webHidden/>
          </w:rPr>
          <w:fldChar w:fldCharType="end"/>
        </w:r>
      </w:hyperlink>
    </w:p>
    <w:p w14:paraId="0D20CD1B" w14:textId="4A73D171" w:rsidR="00DD50C6" w:rsidRDefault="00DD50C6">
      <w:pPr>
        <w:pStyle w:val="TDC2"/>
        <w:tabs>
          <w:tab w:val="right" w:leader="dot" w:pos="8828"/>
        </w:tabs>
        <w:rPr>
          <w:rFonts w:eastAsiaTheme="minorEastAsia" w:cstheme="minorBidi"/>
          <w:smallCaps w:val="0"/>
          <w:noProof/>
          <w:kern w:val="2"/>
          <w:sz w:val="22"/>
          <w:szCs w:val="22"/>
          <w:lang w:val="es-ES" w:eastAsia="es-ES"/>
          <w14:ligatures w14:val="standardContextual"/>
        </w:rPr>
      </w:pPr>
      <w:hyperlink w:anchor="_Toc187325444" w:history="1">
        <w:r w:rsidRPr="00D22551">
          <w:rPr>
            <w:rStyle w:val="Hipervnculo"/>
            <w:noProof/>
          </w:rPr>
          <w:t>Objetivo General</w:t>
        </w:r>
        <w:r>
          <w:rPr>
            <w:noProof/>
            <w:webHidden/>
          </w:rPr>
          <w:tab/>
        </w:r>
        <w:r>
          <w:rPr>
            <w:noProof/>
            <w:webHidden/>
          </w:rPr>
          <w:fldChar w:fldCharType="begin"/>
        </w:r>
        <w:r>
          <w:rPr>
            <w:noProof/>
            <w:webHidden/>
          </w:rPr>
          <w:instrText xml:space="preserve"> PAGEREF _Toc187325444 \h </w:instrText>
        </w:r>
        <w:r>
          <w:rPr>
            <w:noProof/>
            <w:webHidden/>
          </w:rPr>
        </w:r>
        <w:r>
          <w:rPr>
            <w:noProof/>
            <w:webHidden/>
          </w:rPr>
          <w:fldChar w:fldCharType="separate"/>
        </w:r>
        <w:r>
          <w:rPr>
            <w:noProof/>
            <w:webHidden/>
          </w:rPr>
          <w:t>2</w:t>
        </w:r>
        <w:r>
          <w:rPr>
            <w:noProof/>
            <w:webHidden/>
          </w:rPr>
          <w:fldChar w:fldCharType="end"/>
        </w:r>
      </w:hyperlink>
    </w:p>
    <w:p w14:paraId="3E693942" w14:textId="10E58CDF" w:rsidR="00DD50C6" w:rsidRDefault="00DD50C6">
      <w:pPr>
        <w:pStyle w:val="TDC2"/>
        <w:tabs>
          <w:tab w:val="right" w:leader="dot" w:pos="8828"/>
        </w:tabs>
        <w:rPr>
          <w:rFonts w:eastAsiaTheme="minorEastAsia" w:cstheme="minorBidi"/>
          <w:smallCaps w:val="0"/>
          <w:noProof/>
          <w:kern w:val="2"/>
          <w:sz w:val="22"/>
          <w:szCs w:val="22"/>
          <w:lang w:val="es-ES" w:eastAsia="es-ES"/>
          <w14:ligatures w14:val="standardContextual"/>
        </w:rPr>
      </w:pPr>
      <w:hyperlink w:anchor="_Toc187325445" w:history="1">
        <w:r w:rsidRPr="00D22551">
          <w:rPr>
            <w:rStyle w:val="Hipervnculo"/>
            <w:noProof/>
          </w:rPr>
          <w:t>Objetivo Específicos</w:t>
        </w:r>
        <w:r>
          <w:rPr>
            <w:noProof/>
            <w:webHidden/>
          </w:rPr>
          <w:tab/>
        </w:r>
        <w:r>
          <w:rPr>
            <w:noProof/>
            <w:webHidden/>
          </w:rPr>
          <w:fldChar w:fldCharType="begin"/>
        </w:r>
        <w:r>
          <w:rPr>
            <w:noProof/>
            <w:webHidden/>
          </w:rPr>
          <w:instrText xml:space="preserve"> PAGEREF _Toc187325445 \h </w:instrText>
        </w:r>
        <w:r>
          <w:rPr>
            <w:noProof/>
            <w:webHidden/>
          </w:rPr>
        </w:r>
        <w:r>
          <w:rPr>
            <w:noProof/>
            <w:webHidden/>
          </w:rPr>
          <w:fldChar w:fldCharType="separate"/>
        </w:r>
        <w:r>
          <w:rPr>
            <w:noProof/>
            <w:webHidden/>
          </w:rPr>
          <w:t>2</w:t>
        </w:r>
        <w:r>
          <w:rPr>
            <w:noProof/>
            <w:webHidden/>
          </w:rPr>
          <w:fldChar w:fldCharType="end"/>
        </w:r>
      </w:hyperlink>
    </w:p>
    <w:p w14:paraId="65C67882" w14:textId="624340E3" w:rsidR="00DD50C6" w:rsidRDefault="00DD50C6">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hyperlink w:anchor="_Toc187325446" w:history="1">
        <w:r w:rsidRPr="00D22551">
          <w:rPr>
            <w:rStyle w:val="Hipervnculo"/>
            <w:rFonts w:cs="Times New Roman"/>
            <w:noProof/>
          </w:rPr>
          <w:t>Metodología</w:t>
        </w:r>
        <w:r>
          <w:rPr>
            <w:noProof/>
            <w:webHidden/>
          </w:rPr>
          <w:tab/>
        </w:r>
        <w:r>
          <w:rPr>
            <w:noProof/>
            <w:webHidden/>
          </w:rPr>
          <w:fldChar w:fldCharType="begin"/>
        </w:r>
        <w:r>
          <w:rPr>
            <w:noProof/>
            <w:webHidden/>
          </w:rPr>
          <w:instrText xml:space="preserve"> PAGEREF _Toc187325446 \h </w:instrText>
        </w:r>
        <w:r>
          <w:rPr>
            <w:noProof/>
            <w:webHidden/>
          </w:rPr>
        </w:r>
        <w:r>
          <w:rPr>
            <w:noProof/>
            <w:webHidden/>
          </w:rPr>
          <w:fldChar w:fldCharType="separate"/>
        </w:r>
        <w:r>
          <w:rPr>
            <w:noProof/>
            <w:webHidden/>
          </w:rPr>
          <w:t>2</w:t>
        </w:r>
        <w:r>
          <w:rPr>
            <w:noProof/>
            <w:webHidden/>
          </w:rPr>
          <w:fldChar w:fldCharType="end"/>
        </w:r>
      </w:hyperlink>
    </w:p>
    <w:p w14:paraId="0A0A03C6" w14:textId="4CB193BF" w:rsidR="00DD50C6" w:rsidRDefault="00DD50C6">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7325447" w:history="1">
        <w:r w:rsidRPr="00D22551">
          <w:rPr>
            <w:rStyle w:val="Hipervnculo"/>
            <w:noProof/>
            <w:lang w:val="es-ES"/>
          </w:rPr>
          <w:t>Estructura de la evaluación</w:t>
        </w:r>
        <w:r>
          <w:rPr>
            <w:noProof/>
            <w:webHidden/>
          </w:rPr>
          <w:tab/>
        </w:r>
        <w:r>
          <w:rPr>
            <w:noProof/>
            <w:webHidden/>
          </w:rPr>
          <w:fldChar w:fldCharType="begin"/>
        </w:r>
        <w:r>
          <w:rPr>
            <w:noProof/>
            <w:webHidden/>
          </w:rPr>
          <w:instrText xml:space="preserve"> PAGEREF _Toc187325447 \h </w:instrText>
        </w:r>
        <w:r>
          <w:rPr>
            <w:noProof/>
            <w:webHidden/>
          </w:rPr>
        </w:r>
        <w:r>
          <w:rPr>
            <w:noProof/>
            <w:webHidden/>
          </w:rPr>
          <w:fldChar w:fldCharType="separate"/>
        </w:r>
        <w:r>
          <w:rPr>
            <w:noProof/>
            <w:webHidden/>
          </w:rPr>
          <w:t>3</w:t>
        </w:r>
        <w:r>
          <w:rPr>
            <w:noProof/>
            <w:webHidden/>
          </w:rPr>
          <w:fldChar w:fldCharType="end"/>
        </w:r>
      </w:hyperlink>
    </w:p>
    <w:p w14:paraId="3D3F6FAA" w14:textId="2B3E60B5" w:rsidR="00DD50C6" w:rsidRDefault="00DD50C6">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7325448" w:history="1">
        <w:r w:rsidRPr="00D22551">
          <w:rPr>
            <w:rStyle w:val="Hipervnculo"/>
            <w:noProof/>
            <w:lang w:val="es-ES"/>
          </w:rPr>
          <w:t>Método de análisis</w:t>
        </w:r>
        <w:r>
          <w:rPr>
            <w:noProof/>
            <w:webHidden/>
          </w:rPr>
          <w:tab/>
        </w:r>
        <w:r>
          <w:rPr>
            <w:noProof/>
            <w:webHidden/>
          </w:rPr>
          <w:fldChar w:fldCharType="begin"/>
        </w:r>
        <w:r>
          <w:rPr>
            <w:noProof/>
            <w:webHidden/>
          </w:rPr>
          <w:instrText xml:space="preserve"> PAGEREF _Toc187325448 \h </w:instrText>
        </w:r>
        <w:r>
          <w:rPr>
            <w:noProof/>
            <w:webHidden/>
          </w:rPr>
        </w:r>
        <w:r>
          <w:rPr>
            <w:noProof/>
            <w:webHidden/>
          </w:rPr>
          <w:fldChar w:fldCharType="separate"/>
        </w:r>
        <w:r>
          <w:rPr>
            <w:noProof/>
            <w:webHidden/>
          </w:rPr>
          <w:t>4</w:t>
        </w:r>
        <w:r>
          <w:rPr>
            <w:noProof/>
            <w:webHidden/>
          </w:rPr>
          <w:fldChar w:fldCharType="end"/>
        </w:r>
      </w:hyperlink>
    </w:p>
    <w:p w14:paraId="45AB9118" w14:textId="3ED2ED91" w:rsidR="00DD50C6" w:rsidRDefault="00DD50C6">
      <w:pPr>
        <w:pStyle w:val="TDC3"/>
        <w:tabs>
          <w:tab w:val="left" w:pos="800"/>
          <w:tab w:val="right" w:leader="dot" w:pos="8828"/>
        </w:tabs>
        <w:rPr>
          <w:rFonts w:eastAsiaTheme="minorEastAsia" w:cstheme="minorBidi"/>
          <w:i w:val="0"/>
          <w:iCs w:val="0"/>
          <w:noProof/>
          <w:kern w:val="2"/>
          <w:sz w:val="22"/>
          <w:szCs w:val="22"/>
          <w:lang w:val="es-ES" w:eastAsia="es-ES"/>
          <w14:ligatures w14:val="standardContextual"/>
        </w:rPr>
      </w:pPr>
      <w:hyperlink w:anchor="_Toc187325449" w:history="1">
        <w:r w:rsidRPr="00D22551">
          <w:rPr>
            <w:rStyle w:val="Hipervnculo"/>
            <w:noProof/>
            <w:lang w:val="es-ES"/>
          </w:rPr>
          <w:t>1)</w:t>
        </w:r>
        <w:r>
          <w:rPr>
            <w:rFonts w:eastAsiaTheme="minorEastAsia" w:cstheme="minorBidi"/>
            <w:i w:val="0"/>
            <w:iCs w:val="0"/>
            <w:noProof/>
            <w:kern w:val="2"/>
            <w:sz w:val="22"/>
            <w:szCs w:val="22"/>
            <w:lang w:val="es-ES" w:eastAsia="es-ES"/>
            <w14:ligatures w14:val="standardContextual"/>
          </w:rPr>
          <w:tab/>
        </w:r>
        <w:r w:rsidRPr="00D22551">
          <w:rPr>
            <w:rStyle w:val="Hipervnculo"/>
            <w:noProof/>
            <w:lang w:val="es-ES"/>
          </w:rPr>
          <w:t>Sección de Diseño</w:t>
        </w:r>
        <w:r>
          <w:rPr>
            <w:noProof/>
            <w:webHidden/>
          </w:rPr>
          <w:tab/>
        </w:r>
        <w:r>
          <w:rPr>
            <w:noProof/>
            <w:webHidden/>
          </w:rPr>
          <w:fldChar w:fldCharType="begin"/>
        </w:r>
        <w:r>
          <w:rPr>
            <w:noProof/>
            <w:webHidden/>
          </w:rPr>
          <w:instrText xml:space="preserve"> PAGEREF _Toc187325449 \h </w:instrText>
        </w:r>
        <w:r>
          <w:rPr>
            <w:noProof/>
            <w:webHidden/>
          </w:rPr>
        </w:r>
        <w:r>
          <w:rPr>
            <w:noProof/>
            <w:webHidden/>
          </w:rPr>
          <w:fldChar w:fldCharType="separate"/>
        </w:r>
        <w:r>
          <w:rPr>
            <w:noProof/>
            <w:webHidden/>
          </w:rPr>
          <w:t>4</w:t>
        </w:r>
        <w:r>
          <w:rPr>
            <w:noProof/>
            <w:webHidden/>
          </w:rPr>
          <w:fldChar w:fldCharType="end"/>
        </w:r>
      </w:hyperlink>
    </w:p>
    <w:p w14:paraId="61EA125E" w14:textId="38CC0A46" w:rsidR="00DD50C6" w:rsidRDefault="00DD50C6">
      <w:pPr>
        <w:pStyle w:val="TDC3"/>
        <w:tabs>
          <w:tab w:val="left" w:pos="800"/>
          <w:tab w:val="right" w:leader="dot" w:pos="8828"/>
        </w:tabs>
        <w:rPr>
          <w:rFonts w:eastAsiaTheme="minorEastAsia" w:cstheme="minorBidi"/>
          <w:i w:val="0"/>
          <w:iCs w:val="0"/>
          <w:noProof/>
          <w:kern w:val="2"/>
          <w:sz w:val="22"/>
          <w:szCs w:val="22"/>
          <w:lang w:val="es-ES" w:eastAsia="es-ES"/>
          <w14:ligatures w14:val="standardContextual"/>
        </w:rPr>
      </w:pPr>
      <w:hyperlink w:anchor="_Toc187325450" w:history="1">
        <w:r w:rsidRPr="00D22551">
          <w:rPr>
            <w:rStyle w:val="Hipervnculo"/>
            <w:noProof/>
            <w:lang w:val="es-ES"/>
          </w:rPr>
          <w:t>2)</w:t>
        </w:r>
        <w:r>
          <w:rPr>
            <w:rFonts w:eastAsiaTheme="minorEastAsia" w:cstheme="minorBidi"/>
            <w:i w:val="0"/>
            <w:iCs w:val="0"/>
            <w:noProof/>
            <w:kern w:val="2"/>
            <w:sz w:val="22"/>
            <w:szCs w:val="22"/>
            <w:lang w:val="es-ES" w:eastAsia="es-ES"/>
            <w14:ligatures w14:val="standardContextual"/>
          </w:rPr>
          <w:tab/>
        </w:r>
        <w:r w:rsidRPr="00D22551">
          <w:rPr>
            <w:rStyle w:val="Hipervnculo"/>
            <w:noProof/>
            <w:lang w:val="es-ES"/>
          </w:rPr>
          <w:t>Sección de Procesos</w:t>
        </w:r>
        <w:r>
          <w:rPr>
            <w:noProof/>
            <w:webHidden/>
          </w:rPr>
          <w:tab/>
        </w:r>
        <w:r>
          <w:rPr>
            <w:noProof/>
            <w:webHidden/>
          </w:rPr>
          <w:fldChar w:fldCharType="begin"/>
        </w:r>
        <w:r>
          <w:rPr>
            <w:noProof/>
            <w:webHidden/>
          </w:rPr>
          <w:instrText xml:space="preserve"> PAGEREF _Toc187325450 \h </w:instrText>
        </w:r>
        <w:r>
          <w:rPr>
            <w:noProof/>
            <w:webHidden/>
          </w:rPr>
        </w:r>
        <w:r>
          <w:rPr>
            <w:noProof/>
            <w:webHidden/>
          </w:rPr>
          <w:fldChar w:fldCharType="separate"/>
        </w:r>
        <w:r>
          <w:rPr>
            <w:noProof/>
            <w:webHidden/>
          </w:rPr>
          <w:t>10</w:t>
        </w:r>
        <w:r>
          <w:rPr>
            <w:noProof/>
            <w:webHidden/>
          </w:rPr>
          <w:fldChar w:fldCharType="end"/>
        </w:r>
      </w:hyperlink>
    </w:p>
    <w:p w14:paraId="6BCF9961" w14:textId="2FE5F1A2" w:rsidR="00DD50C6" w:rsidRDefault="00DD50C6">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hyperlink w:anchor="_Toc187325451" w:history="1">
        <w:r w:rsidRPr="00D22551">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_Toc187325451 \h </w:instrText>
        </w:r>
        <w:r>
          <w:rPr>
            <w:noProof/>
            <w:webHidden/>
          </w:rPr>
        </w:r>
        <w:r>
          <w:rPr>
            <w:noProof/>
            <w:webHidden/>
          </w:rPr>
          <w:fldChar w:fldCharType="separate"/>
        </w:r>
        <w:r>
          <w:rPr>
            <w:noProof/>
            <w:webHidden/>
          </w:rPr>
          <w:t>13</w:t>
        </w:r>
        <w:r>
          <w:rPr>
            <w:noProof/>
            <w:webHidden/>
          </w:rPr>
          <w:fldChar w:fldCharType="end"/>
        </w:r>
      </w:hyperlink>
    </w:p>
    <w:p w14:paraId="163C1A66" w14:textId="2AF783C4" w:rsidR="00DD50C6" w:rsidRDefault="00DD50C6">
      <w:pPr>
        <w:pStyle w:val="TDC3"/>
        <w:tabs>
          <w:tab w:val="left" w:pos="800"/>
          <w:tab w:val="right" w:leader="dot" w:pos="8828"/>
        </w:tabs>
        <w:rPr>
          <w:rFonts w:eastAsiaTheme="minorEastAsia" w:cstheme="minorBidi"/>
          <w:i w:val="0"/>
          <w:iCs w:val="0"/>
          <w:noProof/>
          <w:kern w:val="2"/>
          <w:sz w:val="22"/>
          <w:szCs w:val="22"/>
          <w:lang w:val="es-ES" w:eastAsia="es-ES"/>
          <w14:ligatures w14:val="standardContextual"/>
        </w:rPr>
      </w:pPr>
      <w:hyperlink w:anchor="_Toc187325452" w:history="1">
        <w:r w:rsidRPr="00D22551">
          <w:rPr>
            <w:rStyle w:val="Hipervnculo"/>
            <w:noProof/>
            <w:lang w:val="es-ES"/>
          </w:rPr>
          <w:t>1)</w:t>
        </w:r>
        <w:r>
          <w:rPr>
            <w:rFonts w:eastAsiaTheme="minorEastAsia" w:cstheme="minorBidi"/>
            <w:i w:val="0"/>
            <w:iCs w:val="0"/>
            <w:noProof/>
            <w:kern w:val="2"/>
            <w:sz w:val="22"/>
            <w:szCs w:val="22"/>
            <w:lang w:val="es-ES" w:eastAsia="es-ES"/>
            <w14:ligatures w14:val="standardContextual"/>
          </w:rPr>
          <w:tab/>
        </w:r>
        <w:r w:rsidRPr="00D22551">
          <w:rPr>
            <w:rStyle w:val="Hipervnculo"/>
            <w:noProof/>
            <w:lang w:val="es-ES"/>
          </w:rPr>
          <w:t>Sección de Diseño</w:t>
        </w:r>
        <w:r>
          <w:rPr>
            <w:noProof/>
            <w:webHidden/>
          </w:rPr>
          <w:tab/>
        </w:r>
        <w:r>
          <w:rPr>
            <w:noProof/>
            <w:webHidden/>
          </w:rPr>
          <w:fldChar w:fldCharType="begin"/>
        </w:r>
        <w:r>
          <w:rPr>
            <w:noProof/>
            <w:webHidden/>
          </w:rPr>
          <w:instrText xml:space="preserve"> PAGEREF _Toc187325452 \h </w:instrText>
        </w:r>
        <w:r>
          <w:rPr>
            <w:noProof/>
            <w:webHidden/>
          </w:rPr>
        </w:r>
        <w:r>
          <w:rPr>
            <w:noProof/>
            <w:webHidden/>
          </w:rPr>
          <w:fldChar w:fldCharType="separate"/>
        </w:r>
        <w:r>
          <w:rPr>
            <w:noProof/>
            <w:webHidden/>
          </w:rPr>
          <w:t>13</w:t>
        </w:r>
        <w:r>
          <w:rPr>
            <w:noProof/>
            <w:webHidden/>
          </w:rPr>
          <w:fldChar w:fldCharType="end"/>
        </w:r>
      </w:hyperlink>
    </w:p>
    <w:p w14:paraId="1ACD6DC9" w14:textId="4EC54137" w:rsidR="00DD50C6" w:rsidRDefault="00DD50C6">
      <w:pPr>
        <w:pStyle w:val="TDC3"/>
        <w:tabs>
          <w:tab w:val="left" w:pos="800"/>
          <w:tab w:val="right" w:leader="dot" w:pos="8828"/>
        </w:tabs>
        <w:rPr>
          <w:rFonts w:eastAsiaTheme="minorEastAsia" w:cstheme="minorBidi"/>
          <w:i w:val="0"/>
          <w:iCs w:val="0"/>
          <w:noProof/>
          <w:kern w:val="2"/>
          <w:sz w:val="22"/>
          <w:szCs w:val="22"/>
          <w:lang w:val="es-ES" w:eastAsia="es-ES"/>
          <w14:ligatures w14:val="standardContextual"/>
        </w:rPr>
      </w:pPr>
      <w:hyperlink w:anchor="_Toc187325453" w:history="1">
        <w:r w:rsidRPr="00D22551">
          <w:rPr>
            <w:rStyle w:val="Hipervnculo"/>
            <w:noProof/>
            <w:lang w:val="es-ES"/>
          </w:rPr>
          <w:t>2)</w:t>
        </w:r>
        <w:r>
          <w:rPr>
            <w:rFonts w:eastAsiaTheme="minorEastAsia" w:cstheme="minorBidi"/>
            <w:i w:val="0"/>
            <w:iCs w:val="0"/>
            <w:noProof/>
            <w:kern w:val="2"/>
            <w:sz w:val="22"/>
            <w:szCs w:val="22"/>
            <w:lang w:val="es-ES" w:eastAsia="es-ES"/>
            <w14:ligatures w14:val="standardContextual"/>
          </w:rPr>
          <w:tab/>
        </w:r>
        <w:r w:rsidRPr="00D22551">
          <w:rPr>
            <w:rStyle w:val="Hipervnculo"/>
            <w:noProof/>
            <w:lang w:val="es-ES"/>
          </w:rPr>
          <w:t>Sección de Procesos</w:t>
        </w:r>
        <w:r>
          <w:rPr>
            <w:noProof/>
            <w:webHidden/>
          </w:rPr>
          <w:tab/>
        </w:r>
        <w:r>
          <w:rPr>
            <w:noProof/>
            <w:webHidden/>
          </w:rPr>
          <w:fldChar w:fldCharType="begin"/>
        </w:r>
        <w:r>
          <w:rPr>
            <w:noProof/>
            <w:webHidden/>
          </w:rPr>
          <w:instrText xml:space="preserve"> PAGEREF _Toc187325453 \h </w:instrText>
        </w:r>
        <w:r>
          <w:rPr>
            <w:noProof/>
            <w:webHidden/>
          </w:rPr>
        </w:r>
        <w:r>
          <w:rPr>
            <w:noProof/>
            <w:webHidden/>
          </w:rPr>
          <w:fldChar w:fldCharType="separate"/>
        </w:r>
        <w:r>
          <w:rPr>
            <w:noProof/>
            <w:webHidden/>
          </w:rPr>
          <w:t>29</w:t>
        </w:r>
        <w:r>
          <w:rPr>
            <w:noProof/>
            <w:webHidden/>
          </w:rPr>
          <w:fldChar w:fldCharType="end"/>
        </w:r>
      </w:hyperlink>
    </w:p>
    <w:p w14:paraId="55F96A5F" w14:textId="3B328B13" w:rsidR="00DD50C6" w:rsidRDefault="00DD50C6">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7325454" w:history="1">
        <w:r w:rsidRPr="00D22551">
          <w:rPr>
            <w:rStyle w:val="Hipervnculo"/>
            <w:smallCaps/>
            <w:noProof/>
          </w:rPr>
          <w:t>Conclusiones generales</w:t>
        </w:r>
        <w:r>
          <w:rPr>
            <w:noProof/>
            <w:webHidden/>
          </w:rPr>
          <w:tab/>
        </w:r>
        <w:r>
          <w:rPr>
            <w:noProof/>
            <w:webHidden/>
          </w:rPr>
          <w:fldChar w:fldCharType="begin"/>
        </w:r>
        <w:r>
          <w:rPr>
            <w:noProof/>
            <w:webHidden/>
          </w:rPr>
          <w:instrText xml:space="preserve"> PAGEREF _Toc187325454 \h </w:instrText>
        </w:r>
        <w:r>
          <w:rPr>
            <w:noProof/>
            <w:webHidden/>
          </w:rPr>
        </w:r>
        <w:r>
          <w:rPr>
            <w:noProof/>
            <w:webHidden/>
          </w:rPr>
          <w:fldChar w:fldCharType="separate"/>
        </w:r>
        <w:r>
          <w:rPr>
            <w:noProof/>
            <w:webHidden/>
          </w:rPr>
          <w:t>33</w:t>
        </w:r>
        <w:r>
          <w:rPr>
            <w:noProof/>
            <w:webHidden/>
          </w:rPr>
          <w:fldChar w:fldCharType="end"/>
        </w:r>
      </w:hyperlink>
    </w:p>
    <w:p w14:paraId="5C729ABF" w14:textId="12C56D12" w:rsidR="00DD50C6" w:rsidRDefault="00DD50C6">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7325455" w:history="1">
        <w:r w:rsidRPr="00D22551">
          <w:rPr>
            <w:rStyle w:val="Hipervnculo"/>
            <w:noProof/>
          </w:rPr>
          <w:t>Perfil de la instancia evaluadora</w:t>
        </w:r>
        <w:r>
          <w:rPr>
            <w:noProof/>
            <w:webHidden/>
          </w:rPr>
          <w:tab/>
        </w:r>
        <w:r>
          <w:rPr>
            <w:noProof/>
            <w:webHidden/>
          </w:rPr>
          <w:fldChar w:fldCharType="begin"/>
        </w:r>
        <w:r>
          <w:rPr>
            <w:noProof/>
            <w:webHidden/>
          </w:rPr>
          <w:instrText xml:space="preserve"> PAGEREF _Toc187325455 \h </w:instrText>
        </w:r>
        <w:r>
          <w:rPr>
            <w:noProof/>
            <w:webHidden/>
          </w:rPr>
        </w:r>
        <w:r>
          <w:rPr>
            <w:noProof/>
            <w:webHidden/>
          </w:rPr>
          <w:fldChar w:fldCharType="separate"/>
        </w:r>
        <w:r>
          <w:rPr>
            <w:noProof/>
            <w:webHidden/>
          </w:rPr>
          <w:t>35</w:t>
        </w:r>
        <w:r>
          <w:rPr>
            <w:noProof/>
            <w:webHidden/>
          </w:rPr>
          <w:fldChar w:fldCharType="end"/>
        </w:r>
      </w:hyperlink>
    </w:p>
    <w:p w14:paraId="33A7823B" w14:textId="5EABA032" w:rsidR="00DD50C6" w:rsidRDefault="00DD50C6">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7325456" w:history="1">
        <w:r w:rsidRPr="00D22551">
          <w:rPr>
            <w:rStyle w:val="Hipervnculo"/>
            <w:noProof/>
            <w:lang w:val="es-ES"/>
          </w:rPr>
          <w:t>Fuentes de información</w:t>
        </w:r>
        <w:r>
          <w:rPr>
            <w:noProof/>
            <w:webHidden/>
          </w:rPr>
          <w:tab/>
        </w:r>
        <w:r>
          <w:rPr>
            <w:noProof/>
            <w:webHidden/>
          </w:rPr>
          <w:fldChar w:fldCharType="begin"/>
        </w:r>
        <w:r>
          <w:rPr>
            <w:noProof/>
            <w:webHidden/>
          </w:rPr>
          <w:instrText xml:space="preserve"> PAGEREF _Toc187325456 \h </w:instrText>
        </w:r>
        <w:r>
          <w:rPr>
            <w:noProof/>
            <w:webHidden/>
          </w:rPr>
        </w:r>
        <w:r>
          <w:rPr>
            <w:noProof/>
            <w:webHidden/>
          </w:rPr>
          <w:fldChar w:fldCharType="separate"/>
        </w:r>
        <w:r>
          <w:rPr>
            <w:noProof/>
            <w:webHidden/>
          </w:rPr>
          <w:t>35</w:t>
        </w:r>
        <w:r>
          <w:rPr>
            <w:noProof/>
            <w:webHidden/>
          </w:rPr>
          <w:fldChar w:fldCharType="end"/>
        </w:r>
      </w:hyperlink>
    </w:p>
    <w:p w14:paraId="3C3BDA0A" w14:textId="25C54F9F" w:rsidR="00DD50C6" w:rsidRDefault="00DD50C6">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hyperlink w:anchor="_Toc187325457" w:history="1">
        <w:r w:rsidRPr="00D22551">
          <w:rPr>
            <w:rStyle w:val="Hipervnculo"/>
            <w:rFonts w:cs="Times New Roman"/>
            <w:noProof/>
          </w:rPr>
          <w:t>Formatos de Anexos</w:t>
        </w:r>
        <w:r>
          <w:rPr>
            <w:noProof/>
            <w:webHidden/>
          </w:rPr>
          <w:tab/>
        </w:r>
        <w:r>
          <w:rPr>
            <w:noProof/>
            <w:webHidden/>
          </w:rPr>
          <w:fldChar w:fldCharType="begin"/>
        </w:r>
        <w:r>
          <w:rPr>
            <w:noProof/>
            <w:webHidden/>
          </w:rPr>
          <w:instrText xml:space="preserve"> PAGEREF _Toc187325457 \h </w:instrText>
        </w:r>
        <w:r>
          <w:rPr>
            <w:noProof/>
            <w:webHidden/>
          </w:rPr>
        </w:r>
        <w:r>
          <w:rPr>
            <w:noProof/>
            <w:webHidden/>
          </w:rPr>
          <w:fldChar w:fldCharType="separate"/>
        </w:r>
        <w:r>
          <w:rPr>
            <w:noProof/>
            <w:webHidden/>
          </w:rPr>
          <w:t>36</w:t>
        </w:r>
        <w:r>
          <w:rPr>
            <w:noProof/>
            <w:webHidden/>
          </w:rPr>
          <w:fldChar w:fldCharType="end"/>
        </w:r>
      </w:hyperlink>
    </w:p>
    <w:p w14:paraId="5F288BD8" w14:textId="5747EA74" w:rsidR="00DD50C6" w:rsidRDefault="00DD50C6">
      <w:pPr>
        <w:pStyle w:val="TDC3"/>
        <w:tabs>
          <w:tab w:val="left" w:pos="800"/>
          <w:tab w:val="right" w:leader="dot" w:pos="8828"/>
        </w:tabs>
        <w:rPr>
          <w:rFonts w:eastAsiaTheme="minorEastAsia" w:cstheme="minorBidi"/>
          <w:i w:val="0"/>
          <w:iCs w:val="0"/>
          <w:noProof/>
          <w:kern w:val="2"/>
          <w:sz w:val="22"/>
          <w:szCs w:val="22"/>
          <w:lang w:val="es-ES" w:eastAsia="es-ES"/>
          <w14:ligatures w14:val="standardContextual"/>
        </w:rPr>
      </w:pPr>
      <w:hyperlink w:anchor="_Toc187325458" w:history="1">
        <w:r w:rsidRPr="00D22551">
          <w:rPr>
            <w:rStyle w:val="Hipervnculo"/>
            <w:noProof/>
            <w:lang w:val="es-ES"/>
          </w:rPr>
          <w:t>A.</w:t>
        </w:r>
        <w:r>
          <w:rPr>
            <w:rFonts w:eastAsiaTheme="minorEastAsia" w:cstheme="minorBidi"/>
            <w:i w:val="0"/>
            <w:iCs w:val="0"/>
            <w:noProof/>
            <w:kern w:val="2"/>
            <w:sz w:val="22"/>
            <w:szCs w:val="22"/>
            <w:lang w:val="es-ES" w:eastAsia="es-ES"/>
            <w14:ligatures w14:val="standardContextual"/>
          </w:rPr>
          <w:tab/>
        </w:r>
        <w:r w:rsidRPr="00D22551">
          <w:rPr>
            <w:rStyle w:val="Hipervnculo"/>
            <w:noProof/>
            <w:lang w:val="es-ES"/>
          </w:rPr>
          <w:t>Anexos generales</w:t>
        </w:r>
        <w:r>
          <w:rPr>
            <w:noProof/>
            <w:webHidden/>
          </w:rPr>
          <w:tab/>
        </w:r>
        <w:r>
          <w:rPr>
            <w:noProof/>
            <w:webHidden/>
          </w:rPr>
          <w:fldChar w:fldCharType="begin"/>
        </w:r>
        <w:r>
          <w:rPr>
            <w:noProof/>
            <w:webHidden/>
          </w:rPr>
          <w:instrText xml:space="preserve"> PAGEREF _Toc187325458 \h </w:instrText>
        </w:r>
        <w:r>
          <w:rPr>
            <w:noProof/>
            <w:webHidden/>
          </w:rPr>
        </w:r>
        <w:r>
          <w:rPr>
            <w:noProof/>
            <w:webHidden/>
          </w:rPr>
          <w:fldChar w:fldCharType="separate"/>
        </w:r>
        <w:r>
          <w:rPr>
            <w:noProof/>
            <w:webHidden/>
          </w:rPr>
          <w:t>37</w:t>
        </w:r>
        <w:r>
          <w:rPr>
            <w:noProof/>
            <w:webHidden/>
          </w:rPr>
          <w:fldChar w:fldCharType="end"/>
        </w:r>
      </w:hyperlink>
    </w:p>
    <w:p w14:paraId="1C474D53" w14:textId="3189D1FC" w:rsidR="0014229D" w:rsidRPr="006F41DE" w:rsidRDefault="00E11295" w:rsidP="002B7F20">
      <w:pPr>
        <w:rPr>
          <w:rFonts w:cs="Arial"/>
          <w:b/>
          <w:bCs/>
          <w:caps/>
          <w:szCs w:val="20"/>
          <w:lang w:eastAsia="es-MX"/>
        </w:rPr>
      </w:pPr>
      <w:r w:rsidRPr="006F41DE">
        <w:rPr>
          <w:rFonts w:cs="Arial"/>
          <w:szCs w:val="20"/>
          <w:lang w:eastAsia="es-MX"/>
        </w:rPr>
        <w:fldChar w:fldCharType="end"/>
      </w:r>
    </w:p>
    <w:p w14:paraId="4C3804AF" w14:textId="77777777" w:rsidR="0014229D" w:rsidRPr="006F41DE" w:rsidRDefault="0014229D">
      <w:pPr>
        <w:spacing w:line="276" w:lineRule="auto"/>
        <w:jc w:val="left"/>
        <w:rPr>
          <w:rFonts w:cs="Arial"/>
          <w:b/>
          <w:bCs/>
          <w:caps/>
          <w:szCs w:val="20"/>
          <w:lang w:eastAsia="es-MX"/>
        </w:rPr>
        <w:sectPr w:rsidR="0014229D" w:rsidRPr="006F41DE" w:rsidSect="00682DE3">
          <w:headerReference w:type="default" r:id="rId13"/>
          <w:footerReference w:type="default" r:id="rId14"/>
          <w:pgSz w:w="12240" w:h="15840" w:code="1"/>
          <w:pgMar w:top="1661" w:right="1701" w:bottom="1134" w:left="1701" w:header="284" w:footer="1077" w:gutter="0"/>
          <w:cols w:space="708"/>
          <w:docGrid w:linePitch="360"/>
        </w:sectPr>
      </w:pPr>
    </w:p>
    <w:p w14:paraId="5715B36F" w14:textId="500C9E72" w:rsidR="00DC25E4" w:rsidRPr="006F41DE" w:rsidRDefault="00DC25E4" w:rsidP="00004FF9">
      <w:bookmarkStart w:id="26" w:name="_Toc134535888"/>
      <w:bookmarkStart w:id="27" w:name="_Toc85630262"/>
      <w:bookmarkStart w:id="28" w:name="_Toc85630292"/>
      <w:bookmarkStart w:id="29" w:name="_Toc85707980"/>
      <w:bookmarkStart w:id="30" w:name="_Toc85708356"/>
      <w:bookmarkStart w:id="31" w:name="_Toc857112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6F41DE">
        <w:rPr>
          <w:noProof/>
          <w:lang w:eastAsia="es-MX"/>
        </w:rPr>
        <w:lastRenderedPageBreak/>
        <mc:AlternateContent>
          <mc:Choice Requires="wps">
            <w:drawing>
              <wp:inline distT="0" distB="0" distL="0" distR="0" wp14:anchorId="0A3898C5" wp14:editId="38496F05">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C01A8D" w:rsidRPr="008E0C59" w:rsidRDefault="00C01A8D" w:rsidP="004D6F39">
                            <w:pPr>
                              <w:pStyle w:val="Ttulo1"/>
                              <w:jc w:val="left"/>
                              <w:rPr>
                                <w:rFonts w:cs="Times New Roman"/>
                                <w:szCs w:val="22"/>
                              </w:rPr>
                            </w:pPr>
                            <w:bookmarkStart w:id="32" w:name="_Toc187325443"/>
                            <w:r>
                              <w:rPr>
                                <w:rFonts w:cs="Times New Roman"/>
                                <w:szCs w:val="22"/>
                              </w:rPr>
                              <w:t>Objetivos de la Evaluación</w:t>
                            </w:r>
                            <w:bookmarkEnd w:id="32"/>
                          </w:p>
                        </w:txbxContent>
                      </wps:txbx>
                      <wps:bodyPr rot="0" vert="horz" wrap="square" lIns="91440" tIns="45720" rIns="91440" bIns="45720" anchor="ctr" anchorCtr="0">
                        <a:noAutofit/>
                      </wps:bodyPr>
                    </wps:wsp>
                  </a:graphicData>
                </a:graphic>
              </wp:inline>
            </w:drawing>
          </mc:Choice>
          <mc:Fallback>
            <w:pict>
              <v:shape w14:anchorId="0A3898C5" id="Cuadro de texto 2" o:sp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C01A8D" w:rsidRPr="008E0C59" w:rsidRDefault="00C01A8D" w:rsidP="004D6F39">
                      <w:pPr>
                        <w:pStyle w:val="Ttulo1"/>
                        <w:jc w:val="left"/>
                        <w:rPr>
                          <w:rFonts w:cs="Times New Roman"/>
                          <w:szCs w:val="22"/>
                        </w:rPr>
                      </w:pPr>
                      <w:bookmarkStart w:id="33" w:name="_Toc187325443"/>
                      <w:r>
                        <w:rPr>
                          <w:rFonts w:cs="Times New Roman"/>
                          <w:szCs w:val="22"/>
                        </w:rPr>
                        <w:t>Objetivos de la Evaluación</w:t>
                      </w:r>
                      <w:bookmarkEnd w:id="33"/>
                    </w:p>
                  </w:txbxContent>
                </v:textbox>
                <w10:anchorlock/>
              </v:shape>
            </w:pict>
          </mc:Fallback>
        </mc:AlternateContent>
      </w:r>
    </w:p>
    <w:p w14:paraId="76918A34" w14:textId="77777777" w:rsidR="00AC5507" w:rsidRPr="006F41DE" w:rsidRDefault="00AC5507" w:rsidP="00443EC7">
      <w:pPr>
        <w:pStyle w:val="Ttulo2"/>
      </w:pPr>
      <w:bookmarkStart w:id="34" w:name="_Toc187325444"/>
      <w:r w:rsidRPr="006F41DE">
        <w:t>Objetivo General</w:t>
      </w:r>
      <w:bookmarkEnd w:id="26"/>
      <w:bookmarkEnd w:id="34"/>
    </w:p>
    <w:p w14:paraId="661E9408" w14:textId="7C3BB4B9" w:rsidR="00EB1C5A" w:rsidRPr="006F41DE" w:rsidRDefault="00EB1C5A" w:rsidP="00EB1C5A">
      <w:pPr>
        <w:rPr>
          <w:b/>
          <w:bCs/>
          <w:smallCaps/>
        </w:rPr>
      </w:pPr>
      <w:bookmarkStart w:id="35" w:name="_Toc134535889"/>
      <w:bookmarkStart w:id="36" w:name="_Toc85630263"/>
      <w:bookmarkStart w:id="37" w:name="_Toc85630293"/>
      <w:bookmarkStart w:id="38" w:name="_Toc85707981"/>
      <w:bookmarkStart w:id="39" w:name="_Toc85708357"/>
      <w:bookmarkStart w:id="40" w:name="_Toc85711231"/>
      <w:bookmarkEnd w:id="27"/>
      <w:bookmarkEnd w:id="28"/>
      <w:bookmarkEnd w:id="29"/>
      <w:bookmarkEnd w:id="30"/>
      <w:bookmarkEnd w:id="31"/>
      <w:r w:rsidRPr="006F41DE">
        <w:t>Contribuir a la mejora del funcionamiento</w:t>
      </w:r>
      <w:r w:rsidR="009B6BC6">
        <w:t xml:space="preserve">, gestión y organización del Pp </w:t>
      </w:r>
      <w:r w:rsidR="009B6BC6" w:rsidRPr="009B6BC6">
        <w:t xml:space="preserve">S036 Apoyo </w:t>
      </w:r>
      <w:r w:rsidR="009B6BC6">
        <w:t>a</w:t>
      </w:r>
      <w:r w:rsidR="009B6BC6" w:rsidRPr="009B6BC6">
        <w:t xml:space="preserve"> Migrantes,</w:t>
      </w:r>
      <w:r w:rsidR="009B6BC6" w:rsidRPr="006F41DE">
        <w:t xml:space="preserve"> </w:t>
      </w:r>
      <w:r w:rsidRPr="006F41DE">
        <w:t>mediante la realización de un análisis y valoración del diseño, los procesos, subprocesos y macro procesos, así como de su operación, fin de generar información que permita orientar su gestión a la consecución de resultados de manera eficaz y eficiente.</w:t>
      </w:r>
    </w:p>
    <w:p w14:paraId="09D338DD" w14:textId="3005B5DC" w:rsidR="00A27DB5" w:rsidRPr="006F41DE" w:rsidRDefault="00A27DB5" w:rsidP="00443EC7">
      <w:pPr>
        <w:pStyle w:val="Ttulo2"/>
      </w:pPr>
      <w:bookmarkStart w:id="41" w:name="_Toc187325445"/>
      <w:r w:rsidRPr="006F41DE">
        <w:t xml:space="preserve">Objetivo </w:t>
      </w:r>
      <w:bookmarkEnd w:id="35"/>
      <w:r w:rsidRPr="006F41DE">
        <w:t>Específicos</w:t>
      </w:r>
      <w:bookmarkEnd w:id="41"/>
    </w:p>
    <w:bookmarkEnd w:id="36"/>
    <w:bookmarkEnd w:id="37"/>
    <w:bookmarkEnd w:id="38"/>
    <w:bookmarkEnd w:id="39"/>
    <w:bookmarkEnd w:id="40"/>
    <w:p w14:paraId="23311B90" w14:textId="77777777" w:rsidR="00B13393" w:rsidRPr="006F41DE" w:rsidRDefault="00B13393" w:rsidP="00B964BE">
      <w:pPr>
        <w:pStyle w:val="Prrafodelista"/>
        <w:numPr>
          <w:ilvl w:val="0"/>
          <w:numId w:val="3"/>
        </w:numPr>
        <w:spacing w:line="360" w:lineRule="auto"/>
        <w:ind w:left="714" w:hanging="357"/>
        <w:rPr>
          <w:lang w:val="es-ES"/>
        </w:rPr>
      </w:pPr>
      <w:r w:rsidRPr="006F41DE">
        <w:rPr>
          <w:lang w:val="es-ES"/>
        </w:rPr>
        <w:t>Valorar los principales elementos del diseño del Pp partiendo del análisis del tipo de intervención seleccionado para el logro de sus objetivos.</w:t>
      </w:r>
    </w:p>
    <w:p w14:paraId="2DFB1990" w14:textId="466A9821" w:rsidR="00B13393" w:rsidRPr="006F41DE" w:rsidRDefault="00B13393" w:rsidP="00B964BE">
      <w:pPr>
        <w:pStyle w:val="Prrafodelista"/>
        <w:numPr>
          <w:ilvl w:val="0"/>
          <w:numId w:val="3"/>
        </w:numPr>
        <w:spacing w:line="360" w:lineRule="auto"/>
        <w:ind w:left="714" w:hanging="357"/>
        <w:rPr>
          <w:lang w:val="es-ES"/>
        </w:rPr>
      </w:pPr>
      <w:r w:rsidRPr="006F41DE">
        <w:rPr>
          <w:lang w:val="es-ES"/>
        </w:rPr>
        <w:t xml:space="preserve">Valorar si la ejecución de los procesos y subprocesos y, en su caso, </w:t>
      </w:r>
      <w:r w:rsidR="00CD7BE2">
        <w:rPr>
          <w:lang w:val="es-ES"/>
        </w:rPr>
        <w:t>macro proceso</w:t>
      </w:r>
      <w:r w:rsidRPr="006F41DE">
        <w:rPr>
          <w:lang w:val="es-ES"/>
        </w:rPr>
        <w:t>s que integran la gestión operativa del Pp en sus distintos niveles es adecuada para el logro de sus objetivos;</w:t>
      </w:r>
    </w:p>
    <w:p w14:paraId="15107046" w14:textId="76250AEA" w:rsidR="00B13393" w:rsidRPr="006F41DE" w:rsidRDefault="00B13393" w:rsidP="00B964BE">
      <w:pPr>
        <w:pStyle w:val="Prrafodelista"/>
        <w:numPr>
          <w:ilvl w:val="0"/>
          <w:numId w:val="3"/>
        </w:numPr>
        <w:spacing w:line="360" w:lineRule="auto"/>
        <w:ind w:left="714" w:hanging="357"/>
        <w:rPr>
          <w:lang w:val="es-ES"/>
        </w:rPr>
      </w:pPr>
      <w:r w:rsidRPr="006F41DE">
        <w:rPr>
          <w:lang w:val="es-ES"/>
        </w:rPr>
        <w:t xml:space="preserve">Valorar en qué medida los procesos y subprocesos y, en su caso, </w:t>
      </w:r>
      <w:r w:rsidR="00CD7BE2">
        <w:rPr>
          <w:lang w:val="es-ES"/>
        </w:rPr>
        <w:t>macro proceso</w:t>
      </w:r>
      <w:r w:rsidRPr="006F41DE">
        <w:rPr>
          <w:lang w:val="es-ES"/>
        </w:rPr>
        <w:t>s operativos del Pp son eficaces, oportunos, suficientes y pertinentes para el logro de sus objetivos;</w:t>
      </w:r>
    </w:p>
    <w:p w14:paraId="32AFE16E" w14:textId="4F1FA96F" w:rsidR="00B13393" w:rsidRPr="006F41DE" w:rsidRDefault="00B13393" w:rsidP="00B964BE">
      <w:pPr>
        <w:pStyle w:val="Prrafodelista"/>
        <w:numPr>
          <w:ilvl w:val="0"/>
          <w:numId w:val="3"/>
        </w:numPr>
        <w:spacing w:line="360" w:lineRule="auto"/>
        <w:ind w:left="714" w:hanging="357"/>
        <w:rPr>
          <w:lang w:val="es-ES"/>
        </w:rPr>
      </w:pPr>
      <w:r w:rsidRPr="006F41DE">
        <w:rPr>
          <w:lang w:val="es-ES"/>
        </w:rPr>
        <w:t>Identificar, analizar y valorar los problemas o limitantes, tanto normativos como operativos que hubiese en la operación del Pp;</w:t>
      </w:r>
    </w:p>
    <w:p w14:paraId="2068150D" w14:textId="77777777" w:rsidR="00B13393" w:rsidRPr="006F41DE" w:rsidRDefault="00B13393" w:rsidP="00B964BE">
      <w:pPr>
        <w:pStyle w:val="Prrafodelista"/>
        <w:numPr>
          <w:ilvl w:val="0"/>
          <w:numId w:val="3"/>
        </w:numPr>
        <w:spacing w:line="360" w:lineRule="auto"/>
        <w:ind w:left="714" w:hanging="357"/>
        <w:rPr>
          <w:lang w:val="es-ES"/>
        </w:rPr>
      </w:pPr>
      <w:r w:rsidRPr="006F41DE">
        <w:rPr>
          <w:lang w:val="es-ES"/>
        </w:rPr>
        <w:t>Identificar, analizar y valorar las buenas prácticas o las fortalezas en la operación del Pp;</w:t>
      </w:r>
    </w:p>
    <w:p w14:paraId="53FC5044" w14:textId="77777777" w:rsidR="00B13393" w:rsidRPr="006F41DE" w:rsidRDefault="00B13393" w:rsidP="00B964BE">
      <w:pPr>
        <w:pStyle w:val="Prrafodelista"/>
        <w:numPr>
          <w:ilvl w:val="0"/>
          <w:numId w:val="3"/>
        </w:numPr>
        <w:spacing w:line="360" w:lineRule="auto"/>
        <w:ind w:left="714" w:hanging="357"/>
        <w:rPr>
          <w:lang w:val="es-ES"/>
        </w:rPr>
      </w:pPr>
      <w:r w:rsidRPr="006F41DE">
        <w:rPr>
          <w:lang w:val="es-ES"/>
        </w:rPr>
        <w:t>Valorar si la estructura organizacional para la operación del Pp es la adecuada de acuerdo con sus objetivos;</w:t>
      </w:r>
    </w:p>
    <w:p w14:paraId="11A0118E" w14:textId="2B4F37EC" w:rsidR="00B13393" w:rsidRPr="006F41DE" w:rsidRDefault="00B13393" w:rsidP="00B964BE">
      <w:pPr>
        <w:pStyle w:val="Prrafodelista"/>
        <w:numPr>
          <w:ilvl w:val="0"/>
          <w:numId w:val="3"/>
        </w:numPr>
        <w:spacing w:line="360" w:lineRule="auto"/>
        <w:ind w:left="714" w:hanging="357"/>
        <w:rPr>
          <w:lang w:val="es-ES"/>
        </w:rPr>
      </w:pPr>
      <w:r w:rsidRPr="006F41DE">
        <w:rPr>
          <w:lang w:val="es-ES"/>
        </w:rPr>
        <w:t xml:space="preserve">Formular recomendaciones específicas y concretas derivadas de las áreas de mejora identificadas, que permitan mejorar la gestión para resultados del Pp a través de la mejora en la ejecución de sus procesos y subprocesos y, en su caso </w:t>
      </w:r>
      <w:r w:rsidR="00CD7BE2">
        <w:rPr>
          <w:lang w:val="es-ES"/>
        </w:rPr>
        <w:t>macro proceso</w:t>
      </w:r>
      <w:r w:rsidRPr="006F41DE">
        <w:rPr>
          <w:lang w:val="es-ES"/>
        </w:rPr>
        <w:t>s.</w:t>
      </w:r>
    </w:p>
    <w:p w14:paraId="7057BE2C" w14:textId="77777777" w:rsidR="00DC25E4" w:rsidRPr="006F41DE" w:rsidRDefault="00DC25E4" w:rsidP="00DC25E4">
      <w:pPr>
        <w:spacing w:before="240"/>
        <w:rPr>
          <w:noProof/>
          <w:lang w:eastAsia="es-MX"/>
        </w:rPr>
      </w:pPr>
      <w:r w:rsidRPr="006F41DE">
        <w:rPr>
          <w:noProof/>
          <w:lang w:eastAsia="es-MX"/>
        </w:rPr>
        <mc:AlternateContent>
          <mc:Choice Requires="wps">
            <w:drawing>
              <wp:inline distT="0" distB="0" distL="0" distR="0" wp14:anchorId="7434E828" wp14:editId="2CBB4277">
                <wp:extent cx="5610225" cy="360000"/>
                <wp:effectExtent l="0" t="0" r="9525" b="2540"/>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555C7976" w14:textId="77777777" w:rsidR="00C01A8D" w:rsidRPr="008E0C59" w:rsidRDefault="00C01A8D" w:rsidP="004D6F39">
                            <w:pPr>
                              <w:pStyle w:val="Ttulo1"/>
                              <w:jc w:val="left"/>
                              <w:rPr>
                                <w:rFonts w:cs="Times New Roman"/>
                                <w:szCs w:val="22"/>
                              </w:rPr>
                            </w:pPr>
                            <w:bookmarkStart w:id="42" w:name="_Toc187325446"/>
                            <w:r>
                              <w:rPr>
                                <w:rFonts w:cs="Times New Roman"/>
                                <w:szCs w:val="22"/>
                              </w:rPr>
                              <w:t>Metodología</w:t>
                            </w:r>
                            <w:bookmarkEnd w:id="42"/>
                          </w:p>
                        </w:txbxContent>
                      </wps:txbx>
                      <wps:bodyPr rot="0" vert="horz" wrap="square" lIns="91440" tIns="45720" rIns="91440" bIns="45720" anchor="ctr" anchorCtr="0">
                        <a:noAutofit/>
                      </wps:bodyPr>
                    </wps:wsp>
                  </a:graphicData>
                </a:graphic>
              </wp:inline>
            </w:drawing>
          </mc:Choice>
          <mc:Fallback>
            <w:pict>
              <v:shape w14:anchorId="7434E828"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555C7976" w14:textId="77777777" w:rsidR="00C01A8D" w:rsidRPr="008E0C59" w:rsidRDefault="00C01A8D" w:rsidP="004D6F39">
                      <w:pPr>
                        <w:pStyle w:val="Ttulo1"/>
                        <w:jc w:val="left"/>
                        <w:rPr>
                          <w:rFonts w:cs="Times New Roman"/>
                          <w:szCs w:val="22"/>
                        </w:rPr>
                      </w:pPr>
                      <w:bookmarkStart w:id="43" w:name="_Toc187325446"/>
                      <w:r>
                        <w:rPr>
                          <w:rFonts w:cs="Times New Roman"/>
                          <w:szCs w:val="22"/>
                        </w:rPr>
                        <w:t>Metodología</w:t>
                      </w:r>
                      <w:bookmarkEnd w:id="43"/>
                    </w:p>
                  </w:txbxContent>
                </v:textbox>
                <w10:anchorlock/>
              </v:shape>
            </w:pict>
          </mc:Fallback>
        </mc:AlternateContent>
      </w:r>
    </w:p>
    <w:p w14:paraId="0F551E32" w14:textId="7396EDEF" w:rsidR="00B13393" w:rsidRPr="006F41DE" w:rsidRDefault="00B13393" w:rsidP="00B13393">
      <w:pPr>
        <w:rPr>
          <w:lang w:val="es-ES"/>
        </w:rPr>
      </w:pPr>
      <w:bookmarkStart w:id="44" w:name="_Toc85630264"/>
      <w:bookmarkStart w:id="45" w:name="_Toc85630294"/>
      <w:bookmarkStart w:id="46" w:name="_Toc85707983"/>
      <w:bookmarkStart w:id="47" w:name="_Toc85708359"/>
      <w:bookmarkStart w:id="48" w:name="_Toc85711233"/>
      <w:bookmarkStart w:id="49" w:name="_Toc85718806"/>
      <w:bookmarkStart w:id="50" w:name="_Toc85718839"/>
      <w:bookmarkStart w:id="51" w:name="_Toc85719134"/>
      <w:bookmarkStart w:id="52" w:name="_Toc85798216"/>
      <w:bookmarkStart w:id="53" w:name="_Toc85798265"/>
      <w:bookmarkStart w:id="54" w:name="_Toc85799179"/>
      <w:bookmarkStart w:id="55" w:name="_Toc85801016"/>
      <w:bookmarkStart w:id="56" w:name="_Toc86164282"/>
      <w:bookmarkStart w:id="57" w:name="_Toc86164903"/>
      <w:bookmarkStart w:id="58" w:name="_Toc86169289"/>
      <w:bookmarkStart w:id="59" w:name="_Toc86311652"/>
      <w:bookmarkStart w:id="60" w:name="_Toc88646686"/>
      <w:r w:rsidRPr="006F41DE">
        <w:rPr>
          <w:lang w:val="es-ES"/>
        </w:rPr>
        <w:t xml:space="preserve">La Evaluación Específica de </w:t>
      </w:r>
      <w:r w:rsidR="006819D1" w:rsidRPr="006F41DE">
        <w:rPr>
          <w:lang w:val="es-ES"/>
        </w:rPr>
        <w:t>Procesos con Diseño se realiza</w:t>
      </w:r>
      <w:r w:rsidRPr="006F41DE">
        <w:rPr>
          <w:lang w:val="es-ES"/>
        </w:rPr>
        <w:t xml:space="preserve"> a partir de técnicas de investigación cualitativa como el análisis documental, la observación directa, estudios de caso y multicasos específicos, entrevistas semiestructuradas y grupos focales, entre otras técnicas que la instancia evaluadora considere pertinentes para realizar el análisis de gabinete y el trabajo de campo, tales como la aplicación de cuestionarios por medios electrónicos o a distancia. </w:t>
      </w:r>
    </w:p>
    <w:p w14:paraId="35B8895C" w14:textId="24B01BDA" w:rsidR="00B13393" w:rsidRPr="006F41DE" w:rsidRDefault="00B13393" w:rsidP="00B13393">
      <w:pPr>
        <w:rPr>
          <w:lang w:val="es-ES"/>
        </w:rPr>
      </w:pPr>
      <w:r w:rsidRPr="006F41DE">
        <w:rPr>
          <w:lang w:val="es-ES"/>
        </w:rPr>
        <w:t>La metodología y los instrumentos definidos, así como el análisis de gabin</w:t>
      </w:r>
      <w:r w:rsidR="006819D1" w:rsidRPr="006F41DE">
        <w:rPr>
          <w:lang w:val="es-ES"/>
        </w:rPr>
        <w:t>ete y el trabajo de campo, genera</w:t>
      </w:r>
      <w:r w:rsidRPr="006F41DE">
        <w:rPr>
          <w:lang w:val="es-ES"/>
        </w:rPr>
        <w:t xml:space="preserve"> evidencia empírica suficiente para valorar a profundidad la forma en que se </w:t>
      </w:r>
      <w:r w:rsidRPr="006F41DE">
        <w:rPr>
          <w:lang w:val="es-ES"/>
        </w:rPr>
        <w:lastRenderedPageBreak/>
        <w:t xml:space="preserve">ejecutan los procesos y subprocesos y, en su caso, </w:t>
      </w:r>
      <w:r w:rsidR="00CD7BE2">
        <w:rPr>
          <w:lang w:val="es-ES"/>
        </w:rPr>
        <w:t>macro proceso</w:t>
      </w:r>
      <w:r w:rsidRPr="006F41DE">
        <w:rPr>
          <w:lang w:val="es-ES"/>
        </w:rPr>
        <w:t>s que integran la operación del Pp, así como su contexto institucional y organizacional.</w:t>
      </w:r>
    </w:p>
    <w:p w14:paraId="09D945B2" w14:textId="3B957418" w:rsidR="00B13393" w:rsidRPr="006F41DE" w:rsidRDefault="00B13393" w:rsidP="00B13393">
      <w:pPr>
        <w:rPr>
          <w:lang w:val="es-ES"/>
        </w:rPr>
      </w:pPr>
      <w:r w:rsidRPr="006F41DE">
        <w:rPr>
          <w:lang w:val="es-ES"/>
        </w:rPr>
        <w:t xml:space="preserve">Esta evaluación consta de dos secciones correspondientes al análisis del diseño y los procesos del Pp. </w:t>
      </w:r>
    </w:p>
    <w:p w14:paraId="715E8A45" w14:textId="644AC57B" w:rsidR="00B13393" w:rsidRPr="006F41DE" w:rsidRDefault="00B13393" w:rsidP="00B13393">
      <w:pPr>
        <w:rPr>
          <w:lang w:val="es-ES"/>
        </w:rPr>
      </w:pPr>
      <w:r w:rsidRPr="006F41DE">
        <w:rPr>
          <w:lang w:val="es-ES"/>
        </w:rPr>
        <w:t>En este sentido, para realizar la Evaluación Específica de Procesos con Diseño</w:t>
      </w:r>
      <w:r w:rsidR="006819D1" w:rsidRPr="006F41DE">
        <w:rPr>
          <w:lang w:val="es-ES"/>
        </w:rPr>
        <w:t>, se lleva</w:t>
      </w:r>
      <w:r w:rsidRPr="006F41DE">
        <w:rPr>
          <w:lang w:val="es-ES"/>
        </w:rPr>
        <w:t xml:space="preserve"> a cabo, primero, el análisis y valoración relativa al diseño del Pp de acuerdo con las especificaciones técnicas y metodológicas referidas en la Sección de Diseño de estos Términos de Referencia (TdR). </w:t>
      </w:r>
    </w:p>
    <w:p w14:paraId="73077F77" w14:textId="6ADBE89F" w:rsidR="00B13393" w:rsidRPr="006F41DE" w:rsidRDefault="00B13393" w:rsidP="00733275">
      <w:pPr>
        <w:pStyle w:val="Ttulo3"/>
        <w:rPr>
          <w:lang w:val="es-ES"/>
        </w:rPr>
      </w:pPr>
      <w:bookmarkStart w:id="61" w:name="_Toc187325447"/>
      <w:r w:rsidRPr="006F41DE">
        <w:rPr>
          <w:lang w:val="es-ES"/>
        </w:rPr>
        <w:t>Estructura de la evaluación</w:t>
      </w:r>
      <w:bookmarkEnd w:id="61"/>
    </w:p>
    <w:p w14:paraId="1178196B" w14:textId="061F1B26" w:rsidR="00B13393" w:rsidRPr="006F41DE" w:rsidRDefault="00B13393" w:rsidP="00B13393">
      <w:pPr>
        <w:rPr>
          <w:lang w:val="es-ES"/>
        </w:rPr>
      </w:pPr>
      <w:r w:rsidRPr="006F41DE">
        <w:rPr>
          <w:lang w:val="es-ES"/>
        </w:rPr>
        <w:t>La Evaluación Específica de Procesos con Diseño se estructura a partir de dos secciones para el logro de sus objetivos general y específicos. La relación de las secciones y los apartados correspondientes se presentan en el siguiente cuadro:</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706"/>
        <w:gridCol w:w="8142"/>
      </w:tblGrid>
      <w:tr w:rsidR="00B13393" w:rsidRPr="006F41DE" w14:paraId="196C84B7" w14:textId="77777777" w:rsidTr="00B13393">
        <w:trPr>
          <w:trHeight w:val="567"/>
          <w:jc w:val="center"/>
        </w:trPr>
        <w:tc>
          <w:tcPr>
            <w:tcW w:w="5000" w:type="pct"/>
            <w:gridSpan w:val="2"/>
            <w:shd w:val="clear" w:color="auto" w:fill="7F7F7F" w:themeFill="text1" w:themeFillTint="80"/>
            <w:vAlign w:val="center"/>
          </w:tcPr>
          <w:p w14:paraId="1953F0F5" w14:textId="710C27A3" w:rsidR="00B13393" w:rsidRPr="006F41DE" w:rsidRDefault="00B13393" w:rsidP="00BC66E5">
            <w:pPr>
              <w:spacing w:after="0" w:line="240" w:lineRule="auto"/>
              <w:jc w:val="center"/>
              <w:rPr>
                <w:rFonts w:eastAsia="Cambria" w:cs="Arial"/>
                <w:b/>
                <w:bCs/>
                <w:color w:val="FFFFFF" w:themeColor="background1"/>
                <w:szCs w:val="20"/>
              </w:rPr>
            </w:pPr>
            <w:r w:rsidRPr="006F41DE">
              <w:rPr>
                <w:rFonts w:cs="Arial"/>
                <w:b/>
                <w:bCs/>
                <w:color w:val="FFFFFF" w:themeColor="background1"/>
                <w:szCs w:val="20"/>
              </w:rPr>
              <w:t>Sección I. Diseño</w:t>
            </w:r>
          </w:p>
        </w:tc>
      </w:tr>
      <w:tr w:rsidR="00B13393" w:rsidRPr="006F41DE" w14:paraId="0643565F" w14:textId="77777777" w:rsidTr="00B13393">
        <w:trPr>
          <w:trHeight w:val="397"/>
          <w:jc w:val="center"/>
        </w:trPr>
        <w:tc>
          <w:tcPr>
            <w:tcW w:w="399" w:type="pct"/>
            <w:vAlign w:val="center"/>
          </w:tcPr>
          <w:p w14:paraId="732C2017" w14:textId="53AEC8D7" w:rsidR="00B13393" w:rsidRPr="006F41DE" w:rsidRDefault="00B13393" w:rsidP="00B13393">
            <w:pPr>
              <w:spacing w:after="0" w:line="240" w:lineRule="auto"/>
              <w:jc w:val="center"/>
              <w:rPr>
                <w:rFonts w:cs="Arial"/>
                <w:szCs w:val="20"/>
              </w:rPr>
            </w:pPr>
            <w:r w:rsidRPr="006F41DE">
              <w:t>I</w:t>
            </w:r>
          </w:p>
        </w:tc>
        <w:tc>
          <w:tcPr>
            <w:tcW w:w="4601" w:type="pct"/>
            <w:tcMar>
              <w:top w:w="0" w:type="dxa"/>
              <w:left w:w="108" w:type="dxa"/>
              <w:bottom w:w="0" w:type="dxa"/>
              <w:right w:w="108" w:type="dxa"/>
            </w:tcMar>
            <w:vAlign w:val="center"/>
          </w:tcPr>
          <w:p w14:paraId="7ED81AB9" w14:textId="3A013DCC" w:rsidR="00B13393" w:rsidRPr="006F41DE" w:rsidDel="00627D9D" w:rsidRDefault="00B13393" w:rsidP="00B13393">
            <w:pPr>
              <w:spacing w:after="0" w:line="240" w:lineRule="auto"/>
              <w:jc w:val="left"/>
              <w:rPr>
                <w:rFonts w:cs="Arial"/>
                <w:szCs w:val="20"/>
              </w:rPr>
            </w:pPr>
            <w:r w:rsidRPr="006F41DE">
              <w:t>Características generales del Pp</w:t>
            </w:r>
          </w:p>
        </w:tc>
      </w:tr>
      <w:tr w:rsidR="00B13393" w:rsidRPr="006F41DE" w14:paraId="2F324976" w14:textId="77777777" w:rsidTr="00B13393">
        <w:trPr>
          <w:trHeight w:val="397"/>
          <w:jc w:val="center"/>
        </w:trPr>
        <w:tc>
          <w:tcPr>
            <w:tcW w:w="399" w:type="pct"/>
            <w:vAlign w:val="center"/>
          </w:tcPr>
          <w:p w14:paraId="79E5F67D" w14:textId="20FF0A54" w:rsidR="00B13393" w:rsidRPr="006F41DE" w:rsidRDefault="00B13393" w:rsidP="00B13393">
            <w:pPr>
              <w:spacing w:after="0" w:line="240" w:lineRule="auto"/>
              <w:jc w:val="center"/>
              <w:rPr>
                <w:rFonts w:cs="Arial"/>
                <w:szCs w:val="20"/>
              </w:rPr>
            </w:pPr>
            <w:r w:rsidRPr="006F41DE">
              <w:t>II</w:t>
            </w:r>
          </w:p>
        </w:tc>
        <w:tc>
          <w:tcPr>
            <w:tcW w:w="4601" w:type="pct"/>
            <w:tcMar>
              <w:top w:w="0" w:type="dxa"/>
              <w:left w:w="108" w:type="dxa"/>
              <w:bottom w:w="0" w:type="dxa"/>
              <w:right w:w="108" w:type="dxa"/>
            </w:tcMar>
            <w:vAlign w:val="center"/>
          </w:tcPr>
          <w:p w14:paraId="062E0995" w14:textId="64A9F6A3" w:rsidR="00B13393" w:rsidRPr="006F41DE" w:rsidDel="00627D9D" w:rsidRDefault="00B13393" w:rsidP="00B13393">
            <w:pPr>
              <w:spacing w:after="0" w:line="240" w:lineRule="auto"/>
              <w:jc w:val="left"/>
              <w:rPr>
                <w:rFonts w:cs="Arial"/>
                <w:szCs w:val="20"/>
              </w:rPr>
            </w:pPr>
            <w:r w:rsidRPr="006F41DE">
              <w:t>Problema o necesidad</w:t>
            </w:r>
          </w:p>
        </w:tc>
      </w:tr>
      <w:tr w:rsidR="00B13393" w:rsidRPr="006F41DE" w14:paraId="48CD37FD" w14:textId="77777777" w:rsidTr="00B13393">
        <w:trPr>
          <w:trHeight w:val="397"/>
          <w:jc w:val="center"/>
        </w:trPr>
        <w:tc>
          <w:tcPr>
            <w:tcW w:w="399" w:type="pct"/>
            <w:vAlign w:val="center"/>
          </w:tcPr>
          <w:p w14:paraId="0039FC84" w14:textId="614B8DBB" w:rsidR="00B13393" w:rsidRPr="006F41DE" w:rsidRDefault="00B13393" w:rsidP="00B13393">
            <w:pPr>
              <w:spacing w:after="0" w:line="240" w:lineRule="auto"/>
              <w:jc w:val="center"/>
              <w:rPr>
                <w:rFonts w:cs="Arial"/>
                <w:szCs w:val="20"/>
              </w:rPr>
            </w:pPr>
            <w:r w:rsidRPr="006F41DE">
              <w:t>III</w:t>
            </w:r>
          </w:p>
        </w:tc>
        <w:tc>
          <w:tcPr>
            <w:tcW w:w="4601" w:type="pct"/>
            <w:tcMar>
              <w:top w:w="0" w:type="dxa"/>
              <w:left w:w="108" w:type="dxa"/>
              <w:bottom w:w="0" w:type="dxa"/>
              <w:right w:w="108" w:type="dxa"/>
            </w:tcMar>
            <w:vAlign w:val="center"/>
          </w:tcPr>
          <w:p w14:paraId="4B9907CE" w14:textId="0FA98AF3" w:rsidR="00B13393" w:rsidRPr="006F41DE" w:rsidDel="00627D9D" w:rsidRDefault="00B13393" w:rsidP="00B13393">
            <w:pPr>
              <w:spacing w:after="0" w:line="240" w:lineRule="auto"/>
              <w:jc w:val="left"/>
              <w:rPr>
                <w:rFonts w:cs="Arial"/>
                <w:szCs w:val="20"/>
              </w:rPr>
            </w:pPr>
            <w:r w:rsidRPr="006F41DE">
              <w:t>Objetivo central</w:t>
            </w:r>
          </w:p>
        </w:tc>
      </w:tr>
      <w:tr w:rsidR="00B13393" w:rsidRPr="006F41DE" w14:paraId="4A9C19D7" w14:textId="77777777" w:rsidTr="00B13393">
        <w:trPr>
          <w:trHeight w:val="397"/>
          <w:jc w:val="center"/>
        </w:trPr>
        <w:tc>
          <w:tcPr>
            <w:tcW w:w="399" w:type="pct"/>
            <w:vAlign w:val="center"/>
          </w:tcPr>
          <w:p w14:paraId="61CD2C95" w14:textId="6B231798" w:rsidR="00B13393" w:rsidRPr="006F41DE" w:rsidRDefault="00B13393" w:rsidP="00B13393">
            <w:pPr>
              <w:spacing w:after="0" w:line="240" w:lineRule="auto"/>
              <w:jc w:val="center"/>
              <w:rPr>
                <w:rFonts w:cs="Arial"/>
                <w:szCs w:val="20"/>
              </w:rPr>
            </w:pPr>
            <w:r w:rsidRPr="006F41DE">
              <w:t>IV</w:t>
            </w:r>
          </w:p>
        </w:tc>
        <w:tc>
          <w:tcPr>
            <w:tcW w:w="4601" w:type="pct"/>
            <w:tcMar>
              <w:top w:w="0" w:type="dxa"/>
              <w:left w:w="108" w:type="dxa"/>
              <w:bottom w:w="0" w:type="dxa"/>
              <w:right w:w="108" w:type="dxa"/>
            </w:tcMar>
            <w:vAlign w:val="center"/>
          </w:tcPr>
          <w:p w14:paraId="17344086" w14:textId="33711F3C" w:rsidR="00B13393" w:rsidRPr="006F41DE" w:rsidDel="00627D9D" w:rsidRDefault="00B13393" w:rsidP="00B13393">
            <w:pPr>
              <w:spacing w:after="0" w:line="240" w:lineRule="auto"/>
              <w:jc w:val="left"/>
              <w:rPr>
                <w:rFonts w:cs="Arial"/>
                <w:szCs w:val="20"/>
              </w:rPr>
            </w:pPr>
            <w:r w:rsidRPr="006F41DE">
              <w:t>Bienes y/o servicios</w:t>
            </w:r>
          </w:p>
        </w:tc>
      </w:tr>
      <w:tr w:rsidR="00B13393" w:rsidRPr="006F41DE" w14:paraId="67C402BA" w14:textId="77777777" w:rsidTr="00B13393">
        <w:trPr>
          <w:trHeight w:val="397"/>
          <w:jc w:val="center"/>
        </w:trPr>
        <w:tc>
          <w:tcPr>
            <w:tcW w:w="399" w:type="pct"/>
            <w:vAlign w:val="center"/>
          </w:tcPr>
          <w:p w14:paraId="65205A05" w14:textId="76901695" w:rsidR="00B13393" w:rsidRPr="006F41DE" w:rsidRDefault="00B13393" w:rsidP="00B13393">
            <w:pPr>
              <w:spacing w:after="0" w:line="240" w:lineRule="auto"/>
              <w:jc w:val="center"/>
              <w:rPr>
                <w:rFonts w:cs="Arial"/>
                <w:szCs w:val="20"/>
              </w:rPr>
            </w:pPr>
            <w:r w:rsidRPr="006F41DE">
              <w:t>V</w:t>
            </w:r>
          </w:p>
        </w:tc>
        <w:tc>
          <w:tcPr>
            <w:tcW w:w="4601" w:type="pct"/>
            <w:tcMar>
              <w:top w:w="0" w:type="dxa"/>
              <w:left w:w="108" w:type="dxa"/>
              <w:bottom w:w="0" w:type="dxa"/>
              <w:right w:w="108" w:type="dxa"/>
            </w:tcMar>
            <w:vAlign w:val="center"/>
          </w:tcPr>
          <w:p w14:paraId="252A6DD3" w14:textId="7770845F" w:rsidR="00B13393" w:rsidRPr="006F41DE" w:rsidDel="00627D9D" w:rsidRDefault="00B13393" w:rsidP="00B13393">
            <w:pPr>
              <w:spacing w:after="0" w:line="240" w:lineRule="auto"/>
              <w:jc w:val="left"/>
              <w:rPr>
                <w:rFonts w:cs="Arial"/>
                <w:szCs w:val="20"/>
              </w:rPr>
            </w:pPr>
            <w:r w:rsidRPr="006F41DE">
              <w:t>Poblaciones</w:t>
            </w:r>
          </w:p>
        </w:tc>
      </w:tr>
      <w:tr w:rsidR="00B13393" w:rsidRPr="006F41DE" w14:paraId="3CE6EBE7" w14:textId="77777777" w:rsidTr="00B13393">
        <w:trPr>
          <w:trHeight w:val="397"/>
          <w:jc w:val="center"/>
        </w:trPr>
        <w:tc>
          <w:tcPr>
            <w:tcW w:w="399" w:type="pct"/>
            <w:vAlign w:val="center"/>
          </w:tcPr>
          <w:p w14:paraId="2DD4486E" w14:textId="1400587F" w:rsidR="00B13393" w:rsidRPr="006F41DE" w:rsidRDefault="00B13393" w:rsidP="00B13393">
            <w:pPr>
              <w:spacing w:after="0" w:line="240" w:lineRule="auto"/>
              <w:jc w:val="center"/>
              <w:rPr>
                <w:rFonts w:cs="Arial"/>
                <w:szCs w:val="20"/>
              </w:rPr>
            </w:pPr>
            <w:r w:rsidRPr="006F41DE">
              <w:t>VI</w:t>
            </w:r>
          </w:p>
        </w:tc>
        <w:tc>
          <w:tcPr>
            <w:tcW w:w="4601" w:type="pct"/>
            <w:tcMar>
              <w:top w:w="0" w:type="dxa"/>
              <w:left w:w="108" w:type="dxa"/>
              <w:bottom w:w="0" w:type="dxa"/>
              <w:right w:w="108" w:type="dxa"/>
            </w:tcMar>
            <w:vAlign w:val="center"/>
          </w:tcPr>
          <w:p w14:paraId="43EB81FF" w14:textId="3AEE79F7" w:rsidR="00B13393" w:rsidRPr="006F41DE" w:rsidDel="00627D9D" w:rsidRDefault="00B13393" w:rsidP="00B13393">
            <w:pPr>
              <w:spacing w:after="0" w:line="240" w:lineRule="auto"/>
              <w:jc w:val="left"/>
              <w:rPr>
                <w:rFonts w:cs="Arial"/>
                <w:szCs w:val="20"/>
              </w:rPr>
            </w:pPr>
            <w:r w:rsidRPr="006F41DE">
              <w:t>Selección de alternativa</w:t>
            </w:r>
          </w:p>
        </w:tc>
      </w:tr>
      <w:tr w:rsidR="00B13393" w:rsidRPr="006F41DE" w14:paraId="7C350E70" w14:textId="77777777" w:rsidTr="00B13393">
        <w:trPr>
          <w:trHeight w:val="397"/>
          <w:jc w:val="center"/>
        </w:trPr>
        <w:tc>
          <w:tcPr>
            <w:tcW w:w="399" w:type="pct"/>
            <w:vAlign w:val="center"/>
          </w:tcPr>
          <w:p w14:paraId="3702130B" w14:textId="4BA9DD2D" w:rsidR="00B13393" w:rsidRPr="006F41DE" w:rsidRDefault="00B13393" w:rsidP="00B13393">
            <w:pPr>
              <w:spacing w:after="0" w:line="240" w:lineRule="auto"/>
              <w:jc w:val="center"/>
              <w:rPr>
                <w:rFonts w:cs="Arial"/>
                <w:szCs w:val="20"/>
              </w:rPr>
            </w:pPr>
            <w:r w:rsidRPr="006F41DE">
              <w:t>VII</w:t>
            </w:r>
          </w:p>
        </w:tc>
        <w:tc>
          <w:tcPr>
            <w:tcW w:w="4601" w:type="pct"/>
            <w:tcMar>
              <w:top w:w="0" w:type="dxa"/>
              <w:left w:w="108" w:type="dxa"/>
              <w:bottom w:w="0" w:type="dxa"/>
              <w:right w:w="108" w:type="dxa"/>
            </w:tcMar>
            <w:vAlign w:val="center"/>
          </w:tcPr>
          <w:p w14:paraId="65A1688E" w14:textId="32931870" w:rsidR="00B13393" w:rsidRPr="006F41DE" w:rsidDel="00627D9D" w:rsidRDefault="00B13393" w:rsidP="00B13393">
            <w:pPr>
              <w:spacing w:after="0" w:line="240" w:lineRule="auto"/>
              <w:jc w:val="left"/>
              <w:rPr>
                <w:rFonts w:cs="Arial"/>
                <w:szCs w:val="20"/>
              </w:rPr>
            </w:pPr>
            <w:r w:rsidRPr="006F41DE">
              <w:t>Padrones</w:t>
            </w:r>
          </w:p>
        </w:tc>
      </w:tr>
      <w:tr w:rsidR="00B13393" w:rsidRPr="006F41DE" w14:paraId="406E097D" w14:textId="77777777" w:rsidTr="00B13393">
        <w:trPr>
          <w:trHeight w:val="397"/>
          <w:jc w:val="center"/>
        </w:trPr>
        <w:tc>
          <w:tcPr>
            <w:tcW w:w="399" w:type="pct"/>
            <w:vAlign w:val="center"/>
          </w:tcPr>
          <w:p w14:paraId="135F0204" w14:textId="0F0FEBAE" w:rsidR="00B13393" w:rsidRPr="006F41DE" w:rsidRDefault="00B13393" w:rsidP="00B13393">
            <w:pPr>
              <w:spacing w:after="0" w:line="240" w:lineRule="auto"/>
              <w:jc w:val="center"/>
              <w:rPr>
                <w:rFonts w:cs="Arial"/>
                <w:szCs w:val="20"/>
              </w:rPr>
            </w:pPr>
            <w:r w:rsidRPr="006F41DE">
              <w:t>VIII</w:t>
            </w:r>
          </w:p>
        </w:tc>
        <w:tc>
          <w:tcPr>
            <w:tcW w:w="4601" w:type="pct"/>
            <w:tcMar>
              <w:top w:w="0" w:type="dxa"/>
              <w:left w:w="108" w:type="dxa"/>
              <w:bottom w:w="0" w:type="dxa"/>
              <w:right w:w="108" w:type="dxa"/>
            </w:tcMar>
            <w:vAlign w:val="center"/>
          </w:tcPr>
          <w:p w14:paraId="3EDD074E" w14:textId="3EC3FD8A" w:rsidR="00B13393" w:rsidRPr="006F41DE" w:rsidDel="00627D9D" w:rsidRDefault="00B13393" w:rsidP="00B13393">
            <w:pPr>
              <w:spacing w:after="0" w:line="240" w:lineRule="auto"/>
              <w:jc w:val="left"/>
              <w:rPr>
                <w:rFonts w:cs="Arial"/>
                <w:szCs w:val="20"/>
              </w:rPr>
            </w:pPr>
            <w:r w:rsidRPr="006F41DE">
              <w:t>Transparencia</w:t>
            </w:r>
          </w:p>
        </w:tc>
      </w:tr>
      <w:tr w:rsidR="00B13393" w:rsidRPr="006F41DE" w14:paraId="6370A894" w14:textId="77777777" w:rsidTr="00B13393">
        <w:trPr>
          <w:trHeight w:val="397"/>
          <w:jc w:val="center"/>
        </w:trPr>
        <w:tc>
          <w:tcPr>
            <w:tcW w:w="399" w:type="pct"/>
            <w:vAlign w:val="center"/>
          </w:tcPr>
          <w:p w14:paraId="4EC475AC" w14:textId="22B6A194" w:rsidR="00B13393" w:rsidRPr="006F41DE" w:rsidRDefault="00B13393" w:rsidP="00B13393">
            <w:pPr>
              <w:spacing w:after="0" w:line="240" w:lineRule="auto"/>
              <w:jc w:val="center"/>
              <w:rPr>
                <w:rFonts w:cs="Arial"/>
                <w:szCs w:val="20"/>
              </w:rPr>
            </w:pPr>
            <w:r w:rsidRPr="006F41DE">
              <w:t>IX</w:t>
            </w:r>
          </w:p>
        </w:tc>
        <w:tc>
          <w:tcPr>
            <w:tcW w:w="4601" w:type="pct"/>
            <w:tcMar>
              <w:top w:w="0" w:type="dxa"/>
              <w:left w:w="108" w:type="dxa"/>
              <w:bottom w:w="0" w:type="dxa"/>
              <w:right w:w="108" w:type="dxa"/>
            </w:tcMar>
            <w:vAlign w:val="center"/>
          </w:tcPr>
          <w:p w14:paraId="61E32E36" w14:textId="501D5821" w:rsidR="00B13393" w:rsidRPr="006F41DE" w:rsidDel="00627D9D" w:rsidRDefault="00B13393" w:rsidP="00B13393">
            <w:pPr>
              <w:spacing w:after="0" w:line="240" w:lineRule="auto"/>
              <w:jc w:val="left"/>
              <w:rPr>
                <w:rFonts w:cs="Arial"/>
                <w:szCs w:val="20"/>
              </w:rPr>
            </w:pPr>
            <w:r w:rsidRPr="006F41DE">
              <w:t>Presupuesto</w:t>
            </w:r>
          </w:p>
        </w:tc>
      </w:tr>
      <w:tr w:rsidR="00B13393" w:rsidRPr="006F41DE" w14:paraId="22F0B07A" w14:textId="77777777" w:rsidTr="00B13393">
        <w:trPr>
          <w:trHeight w:val="397"/>
          <w:jc w:val="center"/>
        </w:trPr>
        <w:tc>
          <w:tcPr>
            <w:tcW w:w="399" w:type="pct"/>
            <w:vAlign w:val="center"/>
          </w:tcPr>
          <w:p w14:paraId="60551B8E" w14:textId="5A2CB966" w:rsidR="00B13393" w:rsidRPr="006F41DE" w:rsidRDefault="00B13393" w:rsidP="00B13393">
            <w:pPr>
              <w:spacing w:after="0" w:line="240" w:lineRule="auto"/>
              <w:jc w:val="center"/>
              <w:rPr>
                <w:rFonts w:cs="Arial"/>
                <w:szCs w:val="20"/>
              </w:rPr>
            </w:pPr>
            <w:r w:rsidRPr="006F41DE">
              <w:t>X</w:t>
            </w:r>
          </w:p>
        </w:tc>
        <w:tc>
          <w:tcPr>
            <w:tcW w:w="4601" w:type="pct"/>
            <w:tcMar>
              <w:top w:w="0" w:type="dxa"/>
              <w:left w:w="108" w:type="dxa"/>
              <w:bottom w:w="0" w:type="dxa"/>
              <w:right w:w="108" w:type="dxa"/>
            </w:tcMar>
            <w:vAlign w:val="center"/>
          </w:tcPr>
          <w:p w14:paraId="3C0EF466" w14:textId="582204EC" w:rsidR="00B13393" w:rsidRPr="006F41DE" w:rsidRDefault="00B13393" w:rsidP="00B13393">
            <w:pPr>
              <w:spacing w:after="0" w:line="240" w:lineRule="auto"/>
              <w:jc w:val="left"/>
              <w:rPr>
                <w:rFonts w:cs="Arial"/>
                <w:szCs w:val="20"/>
              </w:rPr>
            </w:pPr>
            <w:r w:rsidRPr="006F41DE">
              <w:t>Complementariedades, similitudes y duplicidades</w:t>
            </w:r>
          </w:p>
        </w:tc>
      </w:tr>
      <w:tr w:rsidR="00B13393" w:rsidRPr="006F41DE" w14:paraId="7A5BB62C" w14:textId="77777777" w:rsidTr="00B13393">
        <w:trPr>
          <w:trHeight w:val="567"/>
          <w:jc w:val="center"/>
        </w:trPr>
        <w:tc>
          <w:tcPr>
            <w:tcW w:w="5000" w:type="pct"/>
            <w:gridSpan w:val="2"/>
            <w:shd w:val="clear" w:color="auto" w:fill="7F7F7F" w:themeFill="text1" w:themeFillTint="80"/>
            <w:vAlign w:val="center"/>
          </w:tcPr>
          <w:p w14:paraId="1EA9FD00" w14:textId="0DD53968" w:rsidR="00B13393" w:rsidRPr="006F41DE" w:rsidRDefault="00B13393" w:rsidP="00B13393">
            <w:pPr>
              <w:spacing w:after="0" w:line="240" w:lineRule="auto"/>
              <w:jc w:val="center"/>
              <w:rPr>
                <w:rFonts w:eastAsia="Cambria" w:cs="Arial"/>
                <w:b/>
                <w:bCs/>
                <w:color w:val="FFFFFF" w:themeColor="background1"/>
                <w:szCs w:val="20"/>
              </w:rPr>
            </w:pPr>
            <w:r w:rsidRPr="006F41DE">
              <w:rPr>
                <w:rFonts w:cs="Arial"/>
                <w:b/>
                <w:bCs/>
                <w:color w:val="FFFFFF" w:themeColor="background1"/>
                <w:szCs w:val="20"/>
              </w:rPr>
              <w:t>Sección II. Procesos</w:t>
            </w:r>
          </w:p>
        </w:tc>
      </w:tr>
      <w:tr w:rsidR="00B13393" w:rsidRPr="006F41DE" w14:paraId="1A34C4B4" w14:textId="77777777" w:rsidTr="00B13393">
        <w:trPr>
          <w:trHeight w:val="397"/>
          <w:jc w:val="center"/>
        </w:trPr>
        <w:tc>
          <w:tcPr>
            <w:tcW w:w="399" w:type="pct"/>
            <w:vAlign w:val="center"/>
          </w:tcPr>
          <w:p w14:paraId="7033FF70" w14:textId="74732ED6" w:rsidR="00B13393" w:rsidRPr="006F41DE" w:rsidRDefault="00B13393" w:rsidP="00B13393">
            <w:pPr>
              <w:spacing w:after="0" w:line="240" w:lineRule="auto"/>
              <w:jc w:val="center"/>
              <w:rPr>
                <w:rFonts w:cs="Arial"/>
                <w:szCs w:val="20"/>
              </w:rPr>
            </w:pPr>
            <w:r w:rsidRPr="006F41DE">
              <w:t>I</w:t>
            </w:r>
          </w:p>
        </w:tc>
        <w:tc>
          <w:tcPr>
            <w:tcW w:w="4601" w:type="pct"/>
            <w:tcMar>
              <w:top w:w="0" w:type="dxa"/>
              <w:left w:w="108" w:type="dxa"/>
              <w:bottom w:w="0" w:type="dxa"/>
              <w:right w:w="108" w:type="dxa"/>
            </w:tcMar>
            <w:vAlign w:val="center"/>
          </w:tcPr>
          <w:p w14:paraId="15DB5411" w14:textId="710120FC" w:rsidR="00B13393" w:rsidRPr="006F41DE" w:rsidRDefault="00B13393" w:rsidP="00B13393">
            <w:pPr>
              <w:spacing w:after="0" w:line="240" w:lineRule="auto"/>
              <w:jc w:val="left"/>
              <w:rPr>
                <w:rFonts w:cs="Arial"/>
                <w:szCs w:val="20"/>
              </w:rPr>
            </w:pPr>
            <w:r w:rsidRPr="006F41DE">
              <w:t>Contexto en que opera el Pp</w:t>
            </w:r>
          </w:p>
        </w:tc>
      </w:tr>
      <w:tr w:rsidR="00B13393" w:rsidRPr="006F41DE" w14:paraId="131527DF" w14:textId="77777777" w:rsidTr="00B13393">
        <w:trPr>
          <w:trHeight w:val="397"/>
          <w:jc w:val="center"/>
        </w:trPr>
        <w:tc>
          <w:tcPr>
            <w:tcW w:w="399" w:type="pct"/>
            <w:vAlign w:val="center"/>
          </w:tcPr>
          <w:p w14:paraId="10610E66" w14:textId="70A16CF1" w:rsidR="00B13393" w:rsidRPr="006F41DE" w:rsidRDefault="00B13393" w:rsidP="00B13393">
            <w:pPr>
              <w:spacing w:after="0" w:line="240" w:lineRule="auto"/>
              <w:jc w:val="center"/>
              <w:rPr>
                <w:rFonts w:cs="Arial"/>
                <w:szCs w:val="20"/>
              </w:rPr>
            </w:pPr>
            <w:r w:rsidRPr="006F41DE">
              <w:t>II</w:t>
            </w:r>
          </w:p>
        </w:tc>
        <w:tc>
          <w:tcPr>
            <w:tcW w:w="4601" w:type="pct"/>
            <w:tcMar>
              <w:top w:w="0" w:type="dxa"/>
              <w:left w:w="108" w:type="dxa"/>
              <w:bottom w:w="0" w:type="dxa"/>
              <w:right w:w="108" w:type="dxa"/>
            </w:tcMar>
            <w:vAlign w:val="center"/>
          </w:tcPr>
          <w:p w14:paraId="76721ED1" w14:textId="7082375C" w:rsidR="00B13393" w:rsidRPr="006F41DE" w:rsidRDefault="00B13393" w:rsidP="00B13393">
            <w:pPr>
              <w:spacing w:after="0" w:line="240" w:lineRule="auto"/>
              <w:jc w:val="left"/>
              <w:rPr>
                <w:rFonts w:cs="Arial"/>
                <w:szCs w:val="20"/>
              </w:rPr>
            </w:pPr>
            <w:r w:rsidRPr="006F41DE">
              <w:t>Diagnóstico inicial de los procesos y subprocesos</w:t>
            </w:r>
          </w:p>
        </w:tc>
      </w:tr>
      <w:tr w:rsidR="00B13393" w:rsidRPr="006F41DE" w14:paraId="48721953" w14:textId="77777777" w:rsidTr="00B13393">
        <w:trPr>
          <w:trHeight w:val="397"/>
          <w:jc w:val="center"/>
        </w:trPr>
        <w:tc>
          <w:tcPr>
            <w:tcW w:w="399" w:type="pct"/>
            <w:vAlign w:val="center"/>
          </w:tcPr>
          <w:p w14:paraId="43E65160" w14:textId="74D4D4DA" w:rsidR="00B13393" w:rsidRPr="006F41DE" w:rsidRDefault="00B13393" w:rsidP="00B13393">
            <w:pPr>
              <w:spacing w:after="0" w:line="240" w:lineRule="auto"/>
              <w:jc w:val="center"/>
              <w:rPr>
                <w:rFonts w:cs="Arial"/>
                <w:szCs w:val="20"/>
              </w:rPr>
            </w:pPr>
            <w:r w:rsidRPr="006F41DE">
              <w:t>III</w:t>
            </w:r>
          </w:p>
        </w:tc>
        <w:tc>
          <w:tcPr>
            <w:tcW w:w="4601" w:type="pct"/>
            <w:tcMar>
              <w:top w:w="0" w:type="dxa"/>
              <w:left w:w="108" w:type="dxa"/>
              <w:bottom w:w="0" w:type="dxa"/>
              <w:right w:w="108" w:type="dxa"/>
            </w:tcMar>
            <w:vAlign w:val="center"/>
          </w:tcPr>
          <w:p w14:paraId="75CCAF68" w14:textId="70379850" w:rsidR="00B13393" w:rsidRPr="006F41DE" w:rsidRDefault="00B13393" w:rsidP="00B13393">
            <w:pPr>
              <w:spacing w:after="0" w:line="240" w:lineRule="auto"/>
              <w:jc w:val="left"/>
              <w:rPr>
                <w:rFonts w:cs="Arial"/>
                <w:szCs w:val="20"/>
              </w:rPr>
            </w:pPr>
            <w:r w:rsidRPr="006F41DE">
              <w:t>Alcance y enfoque metodológico de la Sección de Procesos</w:t>
            </w:r>
          </w:p>
        </w:tc>
      </w:tr>
      <w:tr w:rsidR="00B13393" w:rsidRPr="006F41DE" w14:paraId="66CF569C" w14:textId="77777777" w:rsidTr="00B13393">
        <w:trPr>
          <w:trHeight w:val="397"/>
          <w:jc w:val="center"/>
        </w:trPr>
        <w:tc>
          <w:tcPr>
            <w:tcW w:w="399" w:type="pct"/>
            <w:vAlign w:val="center"/>
          </w:tcPr>
          <w:p w14:paraId="7B372F9B" w14:textId="4A156967" w:rsidR="00B13393" w:rsidRPr="006F41DE" w:rsidRDefault="00B13393" w:rsidP="00B13393">
            <w:pPr>
              <w:spacing w:after="0" w:line="240" w:lineRule="auto"/>
              <w:jc w:val="center"/>
              <w:rPr>
                <w:rFonts w:cs="Arial"/>
                <w:szCs w:val="20"/>
              </w:rPr>
            </w:pPr>
            <w:r w:rsidRPr="006F41DE">
              <w:t>IV</w:t>
            </w:r>
          </w:p>
        </w:tc>
        <w:tc>
          <w:tcPr>
            <w:tcW w:w="4601" w:type="pct"/>
            <w:tcMar>
              <w:top w:w="0" w:type="dxa"/>
              <w:left w:w="108" w:type="dxa"/>
              <w:bottom w:w="0" w:type="dxa"/>
              <w:right w:w="108" w:type="dxa"/>
            </w:tcMar>
            <w:vAlign w:val="center"/>
          </w:tcPr>
          <w:p w14:paraId="0F2A5A1A" w14:textId="6B2BDB21" w:rsidR="00B13393" w:rsidRPr="006F41DE" w:rsidRDefault="00B13393" w:rsidP="00B13393">
            <w:pPr>
              <w:spacing w:after="0" w:line="240" w:lineRule="auto"/>
              <w:jc w:val="left"/>
              <w:rPr>
                <w:rFonts w:cs="Arial"/>
                <w:szCs w:val="20"/>
              </w:rPr>
            </w:pPr>
            <w:r w:rsidRPr="006F41DE">
              <w:t>Metodología de levantamiento en campo</w:t>
            </w:r>
            <w:r w:rsidRPr="006F41DE">
              <w:rPr>
                <w:rFonts w:cstheme="minorHAnsi"/>
                <w:vertAlign w:val="superscript"/>
              </w:rPr>
              <w:footnoteReference w:id="1"/>
            </w:r>
          </w:p>
        </w:tc>
      </w:tr>
      <w:tr w:rsidR="00B13393" w:rsidRPr="006F41DE" w14:paraId="412BC0AC" w14:textId="77777777" w:rsidTr="00B13393">
        <w:trPr>
          <w:trHeight w:val="397"/>
          <w:jc w:val="center"/>
        </w:trPr>
        <w:tc>
          <w:tcPr>
            <w:tcW w:w="399" w:type="pct"/>
            <w:vAlign w:val="center"/>
          </w:tcPr>
          <w:p w14:paraId="02219A03" w14:textId="7A816960" w:rsidR="00B13393" w:rsidRPr="006F41DE" w:rsidRDefault="00B13393" w:rsidP="00B13393">
            <w:pPr>
              <w:spacing w:after="0" w:line="240" w:lineRule="auto"/>
              <w:jc w:val="center"/>
              <w:rPr>
                <w:rFonts w:cs="Arial"/>
                <w:szCs w:val="20"/>
              </w:rPr>
            </w:pPr>
            <w:r w:rsidRPr="006F41DE">
              <w:t>V</w:t>
            </w:r>
          </w:p>
        </w:tc>
        <w:tc>
          <w:tcPr>
            <w:tcW w:w="4601" w:type="pct"/>
            <w:tcMar>
              <w:top w:w="0" w:type="dxa"/>
              <w:left w:w="108" w:type="dxa"/>
              <w:bottom w:w="0" w:type="dxa"/>
              <w:right w:w="108" w:type="dxa"/>
            </w:tcMar>
            <w:vAlign w:val="center"/>
          </w:tcPr>
          <w:p w14:paraId="5E1E0828" w14:textId="41C16B21" w:rsidR="00B13393" w:rsidRPr="006F41DE" w:rsidRDefault="00B13393" w:rsidP="00B13393">
            <w:pPr>
              <w:spacing w:after="0" w:line="240" w:lineRule="auto"/>
              <w:jc w:val="left"/>
              <w:rPr>
                <w:rFonts w:cs="Arial"/>
                <w:szCs w:val="20"/>
              </w:rPr>
            </w:pPr>
            <w:r w:rsidRPr="006F41DE">
              <w:t>Descripción y valoración de los procesos y subprocesos</w:t>
            </w:r>
          </w:p>
        </w:tc>
      </w:tr>
      <w:tr w:rsidR="00B13393" w:rsidRPr="006F41DE" w14:paraId="13A6229D" w14:textId="77777777" w:rsidTr="00B13393">
        <w:trPr>
          <w:trHeight w:val="397"/>
          <w:jc w:val="center"/>
        </w:trPr>
        <w:tc>
          <w:tcPr>
            <w:tcW w:w="399" w:type="pct"/>
            <w:vAlign w:val="center"/>
          </w:tcPr>
          <w:p w14:paraId="169495A3" w14:textId="1314F8C6" w:rsidR="00B13393" w:rsidRPr="006F41DE" w:rsidRDefault="00B13393" w:rsidP="00B13393">
            <w:pPr>
              <w:spacing w:after="0" w:line="240" w:lineRule="auto"/>
              <w:jc w:val="center"/>
              <w:rPr>
                <w:rFonts w:cs="Arial"/>
                <w:szCs w:val="20"/>
              </w:rPr>
            </w:pPr>
            <w:r w:rsidRPr="006F41DE">
              <w:lastRenderedPageBreak/>
              <w:t>VI</w:t>
            </w:r>
          </w:p>
        </w:tc>
        <w:tc>
          <w:tcPr>
            <w:tcW w:w="4601" w:type="pct"/>
            <w:tcMar>
              <w:top w:w="0" w:type="dxa"/>
              <w:left w:w="108" w:type="dxa"/>
              <w:bottom w:w="0" w:type="dxa"/>
              <w:right w:w="108" w:type="dxa"/>
            </w:tcMar>
            <w:vAlign w:val="center"/>
          </w:tcPr>
          <w:p w14:paraId="5D3D4C54" w14:textId="56AFB80A" w:rsidR="00B13393" w:rsidRPr="006F41DE" w:rsidRDefault="00B13393" w:rsidP="00B13393">
            <w:pPr>
              <w:spacing w:after="0" w:line="240" w:lineRule="auto"/>
              <w:jc w:val="left"/>
              <w:rPr>
                <w:rFonts w:cs="Arial"/>
                <w:szCs w:val="20"/>
              </w:rPr>
            </w:pPr>
            <w:r w:rsidRPr="006F41DE">
              <w:t>Medición de atributos de los procesos y subprocesos</w:t>
            </w:r>
          </w:p>
        </w:tc>
      </w:tr>
      <w:tr w:rsidR="00B13393" w:rsidRPr="006F41DE" w14:paraId="05C99F9C" w14:textId="77777777" w:rsidTr="00B13393">
        <w:trPr>
          <w:trHeight w:val="397"/>
          <w:jc w:val="center"/>
        </w:trPr>
        <w:tc>
          <w:tcPr>
            <w:tcW w:w="399" w:type="pct"/>
            <w:vAlign w:val="center"/>
          </w:tcPr>
          <w:p w14:paraId="58094215" w14:textId="46039618" w:rsidR="00B13393" w:rsidRPr="006F41DE" w:rsidRDefault="00B13393" w:rsidP="00B13393">
            <w:pPr>
              <w:spacing w:after="0" w:line="240" w:lineRule="auto"/>
              <w:jc w:val="center"/>
              <w:rPr>
                <w:rFonts w:cs="Arial"/>
                <w:szCs w:val="20"/>
              </w:rPr>
            </w:pPr>
            <w:r w:rsidRPr="006F41DE">
              <w:t>VII</w:t>
            </w:r>
          </w:p>
        </w:tc>
        <w:tc>
          <w:tcPr>
            <w:tcW w:w="4601" w:type="pct"/>
            <w:tcMar>
              <w:top w:w="0" w:type="dxa"/>
              <w:left w:w="108" w:type="dxa"/>
              <w:bottom w:w="0" w:type="dxa"/>
              <w:right w:w="108" w:type="dxa"/>
            </w:tcMar>
            <w:vAlign w:val="center"/>
          </w:tcPr>
          <w:p w14:paraId="76390D8C" w14:textId="25F2C2C2" w:rsidR="00B13393" w:rsidRPr="006F41DE" w:rsidRDefault="00B13393" w:rsidP="00B13393">
            <w:pPr>
              <w:spacing w:after="0" w:line="240" w:lineRule="auto"/>
              <w:jc w:val="left"/>
              <w:rPr>
                <w:rFonts w:cs="Arial"/>
                <w:szCs w:val="20"/>
              </w:rPr>
            </w:pPr>
            <w:r w:rsidRPr="006F41DE">
              <w:t>Hallazgos y resultados</w:t>
            </w:r>
          </w:p>
        </w:tc>
      </w:tr>
      <w:tr w:rsidR="00B13393" w:rsidRPr="006F41DE" w14:paraId="677DCAAD" w14:textId="77777777" w:rsidTr="00B13393">
        <w:trPr>
          <w:trHeight w:val="397"/>
          <w:jc w:val="center"/>
        </w:trPr>
        <w:tc>
          <w:tcPr>
            <w:tcW w:w="399" w:type="pct"/>
            <w:vAlign w:val="center"/>
          </w:tcPr>
          <w:p w14:paraId="7B57054D" w14:textId="6A68462E" w:rsidR="00B13393" w:rsidRPr="006F41DE" w:rsidRDefault="00B13393" w:rsidP="00B13393">
            <w:pPr>
              <w:spacing w:after="0" w:line="240" w:lineRule="auto"/>
              <w:jc w:val="center"/>
              <w:rPr>
                <w:rFonts w:cs="Arial"/>
                <w:szCs w:val="20"/>
              </w:rPr>
            </w:pPr>
            <w:r w:rsidRPr="006F41DE">
              <w:t>VIII</w:t>
            </w:r>
          </w:p>
        </w:tc>
        <w:tc>
          <w:tcPr>
            <w:tcW w:w="4601" w:type="pct"/>
            <w:tcMar>
              <w:top w:w="0" w:type="dxa"/>
              <w:left w:w="108" w:type="dxa"/>
              <w:bottom w:w="0" w:type="dxa"/>
              <w:right w:w="108" w:type="dxa"/>
            </w:tcMar>
            <w:vAlign w:val="center"/>
          </w:tcPr>
          <w:p w14:paraId="54735481" w14:textId="707019CD" w:rsidR="00B13393" w:rsidRPr="006F41DE" w:rsidRDefault="00B13393" w:rsidP="00B13393">
            <w:pPr>
              <w:spacing w:after="0" w:line="240" w:lineRule="auto"/>
              <w:jc w:val="left"/>
              <w:rPr>
                <w:rFonts w:cs="Arial"/>
                <w:szCs w:val="20"/>
              </w:rPr>
            </w:pPr>
            <w:r w:rsidRPr="006F41DE">
              <w:t>Valoración cuantitativa global de procesos</w:t>
            </w:r>
          </w:p>
        </w:tc>
      </w:tr>
      <w:tr w:rsidR="00B13393" w:rsidRPr="006F41DE" w14:paraId="143D87FA" w14:textId="77777777" w:rsidTr="00B13393">
        <w:trPr>
          <w:trHeight w:val="397"/>
          <w:jc w:val="center"/>
        </w:trPr>
        <w:tc>
          <w:tcPr>
            <w:tcW w:w="399" w:type="pct"/>
            <w:vAlign w:val="center"/>
          </w:tcPr>
          <w:p w14:paraId="1E6AC80E" w14:textId="21E68532" w:rsidR="00B13393" w:rsidRPr="006F41DE" w:rsidRDefault="00B13393" w:rsidP="00B13393">
            <w:pPr>
              <w:spacing w:after="0" w:line="240" w:lineRule="auto"/>
              <w:jc w:val="center"/>
              <w:rPr>
                <w:rFonts w:cs="Arial"/>
                <w:szCs w:val="20"/>
              </w:rPr>
            </w:pPr>
            <w:r w:rsidRPr="006F41DE">
              <w:t>IX</w:t>
            </w:r>
          </w:p>
        </w:tc>
        <w:tc>
          <w:tcPr>
            <w:tcW w:w="4601" w:type="pct"/>
            <w:tcMar>
              <w:top w:w="0" w:type="dxa"/>
              <w:left w:w="108" w:type="dxa"/>
              <w:bottom w:w="0" w:type="dxa"/>
              <w:right w:w="108" w:type="dxa"/>
            </w:tcMar>
            <w:vAlign w:val="center"/>
          </w:tcPr>
          <w:p w14:paraId="01898846" w14:textId="2589DD5C" w:rsidR="00B13393" w:rsidRPr="006F41DE" w:rsidRDefault="00B13393" w:rsidP="00B13393">
            <w:pPr>
              <w:spacing w:after="0" w:line="240" w:lineRule="auto"/>
              <w:jc w:val="left"/>
              <w:rPr>
                <w:rFonts w:cs="Arial"/>
                <w:szCs w:val="20"/>
              </w:rPr>
            </w:pPr>
            <w:r w:rsidRPr="006F41DE">
              <w:t>Análisis FODA de la Sección de Procesos</w:t>
            </w:r>
          </w:p>
        </w:tc>
      </w:tr>
    </w:tbl>
    <w:p w14:paraId="1D1AE3D9" w14:textId="77777777" w:rsidR="00B13393" w:rsidRPr="006F41DE" w:rsidRDefault="00B13393" w:rsidP="00B13393">
      <w:pPr>
        <w:spacing w:after="0" w:line="240" w:lineRule="auto"/>
      </w:pPr>
    </w:p>
    <w:p w14:paraId="19D0687C" w14:textId="4B8A8B9D" w:rsidR="008A1C84" w:rsidRPr="006F41DE" w:rsidRDefault="004C64F7" w:rsidP="00733275">
      <w:pPr>
        <w:pStyle w:val="Ttulo3"/>
        <w:rPr>
          <w:lang w:val="es-ES"/>
        </w:rPr>
      </w:pPr>
      <w:bookmarkStart w:id="62" w:name="_Toc187325448"/>
      <w:r w:rsidRPr="006F41DE">
        <w:rPr>
          <w:lang w:val="es-ES"/>
        </w:rPr>
        <w:t>Método de análisis</w:t>
      </w:r>
      <w:bookmarkEnd w:id="62"/>
    </w:p>
    <w:p w14:paraId="584CF902" w14:textId="2F8E8480" w:rsidR="00B13393" w:rsidRPr="006F41DE" w:rsidRDefault="00B13393" w:rsidP="00B13393">
      <w:pPr>
        <w:rPr>
          <w:lang w:val="es-ES"/>
        </w:rPr>
      </w:pPr>
      <w:r w:rsidRPr="006F41DE">
        <w:rPr>
          <w:lang w:val="es-ES"/>
        </w:rPr>
        <w:t xml:space="preserve">Para realizar la Evaluación Específica de Procesos con Diseño, </w:t>
      </w:r>
      <w:r w:rsidR="006819D1" w:rsidRPr="006F41DE">
        <w:rPr>
          <w:lang w:val="es-ES"/>
        </w:rPr>
        <w:t>se llevó</w:t>
      </w:r>
      <w:r w:rsidRPr="006F41DE">
        <w:rPr>
          <w:lang w:val="es-ES"/>
        </w:rPr>
        <w:t xml:space="preserve"> a cabo, primero, el análisis y valoración relativa al diseño del Pp de acuerdo con las especificaciones técnicas y metodológicas referidas en la Sección de Diseño de estos TdR.</w:t>
      </w:r>
    </w:p>
    <w:p w14:paraId="517E7F19" w14:textId="75C10ACD" w:rsidR="00B13393" w:rsidRPr="006F41DE" w:rsidRDefault="00B13393" w:rsidP="00B13393">
      <w:pPr>
        <w:rPr>
          <w:lang w:val="es-ES"/>
        </w:rPr>
      </w:pPr>
      <w:r w:rsidRPr="006F41DE">
        <w:rPr>
          <w:lang w:val="es-ES"/>
        </w:rPr>
        <w:t xml:space="preserve">La metodología y los instrumentos definidos, así como el trabajo de gabinete y de campo </w:t>
      </w:r>
      <w:r w:rsidR="006819D1" w:rsidRPr="006F41DE">
        <w:rPr>
          <w:lang w:val="es-ES"/>
        </w:rPr>
        <w:t>generan</w:t>
      </w:r>
      <w:r w:rsidRPr="006F41DE">
        <w:rPr>
          <w:lang w:val="es-ES"/>
        </w:rPr>
        <w:t xml:space="preserve"> evidencia empírica suficiente para valorar a profundidad el diseño del Pp y la forma en que se ejecutan los procesos, que integran la operación del Pp, así como su contexto institucional y organizacional.</w:t>
      </w:r>
    </w:p>
    <w:p w14:paraId="6631A03F" w14:textId="4F132F32" w:rsidR="004C64F7" w:rsidRPr="006F41DE" w:rsidRDefault="00B13393" w:rsidP="00B13393">
      <w:pPr>
        <w:rPr>
          <w:lang w:val="es-ES"/>
        </w:rPr>
      </w:pPr>
      <w:r w:rsidRPr="006F41DE">
        <w:rPr>
          <w:lang w:val="es-ES"/>
        </w:rPr>
        <w:t>A continuación, se señala el método de análisis para cada una de las secciones que conforman la Evaluación Específica de Procesos con Diseño.</w:t>
      </w:r>
    </w:p>
    <w:p w14:paraId="2E067AE4" w14:textId="1551EB4A" w:rsidR="00B13393" w:rsidRPr="006F41DE" w:rsidRDefault="00B13393" w:rsidP="008E2E6E">
      <w:pPr>
        <w:pStyle w:val="Ttulo3"/>
        <w:numPr>
          <w:ilvl w:val="0"/>
          <w:numId w:val="32"/>
        </w:numPr>
        <w:rPr>
          <w:lang w:val="es-ES"/>
        </w:rPr>
      </w:pPr>
      <w:bookmarkStart w:id="63" w:name="_Toc187325449"/>
      <w:r w:rsidRPr="006F41DE">
        <w:rPr>
          <w:lang w:val="es-ES"/>
        </w:rPr>
        <w:t>Sección de Diseño</w:t>
      </w:r>
      <w:bookmarkEnd w:id="63"/>
    </w:p>
    <w:p w14:paraId="460649F8" w14:textId="7FAA48FB" w:rsidR="00B13393" w:rsidRPr="006F41DE" w:rsidRDefault="00B13393" w:rsidP="00B13393">
      <w:pPr>
        <w:rPr>
          <w:lang w:val="es-ES"/>
        </w:rPr>
      </w:pPr>
      <w:r w:rsidRPr="006F41DE">
        <w:rPr>
          <w:lang w:val="es-ES"/>
        </w:rPr>
        <w:t>La Sección de Diseño se realiza principalmente mediante análisis de gabinete con base en la información y fuentes primarias proporcionadas por la dependencia o entidad responsable del Pp, así como información y estadísticas públicas oficiales y demás información que la instancia evaluadora considere necesaria para desarrollar y justificar el análisis.</w:t>
      </w:r>
    </w:p>
    <w:p w14:paraId="02BC3174" w14:textId="2989D789" w:rsidR="00B13393" w:rsidRPr="006F41DE" w:rsidRDefault="00B13393" w:rsidP="00B13393">
      <w:pPr>
        <w:rPr>
          <w:lang w:val="es-ES"/>
        </w:rPr>
      </w:pPr>
      <w:r w:rsidRPr="006F41DE">
        <w:rPr>
          <w:lang w:val="es-ES"/>
        </w:rPr>
        <w:t xml:space="preserve">De forma complementaria, se </w:t>
      </w:r>
      <w:r w:rsidR="006819D1" w:rsidRPr="006F41DE">
        <w:rPr>
          <w:lang w:val="es-ES"/>
        </w:rPr>
        <w:t>programan</w:t>
      </w:r>
      <w:r w:rsidRPr="006F41DE">
        <w:rPr>
          <w:lang w:val="es-ES"/>
        </w:rPr>
        <w:t xml:space="preserve"> y</w:t>
      </w:r>
      <w:r w:rsidR="006819D1" w:rsidRPr="006F41DE">
        <w:rPr>
          <w:lang w:val="es-ES"/>
        </w:rPr>
        <w:t xml:space="preserve"> se lleva</w:t>
      </w:r>
      <w:r w:rsidRPr="006F41DE">
        <w:rPr>
          <w:lang w:val="es-ES"/>
        </w:rPr>
        <w:t xml:space="preserve"> a cabo entrevistas con las personas responsables de la operación del Pp o personal de la unidad o área de evaluación o planeación de la dependencia o entidad, u otra que resulte relevante, a fin de obtener información que complemente o fortalezca los hallazgos de la instancia evaluadora. Para ello, </w:t>
      </w:r>
      <w:r w:rsidR="006819D1" w:rsidRPr="006F41DE">
        <w:rPr>
          <w:lang w:val="es-ES"/>
        </w:rPr>
        <w:t>se desarrolla</w:t>
      </w:r>
      <w:r w:rsidRPr="006F41DE">
        <w:rPr>
          <w:lang w:val="es-ES"/>
        </w:rPr>
        <w:t xml:space="preserve"> el método de análisis cualitativo que mejor responda a la necesidad de información identificada.</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66D73689" w14:textId="77777777" w:rsidR="002B7F20" w:rsidRPr="006F41DE" w:rsidRDefault="000E260E" w:rsidP="00F36E1B">
      <w:pPr>
        <w:rPr>
          <w:b/>
          <w:bCs/>
          <w:lang w:val="es-ES"/>
        </w:rPr>
      </w:pPr>
      <w:r w:rsidRPr="006F41DE">
        <w:rPr>
          <w:b/>
          <w:bCs/>
          <w:lang w:val="es-ES"/>
        </w:rPr>
        <w:t>Tipo de preguntas</w:t>
      </w:r>
    </w:p>
    <w:p w14:paraId="48B71810" w14:textId="77777777" w:rsidR="00CD6716" w:rsidRPr="006F41DE" w:rsidRDefault="00CD6716" w:rsidP="00CD6716">
      <w:pPr>
        <w:rPr>
          <w:rFonts w:cs="Arial"/>
          <w:lang w:val="es-ES"/>
        </w:rPr>
      </w:pPr>
      <w:r w:rsidRPr="006F41DE">
        <w:rPr>
          <w:rFonts w:cs="Arial"/>
          <w:lang w:val="es-ES"/>
        </w:rPr>
        <w:t xml:space="preserve">Esta Sección se integra por tres tipos de preguntas: </w:t>
      </w:r>
    </w:p>
    <w:p w14:paraId="3322EE23" w14:textId="77777777" w:rsidR="00CD6716" w:rsidRPr="006F41DE" w:rsidRDefault="00CD6716" w:rsidP="008E2E6E">
      <w:pPr>
        <w:pStyle w:val="Prrafodelista"/>
        <w:numPr>
          <w:ilvl w:val="0"/>
          <w:numId w:val="33"/>
        </w:numPr>
        <w:spacing w:line="360" w:lineRule="auto"/>
        <w:ind w:left="714" w:hanging="357"/>
        <w:rPr>
          <w:rFonts w:cs="Arial"/>
        </w:rPr>
      </w:pPr>
      <w:r w:rsidRPr="006F41DE">
        <w:rPr>
          <w:rFonts w:cs="Arial"/>
        </w:rPr>
        <w:t>Preguntas con base en la valoración de criterios agrupados, con niveles de 1 (uno) a 4 (cuatro);</w:t>
      </w:r>
    </w:p>
    <w:p w14:paraId="5E1683C3" w14:textId="77777777" w:rsidR="00CD6716" w:rsidRPr="006F41DE" w:rsidRDefault="00CD6716" w:rsidP="008E2E6E">
      <w:pPr>
        <w:pStyle w:val="Prrafodelista"/>
        <w:numPr>
          <w:ilvl w:val="0"/>
          <w:numId w:val="33"/>
        </w:numPr>
        <w:spacing w:line="360" w:lineRule="auto"/>
        <w:ind w:left="714" w:hanging="357"/>
        <w:rPr>
          <w:rFonts w:cs="Arial"/>
        </w:rPr>
      </w:pPr>
      <w:r w:rsidRPr="006F41DE">
        <w:rPr>
          <w:rFonts w:cs="Arial"/>
        </w:rPr>
        <w:t>Preguntas con base en la valoración de criterios acumulados, con niveles de 1 (uno) a 4 (cuatro);</w:t>
      </w:r>
    </w:p>
    <w:p w14:paraId="20C9C1E2" w14:textId="77777777" w:rsidR="00CD6716" w:rsidRPr="006F41DE" w:rsidRDefault="00CD6716" w:rsidP="008E2E6E">
      <w:pPr>
        <w:pStyle w:val="Prrafodelista"/>
        <w:numPr>
          <w:ilvl w:val="0"/>
          <w:numId w:val="33"/>
        </w:numPr>
        <w:spacing w:line="360" w:lineRule="auto"/>
        <w:ind w:left="714" w:hanging="357"/>
        <w:rPr>
          <w:rFonts w:cs="Arial"/>
        </w:rPr>
      </w:pPr>
      <w:r w:rsidRPr="006F41DE">
        <w:rPr>
          <w:rFonts w:cs="Arial"/>
        </w:rPr>
        <w:lastRenderedPageBreak/>
        <w:t xml:space="preserve">Preguntas abiertas sin valoración cuantitativa. </w:t>
      </w:r>
    </w:p>
    <w:p w14:paraId="1819D72E" w14:textId="77777777" w:rsidR="00CD6716" w:rsidRPr="006F41DE" w:rsidRDefault="00CD6716" w:rsidP="00CD6716">
      <w:pPr>
        <w:rPr>
          <w:rFonts w:cs="Arial"/>
        </w:rPr>
      </w:pPr>
      <w:r w:rsidRPr="006F41DE">
        <w:rPr>
          <w:rFonts w:cs="Arial"/>
        </w:rPr>
        <w:t>La descripción de cada uno de los tipos de preguntas se describe en los siguientes apartados.</w:t>
      </w:r>
    </w:p>
    <w:p w14:paraId="4BFF26F4" w14:textId="77777777" w:rsidR="000E260E" w:rsidRPr="006F41DE" w:rsidRDefault="000E260E" w:rsidP="00B964BE">
      <w:pPr>
        <w:pStyle w:val="Prrafodelista"/>
        <w:numPr>
          <w:ilvl w:val="0"/>
          <w:numId w:val="4"/>
        </w:numPr>
        <w:spacing w:line="360" w:lineRule="auto"/>
        <w:rPr>
          <w:b/>
          <w:lang w:val="es-ES"/>
        </w:rPr>
      </w:pPr>
      <w:r w:rsidRPr="006F41DE">
        <w:rPr>
          <w:b/>
          <w:lang w:val="es-ES"/>
        </w:rPr>
        <w:t>Valoración de criterios agrupados</w:t>
      </w:r>
    </w:p>
    <w:p w14:paraId="168645F8" w14:textId="77777777" w:rsidR="000E260E" w:rsidRPr="006F41DE" w:rsidRDefault="000E260E" w:rsidP="000E260E">
      <w:pPr>
        <w:rPr>
          <w:lang w:val="es-ES"/>
        </w:rPr>
      </w:pPr>
      <w:r w:rsidRPr="006F41DE">
        <w:rPr>
          <w:lang w:val="es-ES"/>
        </w:rPr>
        <w:t>Las preguntas con base en la valoración de criterios agrupados se integran de cuatro elementos:</w:t>
      </w:r>
    </w:p>
    <w:p w14:paraId="38370114" w14:textId="77777777" w:rsidR="000E260E" w:rsidRPr="006F41DE" w:rsidRDefault="000E260E" w:rsidP="00B964BE">
      <w:pPr>
        <w:pStyle w:val="Prrafodelista"/>
        <w:numPr>
          <w:ilvl w:val="0"/>
          <w:numId w:val="5"/>
        </w:numPr>
        <w:spacing w:line="360" w:lineRule="auto"/>
        <w:rPr>
          <w:lang w:val="es-ES"/>
        </w:rPr>
      </w:pPr>
      <w:r w:rsidRPr="006F41DE">
        <w:rPr>
          <w:b/>
          <w:lang w:val="es-ES"/>
        </w:rPr>
        <w:t>Pregunta</w:t>
      </w:r>
      <w:r w:rsidRPr="006F41DE">
        <w:rPr>
          <w:lang w:val="es-ES"/>
        </w:rPr>
        <w:t>: se enuncia en un recuadro gris la pregunta que deberá responderse.</w:t>
      </w:r>
    </w:p>
    <w:p w14:paraId="313128C5" w14:textId="77777777" w:rsidR="000E260E" w:rsidRPr="006F41DE" w:rsidRDefault="000E260E" w:rsidP="00B964BE">
      <w:pPr>
        <w:pStyle w:val="Prrafodelista"/>
        <w:numPr>
          <w:ilvl w:val="0"/>
          <w:numId w:val="5"/>
        </w:numPr>
        <w:spacing w:line="360" w:lineRule="auto"/>
        <w:rPr>
          <w:lang w:val="es-ES"/>
        </w:rPr>
      </w:pPr>
      <w:r w:rsidRPr="006F41DE">
        <w:rPr>
          <w:b/>
          <w:lang w:val="es-ES"/>
        </w:rPr>
        <w:t>Criterios de valoración</w:t>
      </w:r>
      <w:r w:rsidRPr="006F41DE">
        <w:rPr>
          <w:lang w:val="es-ES"/>
        </w:rPr>
        <w:t>: enlista los elementos con base en los cuales se realizará la valoración de la pregunta correspondiente.</w:t>
      </w:r>
    </w:p>
    <w:p w14:paraId="45F5D280" w14:textId="77777777" w:rsidR="000E260E" w:rsidRPr="006F41DE" w:rsidRDefault="000E260E" w:rsidP="00B964BE">
      <w:pPr>
        <w:pStyle w:val="Prrafodelista"/>
        <w:numPr>
          <w:ilvl w:val="0"/>
          <w:numId w:val="5"/>
        </w:numPr>
        <w:spacing w:line="360" w:lineRule="auto"/>
        <w:rPr>
          <w:lang w:val="es-ES"/>
        </w:rPr>
      </w:pPr>
      <w:r w:rsidRPr="006F41DE">
        <w:rPr>
          <w:b/>
          <w:lang w:val="es-ES"/>
        </w:rPr>
        <w:t>Respuesta</w:t>
      </w:r>
      <w:r w:rsidRPr="006F41DE">
        <w:rPr>
          <w:lang w:val="es-ES"/>
        </w:rPr>
        <w:t>: se establecen dos posibilidades para desarrollar el análisis y valoración de la pregunta:</w:t>
      </w:r>
    </w:p>
    <w:p w14:paraId="0299568A" w14:textId="77777777" w:rsidR="000E260E" w:rsidRPr="006F41DE" w:rsidRDefault="000E260E" w:rsidP="00B964BE">
      <w:pPr>
        <w:pStyle w:val="Prrafodelista"/>
        <w:numPr>
          <w:ilvl w:val="0"/>
          <w:numId w:val="6"/>
        </w:numPr>
        <w:spacing w:line="360" w:lineRule="auto"/>
        <w:rPr>
          <w:lang w:val="es-ES"/>
        </w:rPr>
      </w:pPr>
      <w:r w:rsidRPr="006F41DE">
        <w:rPr>
          <w:b/>
          <w:lang w:val="es-ES"/>
        </w:rPr>
        <w:t>Sin evidencia</w:t>
      </w:r>
      <w:r w:rsidRPr="006F41DE">
        <w:rPr>
          <w:lang w:val="es-ES"/>
        </w:rPr>
        <w:t>: cuando la instancia evaluadora no cuente con información para dar respuesta a la pregunta que corresponda.</w:t>
      </w:r>
    </w:p>
    <w:p w14:paraId="4F999E09" w14:textId="77777777" w:rsidR="000E260E" w:rsidRPr="006F41DE" w:rsidRDefault="000E260E" w:rsidP="00B964BE">
      <w:pPr>
        <w:pStyle w:val="Prrafodelista"/>
        <w:numPr>
          <w:ilvl w:val="0"/>
          <w:numId w:val="6"/>
        </w:numPr>
        <w:spacing w:line="360" w:lineRule="auto"/>
        <w:rPr>
          <w:lang w:val="es-ES"/>
        </w:rPr>
      </w:pPr>
      <w:r w:rsidRPr="006F41DE">
        <w:rPr>
          <w:b/>
          <w:lang w:val="es-ES"/>
        </w:rPr>
        <w:t>Con evidencia</w:t>
      </w:r>
      <w:r w:rsidRPr="006F41DE">
        <w:rPr>
          <w:lang w:val="es-ES"/>
        </w:rPr>
        <w:t>: cuando la instancia evaluadora cuenta con información relevante y suficiente para dar respuesta a la pregunta que corresponda. En este punto se integran los niveles de valoración, en el siguiente formato:</w:t>
      </w:r>
    </w:p>
    <w:tbl>
      <w:tblPr>
        <w:tblW w:w="7478" w:type="dxa"/>
        <w:tblInd w:w="14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0A0" w:firstRow="1" w:lastRow="0" w:firstColumn="1" w:lastColumn="0" w:noHBand="0" w:noVBand="0"/>
      </w:tblPr>
      <w:tblGrid>
        <w:gridCol w:w="2257"/>
        <w:gridCol w:w="5221"/>
      </w:tblGrid>
      <w:tr w:rsidR="000E260E" w:rsidRPr="006F41DE" w14:paraId="04A31DB1" w14:textId="77777777" w:rsidTr="00C27F10">
        <w:trPr>
          <w:trHeight w:val="340"/>
          <w:tblHeader/>
        </w:trPr>
        <w:tc>
          <w:tcPr>
            <w:tcW w:w="2257" w:type="dxa"/>
            <w:vMerge w:val="restart"/>
            <w:shd w:val="clear" w:color="auto" w:fill="7F7F7F" w:themeFill="text1" w:themeFillTint="80"/>
            <w:vAlign w:val="center"/>
          </w:tcPr>
          <w:p w14:paraId="53509810" w14:textId="77777777" w:rsidR="000E260E" w:rsidRPr="006F41DE" w:rsidRDefault="000E260E" w:rsidP="000E260E">
            <w:pPr>
              <w:spacing w:after="0" w:line="240" w:lineRule="auto"/>
              <w:jc w:val="center"/>
              <w:rPr>
                <w:rFonts w:cstheme="minorHAnsi"/>
                <w:b/>
                <w:iCs/>
                <w:color w:val="FFFFFF" w:themeColor="background1"/>
                <w:szCs w:val="20"/>
              </w:rPr>
            </w:pPr>
            <w:r w:rsidRPr="006F41DE">
              <w:rPr>
                <w:rFonts w:cstheme="minorHAnsi"/>
                <w:b/>
                <w:iCs/>
                <w:color w:val="FFFFFF" w:themeColor="background1"/>
                <w:szCs w:val="20"/>
              </w:rPr>
              <w:t>Nivel</w:t>
            </w:r>
          </w:p>
        </w:tc>
        <w:tc>
          <w:tcPr>
            <w:tcW w:w="5221" w:type="dxa"/>
            <w:shd w:val="clear" w:color="auto" w:fill="7F7F7F" w:themeFill="text1" w:themeFillTint="80"/>
            <w:vAlign w:val="center"/>
          </w:tcPr>
          <w:p w14:paraId="55E671A8" w14:textId="77777777" w:rsidR="000E260E" w:rsidRPr="006F41DE" w:rsidRDefault="000E260E" w:rsidP="000E260E">
            <w:pPr>
              <w:spacing w:after="0" w:line="240" w:lineRule="auto"/>
              <w:jc w:val="center"/>
              <w:rPr>
                <w:rFonts w:cstheme="minorHAnsi"/>
                <w:b/>
                <w:iCs/>
                <w:color w:val="FFFFFF" w:themeColor="background1"/>
                <w:szCs w:val="20"/>
              </w:rPr>
            </w:pPr>
            <w:r w:rsidRPr="006F41DE">
              <w:rPr>
                <w:rFonts w:cstheme="minorHAnsi"/>
                <w:b/>
                <w:iCs/>
                <w:color w:val="FFFFFF" w:themeColor="background1"/>
                <w:szCs w:val="20"/>
              </w:rPr>
              <w:t>Criterios</w:t>
            </w:r>
          </w:p>
        </w:tc>
      </w:tr>
      <w:tr w:rsidR="000E260E" w:rsidRPr="006F41DE" w14:paraId="59BCE185" w14:textId="77777777" w:rsidTr="00C27F10">
        <w:trPr>
          <w:trHeight w:val="340"/>
          <w:tblHeader/>
        </w:trPr>
        <w:tc>
          <w:tcPr>
            <w:tcW w:w="2257" w:type="dxa"/>
            <w:vMerge/>
            <w:vAlign w:val="center"/>
          </w:tcPr>
          <w:p w14:paraId="00B6B2BF" w14:textId="77777777" w:rsidR="000E260E" w:rsidRPr="006F41DE" w:rsidRDefault="000E260E" w:rsidP="000E260E">
            <w:pPr>
              <w:spacing w:after="0" w:line="240" w:lineRule="auto"/>
              <w:rPr>
                <w:rFonts w:cstheme="minorHAnsi"/>
                <w:b/>
                <w:iCs/>
                <w:szCs w:val="20"/>
              </w:rPr>
            </w:pPr>
          </w:p>
        </w:tc>
        <w:tc>
          <w:tcPr>
            <w:tcW w:w="5221" w:type="dxa"/>
            <w:shd w:val="clear" w:color="auto" w:fill="7F7F7F" w:themeFill="text1" w:themeFillTint="80"/>
            <w:vAlign w:val="center"/>
          </w:tcPr>
          <w:p w14:paraId="7BF3F9A3" w14:textId="77777777" w:rsidR="000E260E" w:rsidRPr="006F41DE" w:rsidRDefault="000E260E" w:rsidP="000E260E">
            <w:pPr>
              <w:spacing w:after="0" w:line="240" w:lineRule="auto"/>
              <w:rPr>
                <w:rFonts w:cstheme="minorHAnsi"/>
                <w:iCs/>
                <w:color w:val="FFFFFF" w:themeColor="background1"/>
                <w:szCs w:val="20"/>
              </w:rPr>
            </w:pPr>
            <w:r w:rsidRPr="006F41DE">
              <w:rPr>
                <w:rFonts w:cstheme="minorHAnsi"/>
                <w:color w:val="FFFFFF" w:themeColor="background1"/>
                <w:szCs w:val="20"/>
              </w:rPr>
              <w:t>El elemento de análisis cuenta con:</w:t>
            </w:r>
          </w:p>
        </w:tc>
      </w:tr>
      <w:tr w:rsidR="000E260E" w:rsidRPr="006F41DE" w14:paraId="67009A4F" w14:textId="77777777" w:rsidTr="000E260E">
        <w:trPr>
          <w:trHeight w:val="340"/>
        </w:trPr>
        <w:tc>
          <w:tcPr>
            <w:tcW w:w="2257" w:type="dxa"/>
            <w:shd w:val="clear" w:color="auto" w:fill="auto"/>
            <w:vAlign w:val="center"/>
          </w:tcPr>
          <w:p w14:paraId="3E2481B6" w14:textId="77777777" w:rsidR="000E260E" w:rsidRPr="006F41DE" w:rsidRDefault="000E260E" w:rsidP="000E260E">
            <w:pPr>
              <w:spacing w:after="0" w:line="240" w:lineRule="auto"/>
              <w:jc w:val="center"/>
              <w:rPr>
                <w:rFonts w:cstheme="minorHAnsi"/>
                <w:b/>
                <w:szCs w:val="20"/>
              </w:rPr>
            </w:pPr>
            <w:r w:rsidRPr="006F41DE">
              <w:rPr>
                <w:rFonts w:cstheme="minorHAnsi"/>
                <w:b/>
                <w:szCs w:val="20"/>
              </w:rPr>
              <w:t>0</w:t>
            </w:r>
          </w:p>
        </w:tc>
        <w:tc>
          <w:tcPr>
            <w:tcW w:w="5221" w:type="dxa"/>
            <w:vAlign w:val="center"/>
          </w:tcPr>
          <w:p w14:paraId="1990E728" w14:textId="77777777" w:rsidR="000E260E" w:rsidRPr="006F41DE" w:rsidRDefault="000E260E" w:rsidP="000E260E">
            <w:pPr>
              <w:spacing w:after="0" w:line="240" w:lineRule="auto"/>
              <w:rPr>
                <w:rFonts w:cstheme="minorHAnsi"/>
                <w:b/>
                <w:szCs w:val="20"/>
              </w:rPr>
            </w:pPr>
            <w:r w:rsidRPr="006F41DE">
              <w:rPr>
                <w:rFonts w:cstheme="minorHAnsi"/>
                <w:b/>
                <w:szCs w:val="20"/>
              </w:rPr>
              <w:t xml:space="preserve">Ninguno </w:t>
            </w:r>
            <w:r w:rsidRPr="006F41DE">
              <w:rPr>
                <w:rFonts w:cstheme="minorHAnsi"/>
                <w:szCs w:val="20"/>
              </w:rPr>
              <w:t>de los criterios de valoración.</w:t>
            </w:r>
          </w:p>
        </w:tc>
      </w:tr>
      <w:tr w:rsidR="000E260E" w:rsidRPr="006F41DE" w14:paraId="5DC49557" w14:textId="77777777" w:rsidTr="000E260E">
        <w:trPr>
          <w:trHeight w:val="340"/>
        </w:trPr>
        <w:tc>
          <w:tcPr>
            <w:tcW w:w="2257" w:type="dxa"/>
            <w:shd w:val="clear" w:color="auto" w:fill="auto"/>
            <w:vAlign w:val="center"/>
          </w:tcPr>
          <w:p w14:paraId="1D2CAC0E" w14:textId="77777777" w:rsidR="000E260E" w:rsidRPr="006F41DE" w:rsidRDefault="000E260E" w:rsidP="000E260E">
            <w:pPr>
              <w:spacing w:after="0" w:line="240" w:lineRule="auto"/>
              <w:jc w:val="center"/>
              <w:rPr>
                <w:rFonts w:cstheme="minorHAnsi"/>
                <w:b/>
                <w:szCs w:val="20"/>
              </w:rPr>
            </w:pPr>
            <w:r w:rsidRPr="006F41DE">
              <w:rPr>
                <w:rFonts w:cstheme="minorHAnsi"/>
                <w:b/>
                <w:szCs w:val="20"/>
              </w:rPr>
              <w:t>1</w:t>
            </w:r>
          </w:p>
        </w:tc>
        <w:tc>
          <w:tcPr>
            <w:tcW w:w="5221" w:type="dxa"/>
            <w:vAlign w:val="center"/>
          </w:tcPr>
          <w:p w14:paraId="55D16961" w14:textId="77777777" w:rsidR="000E260E" w:rsidRPr="006F41DE" w:rsidRDefault="000E260E" w:rsidP="000E260E">
            <w:pPr>
              <w:spacing w:after="0" w:line="240" w:lineRule="auto"/>
              <w:rPr>
                <w:rFonts w:cstheme="minorHAnsi"/>
                <w:szCs w:val="20"/>
              </w:rPr>
            </w:pPr>
            <w:r w:rsidRPr="006F41DE">
              <w:rPr>
                <w:rFonts w:cstheme="minorHAnsi"/>
                <w:b/>
                <w:szCs w:val="20"/>
              </w:rPr>
              <w:t>Uno</w:t>
            </w:r>
            <w:r w:rsidRPr="006F41DE">
              <w:rPr>
                <w:rFonts w:cstheme="minorHAnsi"/>
                <w:szCs w:val="20"/>
              </w:rPr>
              <w:t xml:space="preserve"> de los criterios de valoración</w:t>
            </w:r>
            <w:r w:rsidRPr="006F41DE">
              <w:rPr>
                <w:rFonts w:cstheme="minorHAnsi"/>
                <w:color w:val="000000"/>
                <w:szCs w:val="20"/>
              </w:rPr>
              <w:t>.</w:t>
            </w:r>
          </w:p>
        </w:tc>
      </w:tr>
      <w:tr w:rsidR="000E260E" w:rsidRPr="006F41DE" w14:paraId="1592F7E2" w14:textId="77777777" w:rsidTr="000E260E">
        <w:trPr>
          <w:trHeight w:val="340"/>
        </w:trPr>
        <w:tc>
          <w:tcPr>
            <w:tcW w:w="2257" w:type="dxa"/>
            <w:shd w:val="clear" w:color="auto" w:fill="auto"/>
            <w:vAlign w:val="center"/>
          </w:tcPr>
          <w:p w14:paraId="59A2020C" w14:textId="77777777" w:rsidR="000E260E" w:rsidRPr="006F41DE" w:rsidRDefault="000E260E" w:rsidP="000E260E">
            <w:pPr>
              <w:spacing w:after="0" w:line="240" w:lineRule="auto"/>
              <w:jc w:val="center"/>
              <w:rPr>
                <w:rFonts w:cstheme="minorHAnsi"/>
                <w:b/>
                <w:szCs w:val="20"/>
              </w:rPr>
            </w:pPr>
            <w:r w:rsidRPr="006F41DE">
              <w:rPr>
                <w:rFonts w:cstheme="minorHAnsi"/>
                <w:b/>
                <w:szCs w:val="20"/>
              </w:rPr>
              <w:t>2</w:t>
            </w:r>
          </w:p>
        </w:tc>
        <w:tc>
          <w:tcPr>
            <w:tcW w:w="5221" w:type="dxa"/>
          </w:tcPr>
          <w:p w14:paraId="37355F3A" w14:textId="77777777" w:rsidR="000E260E" w:rsidRPr="006F41DE" w:rsidRDefault="000E260E" w:rsidP="000E260E">
            <w:pPr>
              <w:spacing w:after="0" w:line="240" w:lineRule="auto"/>
              <w:rPr>
                <w:rFonts w:eastAsia="Times New Roman" w:cstheme="minorHAnsi"/>
                <w:szCs w:val="20"/>
                <w:lang w:eastAsia="es-MX"/>
              </w:rPr>
            </w:pPr>
            <w:r w:rsidRPr="006F41DE">
              <w:rPr>
                <w:rFonts w:cstheme="minorHAnsi"/>
                <w:b/>
                <w:szCs w:val="20"/>
              </w:rPr>
              <w:t>Dos</w:t>
            </w:r>
            <w:r w:rsidRPr="006F41DE">
              <w:rPr>
                <w:rFonts w:cstheme="minorHAnsi"/>
                <w:szCs w:val="20"/>
              </w:rPr>
              <w:t xml:space="preserve"> de los criterios de valoración</w:t>
            </w:r>
            <w:r w:rsidRPr="006F41DE">
              <w:rPr>
                <w:rFonts w:cstheme="minorHAnsi"/>
                <w:color w:val="000000"/>
                <w:szCs w:val="20"/>
              </w:rPr>
              <w:t>.</w:t>
            </w:r>
          </w:p>
        </w:tc>
      </w:tr>
      <w:tr w:rsidR="000E260E" w:rsidRPr="006F41DE" w14:paraId="3E516D8A" w14:textId="77777777" w:rsidTr="000E260E">
        <w:trPr>
          <w:trHeight w:val="340"/>
        </w:trPr>
        <w:tc>
          <w:tcPr>
            <w:tcW w:w="2257" w:type="dxa"/>
            <w:shd w:val="clear" w:color="auto" w:fill="auto"/>
            <w:vAlign w:val="center"/>
          </w:tcPr>
          <w:p w14:paraId="423C5B57" w14:textId="77777777" w:rsidR="000E260E" w:rsidRPr="006F41DE" w:rsidRDefault="000E260E" w:rsidP="000E260E">
            <w:pPr>
              <w:spacing w:after="0" w:line="240" w:lineRule="auto"/>
              <w:jc w:val="center"/>
              <w:rPr>
                <w:rFonts w:cstheme="minorHAnsi"/>
                <w:b/>
                <w:szCs w:val="20"/>
              </w:rPr>
            </w:pPr>
            <w:r w:rsidRPr="006F41DE">
              <w:rPr>
                <w:rFonts w:cstheme="minorHAnsi"/>
                <w:b/>
                <w:szCs w:val="20"/>
              </w:rPr>
              <w:t>3</w:t>
            </w:r>
          </w:p>
        </w:tc>
        <w:tc>
          <w:tcPr>
            <w:tcW w:w="5221" w:type="dxa"/>
          </w:tcPr>
          <w:p w14:paraId="2088E1F6" w14:textId="77777777" w:rsidR="000E260E" w:rsidRPr="006F41DE" w:rsidRDefault="000E260E" w:rsidP="000E260E">
            <w:pPr>
              <w:spacing w:after="0" w:line="240" w:lineRule="auto"/>
              <w:rPr>
                <w:rFonts w:cstheme="minorHAnsi"/>
                <w:szCs w:val="20"/>
              </w:rPr>
            </w:pPr>
            <w:r w:rsidRPr="006F41DE">
              <w:rPr>
                <w:rFonts w:cstheme="minorHAnsi"/>
                <w:b/>
                <w:szCs w:val="20"/>
              </w:rPr>
              <w:t>Tres</w:t>
            </w:r>
            <w:r w:rsidRPr="006F41DE">
              <w:rPr>
                <w:rFonts w:cstheme="minorHAnsi"/>
                <w:szCs w:val="20"/>
              </w:rPr>
              <w:t xml:space="preserve"> de los criterios de valoración</w:t>
            </w:r>
            <w:r w:rsidRPr="006F41DE">
              <w:rPr>
                <w:rFonts w:cstheme="minorHAnsi"/>
                <w:color w:val="000000"/>
                <w:szCs w:val="20"/>
              </w:rPr>
              <w:t>.</w:t>
            </w:r>
          </w:p>
        </w:tc>
      </w:tr>
      <w:tr w:rsidR="000E260E" w:rsidRPr="006F41DE" w14:paraId="4EB50697" w14:textId="77777777" w:rsidTr="000E260E">
        <w:trPr>
          <w:trHeight w:val="340"/>
        </w:trPr>
        <w:tc>
          <w:tcPr>
            <w:tcW w:w="2257" w:type="dxa"/>
            <w:shd w:val="clear" w:color="auto" w:fill="auto"/>
            <w:vAlign w:val="center"/>
          </w:tcPr>
          <w:p w14:paraId="54E4126F" w14:textId="77777777" w:rsidR="000E260E" w:rsidRPr="006F41DE" w:rsidRDefault="000E260E" w:rsidP="000E260E">
            <w:pPr>
              <w:spacing w:after="0" w:line="240" w:lineRule="auto"/>
              <w:jc w:val="center"/>
              <w:rPr>
                <w:rFonts w:cstheme="minorHAnsi"/>
                <w:b/>
                <w:szCs w:val="20"/>
              </w:rPr>
            </w:pPr>
            <w:r w:rsidRPr="006F41DE">
              <w:rPr>
                <w:rFonts w:cstheme="minorHAnsi"/>
                <w:b/>
                <w:szCs w:val="20"/>
              </w:rPr>
              <w:t>4</w:t>
            </w:r>
          </w:p>
        </w:tc>
        <w:tc>
          <w:tcPr>
            <w:tcW w:w="5221" w:type="dxa"/>
          </w:tcPr>
          <w:p w14:paraId="4CA41B38" w14:textId="77777777" w:rsidR="000E260E" w:rsidRPr="006F41DE" w:rsidRDefault="000E260E" w:rsidP="000E260E">
            <w:pPr>
              <w:spacing w:after="0" w:line="240" w:lineRule="auto"/>
              <w:rPr>
                <w:rFonts w:cstheme="minorHAnsi"/>
                <w:szCs w:val="20"/>
              </w:rPr>
            </w:pPr>
            <w:r w:rsidRPr="006F41DE">
              <w:rPr>
                <w:rFonts w:cstheme="minorHAnsi"/>
                <w:b/>
                <w:szCs w:val="20"/>
              </w:rPr>
              <w:t>Cuatro</w:t>
            </w:r>
            <w:r w:rsidRPr="006F41DE">
              <w:rPr>
                <w:rFonts w:cstheme="minorHAnsi"/>
                <w:szCs w:val="20"/>
              </w:rPr>
              <w:t xml:space="preserve"> de los criterios de valoración</w:t>
            </w:r>
            <w:r w:rsidRPr="006F41DE">
              <w:rPr>
                <w:rFonts w:cstheme="minorHAnsi"/>
                <w:color w:val="000000"/>
                <w:szCs w:val="20"/>
              </w:rPr>
              <w:t>.</w:t>
            </w:r>
          </w:p>
        </w:tc>
      </w:tr>
    </w:tbl>
    <w:p w14:paraId="11CAA121" w14:textId="77777777" w:rsidR="00413FE3" w:rsidRPr="006F41DE" w:rsidRDefault="00413FE3" w:rsidP="00413FE3">
      <w:pPr>
        <w:spacing w:after="0" w:line="240" w:lineRule="auto"/>
        <w:rPr>
          <w:lang w:val="es-ES"/>
        </w:rPr>
      </w:pPr>
    </w:p>
    <w:p w14:paraId="25943366" w14:textId="46D7BBCC" w:rsidR="00413FE3" w:rsidRPr="006F41DE" w:rsidRDefault="00413FE3" w:rsidP="00413FE3">
      <w:pPr>
        <w:ind w:left="1416"/>
        <w:rPr>
          <w:lang w:val="es-ES"/>
        </w:rPr>
      </w:pPr>
      <w:r w:rsidRPr="006F41DE">
        <w:rPr>
          <w:lang w:val="es-ES"/>
        </w:rPr>
        <w:t xml:space="preserve">A partir del análisis realizado con base en los criterios de valoración de la pregunta, </w:t>
      </w:r>
      <w:r w:rsidR="006819D1" w:rsidRPr="006F41DE">
        <w:rPr>
          <w:lang w:val="es-ES"/>
        </w:rPr>
        <w:t>selecciona</w:t>
      </w:r>
      <w:r w:rsidRPr="006F41DE">
        <w:rPr>
          <w:lang w:val="es-ES"/>
        </w:rPr>
        <w:t xml:space="preserve"> el nivel que corresponda al número de criterios con los</w:t>
      </w:r>
      <w:r w:rsidR="006819D1" w:rsidRPr="006F41DE">
        <w:rPr>
          <w:lang w:val="es-ES"/>
        </w:rPr>
        <w:t xml:space="preserve"> que cumpla el Pp, y desarrolla</w:t>
      </w:r>
      <w:r w:rsidRPr="006F41DE">
        <w:rPr>
          <w:lang w:val="es-ES"/>
        </w:rPr>
        <w:t xml:space="preserve"> la respuesta con base en la información solicitada y demás especificaciones del apartado de Consideraciones.</w:t>
      </w:r>
    </w:p>
    <w:p w14:paraId="4184A3AD" w14:textId="3E2B716F" w:rsidR="00413FE3" w:rsidRPr="006F41DE" w:rsidRDefault="00413FE3" w:rsidP="00B964BE">
      <w:pPr>
        <w:pStyle w:val="Prrafodelista"/>
        <w:numPr>
          <w:ilvl w:val="0"/>
          <w:numId w:val="5"/>
        </w:numPr>
        <w:spacing w:line="360" w:lineRule="auto"/>
        <w:rPr>
          <w:lang w:val="es-ES"/>
        </w:rPr>
      </w:pPr>
      <w:r w:rsidRPr="006F41DE">
        <w:rPr>
          <w:b/>
          <w:lang w:val="es-ES"/>
        </w:rPr>
        <w:t>Consideraciones</w:t>
      </w:r>
      <w:r w:rsidRPr="006F41DE">
        <w:rPr>
          <w:lang w:val="es-ES"/>
        </w:rPr>
        <w:t xml:space="preserve">: se especifican los elementos mínimos que </w:t>
      </w:r>
      <w:r w:rsidR="006819D1" w:rsidRPr="006F41DE">
        <w:rPr>
          <w:lang w:val="es-ES"/>
        </w:rPr>
        <w:t>se</w:t>
      </w:r>
      <w:r w:rsidRPr="006F41DE">
        <w:rPr>
          <w:lang w:val="es-ES"/>
        </w:rPr>
        <w:t xml:space="preserve"> presenta</w:t>
      </w:r>
      <w:r w:rsidR="006819D1" w:rsidRPr="006F41DE">
        <w:rPr>
          <w:lang w:val="es-ES"/>
        </w:rPr>
        <w:t>n</w:t>
      </w:r>
      <w:r w:rsidRPr="006F41DE">
        <w:rPr>
          <w:lang w:val="es-ES"/>
        </w:rPr>
        <w:t xml:space="preserve">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w:t>
      </w:r>
    </w:p>
    <w:p w14:paraId="1887F29A" w14:textId="77777777" w:rsidR="00413FE3" w:rsidRPr="006F41DE" w:rsidRDefault="00413FE3" w:rsidP="00413FE3">
      <w:pPr>
        <w:spacing w:after="0" w:line="240" w:lineRule="auto"/>
        <w:rPr>
          <w:lang w:val="es-ES"/>
        </w:rPr>
      </w:pPr>
    </w:p>
    <w:p w14:paraId="3272ADC0" w14:textId="365846EC" w:rsidR="00413FE3" w:rsidRPr="006F41DE" w:rsidRDefault="00413FE3" w:rsidP="00B964BE">
      <w:pPr>
        <w:pStyle w:val="Prrafodelista"/>
        <w:numPr>
          <w:ilvl w:val="0"/>
          <w:numId w:val="4"/>
        </w:numPr>
        <w:spacing w:line="360" w:lineRule="auto"/>
        <w:rPr>
          <w:b/>
          <w:lang w:val="es-ES"/>
        </w:rPr>
      </w:pPr>
      <w:r w:rsidRPr="006F41DE">
        <w:rPr>
          <w:b/>
          <w:lang w:val="es-ES"/>
        </w:rPr>
        <w:t xml:space="preserve">Valoración de criterios </w:t>
      </w:r>
      <w:r w:rsidR="00CD6716" w:rsidRPr="006F41DE">
        <w:rPr>
          <w:b/>
          <w:lang w:val="es-ES"/>
        </w:rPr>
        <w:t>acumulados</w:t>
      </w:r>
    </w:p>
    <w:p w14:paraId="7480743E" w14:textId="77777777" w:rsidR="00413FE3" w:rsidRPr="006F41DE" w:rsidRDefault="00413FE3" w:rsidP="00413FE3">
      <w:pPr>
        <w:rPr>
          <w:lang w:val="es-ES"/>
        </w:rPr>
      </w:pPr>
      <w:r w:rsidRPr="006F41DE">
        <w:rPr>
          <w:lang w:val="es-ES"/>
        </w:rPr>
        <w:t>Las preguntas con base en la valoración de criterios acumulados se integran de tres elementos:</w:t>
      </w:r>
    </w:p>
    <w:p w14:paraId="7EF85206" w14:textId="77777777" w:rsidR="00413FE3" w:rsidRPr="006F41DE" w:rsidRDefault="00413FE3" w:rsidP="00B964BE">
      <w:pPr>
        <w:pStyle w:val="Prrafodelista"/>
        <w:numPr>
          <w:ilvl w:val="0"/>
          <w:numId w:val="5"/>
        </w:numPr>
        <w:spacing w:line="360" w:lineRule="auto"/>
        <w:rPr>
          <w:lang w:val="es-ES"/>
        </w:rPr>
      </w:pPr>
      <w:r w:rsidRPr="006F41DE">
        <w:rPr>
          <w:b/>
          <w:lang w:val="es-ES"/>
        </w:rPr>
        <w:t xml:space="preserve">Pregunta: </w:t>
      </w:r>
      <w:r w:rsidRPr="006F41DE">
        <w:rPr>
          <w:lang w:val="es-ES"/>
        </w:rPr>
        <w:t>se enuncia en un recuadro gris la pregunta que deberá responderse.</w:t>
      </w:r>
    </w:p>
    <w:p w14:paraId="176FB8C7" w14:textId="77777777" w:rsidR="00413FE3" w:rsidRPr="006F41DE" w:rsidRDefault="00413FE3" w:rsidP="00B964BE">
      <w:pPr>
        <w:pStyle w:val="Prrafodelista"/>
        <w:numPr>
          <w:ilvl w:val="0"/>
          <w:numId w:val="5"/>
        </w:numPr>
        <w:spacing w:line="360" w:lineRule="auto"/>
        <w:rPr>
          <w:b/>
          <w:lang w:val="es-ES"/>
        </w:rPr>
      </w:pPr>
      <w:r w:rsidRPr="006F41DE">
        <w:rPr>
          <w:b/>
          <w:lang w:val="es-ES"/>
        </w:rPr>
        <w:t xml:space="preserve">Respuesta: </w:t>
      </w:r>
      <w:r w:rsidRPr="006F41DE">
        <w:rPr>
          <w:lang w:val="es-ES"/>
        </w:rPr>
        <w:t>se establecen dos posibilidades para desarrollar el análisis y valoración de la pregunta:</w:t>
      </w:r>
    </w:p>
    <w:p w14:paraId="341062DD" w14:textId="77777777" w:rsidR="00413FE3" w:rsidRPr="006F41DE" w:rsidRDefault="00413FE3" w:rsidP="00B964BE">
      <w:pPr>
        <w:pStyle w:val="Prrafodelista"/>
        <w:numPr>
          <w:ilvl w:val="0"/>
          <w:numId w:val="6"/>
        </w:numPr>
        <w:spacing w:line="360" w:lineRule="auto"/>
        <w:rPr>
          <w:b/>
          <w:lang w:val="es-ES"/>
        </w:rPr>
      </w:pPr>
      <w:r w:rsidRPr="006F41DE">
        <w:rPr>
          <w:b/>
          <w:lang w:val="es-ES"/>
        </w:rPr>
        <w:t xml:space="preserve">Sin evidencia: </w:t>
      </w:r>
      <w:r w:rsidRPr="006F41DE">
        <w:rPr>
          <w:lang w:val="es-ES"/>
        </w:rPr>
        <w:t>cuando la instancia evaluadora no cuente con información para dar respuesta a la pregunta que corresponda.</w:t>
      </w:r>
    </w:p>
    <w:p w14:paraId="73AD9771" w14:textId="77777777" w:rsidR="00413FE3" w:rsidRPr="006F41DE" w:rsidRDefault="00413FE3" w:rsidP="00B964BE">
      <w:pPr>
        <w:pStyle w:val="Prrafodelista"/>
        <w:numPr>
          <w:ilvl w:val="0"/>
          <w:numId w:val="6"/>
        </w:numPr>
        <w:spacing w:line="360" w:lineRule="auto"/>
        <w:rPr>
          <w:b/>
          <w:lang w:val="es-ES"/>
        </w:rPr>
      </w:pPr>
      <w:r w:rsidRPr="006F41DE">
        <w:rPr>
          <w:b/>
          <w:lang w:val="es-ES"/>
        </w:rPr>
        <w:t xml:space="preserve">Con evidencia: </w:t>
      </w:r>
      <w:r w:rsidRPr="006F41DE">
        <w:rPr>
          <w:lang w:val="es-ES"/>
        </w:rPr>
        <w:t xml:space="preserve"> cuando la instancia evaluadora cuenta con información relevante y suficiente para dar respuesta a la pregunta que corresponda. En este punto se integran los niveles de valoración, en el siguiente formato:</w:t>
      </w:r>
    </w:p>
    <w:tbl>
      <w:tblPr>
        <w:tblW w:w="7478" w:type="dxa"/>
        <w:tblInd w:w="11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0A0" w:firstRow="1" w:lastRow="0" w:firstColumn="1" w:lastColumn="0" w:noHBand="0" w:noVBand="0"/>
      </w:tblPr>
      <w:tblGrid>
        <w:gridCol w:w="2257"/>
        <w:gridCol w:w="5221"/>
      </w:tblGrid>
      <w:tr w:rsidR="00413FE3" w:rsidRPr="006F41DE" w14:paraId="0D47347F" w14:textId="77777777" w:rsidTr="00632616">
        <w:trPr>
          <w:trHeight w:val="567"/>
        </w:trPr>
        <w:tc>
          <w:tcPr>
            <w:tcW w:w="2257" w:type="dxa"/>
            <w:shd w:val="clear" w:color="auto" w:fill="7F7F7F" w:themeFill="text1" w:themeFillTint="80"/>
            <w:vAlign w:val="center"/>
          </w:tcPr>
          <w:p w14:paraId="6597BE1D" w14:textId="77777777" w:rsidR="00413FE3" w:rsidRPr="006F41DE" w:rsidRDefault="00413FE3" w:rsidP="00413FE3">
            <w:pPr>
              <w:spacing w:after="0" w:line="240" w:lineRule="auto"/>
              <w:jc w:val="center"/>
              <w:rPr>
                <w:rFonts w:cstheme="minorHAnsi"/>
                <w:b/>
                <w:iCs/>
                <w:color w:val="FFFFFF" w:themeColor="background1"/>
                <w:szCs w:val="20"/>
              </w:rPr>
            </w:pPr>
            <w:r w:rsidRPr="006F41DE">
              <w:rPr>
                <w:rFonts w:cstheme="minorHAnsi"/>
                <w:b/>
                <w:iCs/>
                <w:color w:val="FFFFFF" w:themeColor="background1"/>
                <w:szCs w:val="20"/>
              </w:rPr>
              <w:t>Nivel</w:t>
            </w:r>
          </w:p>
        </w:tc>
        <w:tc>
          <w:tcPr>
            <w:tcW w:w="5221" w:type="dxa"/>
            <w:shd w:val="clear" w:color="auto" w:fill="7F7F7F" w:themeFill="text1" w:themeFillTint="80"/>
            <w:vAlign w:val="center"/>
          </w:tcPr>
          <w:p w14:paraId="09654651" w14:textId="77777777" w:rsidR="00413FE3" w:rsidRPr="006F41DE" w:rsidRDefault="00413FE3" w:rsidP="00413FE3">
            <w:pPr>
              <w:spacing w:after="0" w:line="240" w:lineRule="auto"/>
              <w:jc w:val="center"/>
              <w:rPr>
                <w:rFonts w:cstheme="minorHAnsi"/>
                <w:b/>
                <w:iCs/>
                <w:color w:val="FFFFFF" w:themeColor="background1"/>
                <w:szCs w:val="20"/>
              </w:rPr>
            </w:pPr>
            <w:r w:rsidRPr="006F41DE">
              <w:rPr>
                <w:rFonts w:cstheme="minorHAnsi"/>
                <w:b/>
                <w:iCs/>
                <w:color w:val="FFFFFF" w:themeColor="background1"/>
                <w:szCs w:val="20"/>
              </w:rPr>
              <w:t>Criterios</w:t>
            </w:r>
          </w:p>
        </w:tc>
      </w:tr>
      <w:tr w:rsidR="00413FE3" w:rsidRPr="006F41DE" w14:paraId="12826FDC" w14:textId="77777777" w:rsidTr="00632616">
        <w:trPr>
          <w:trHeight w:val="340"/>
        </w:trPr>
        <w:tc>
          <w:tcPr>
            <w:tcW w:w="2257" w:type="dxa"/>
            <w:shd w:val="clear" w:color="auto" w:fill="auto"/>
            <w:vAlign w:val="center"/>
          </w:tcPr>
          <w:p w14:paraId="7FB59FE9" w14:textId="77777777" w:rsidR="00413FE3" w:rsidRPr="006F41DE" w:rsidRDefault="00413FE3" w:rsidP="00413FE3">
            <w:pPr>
              <w:spacing w:after="0" w:line="240" w:lineRule="auto"/>
              <w:jc w:val="center"/>
              <w:rPr>
                <w:rFonts w:cstheme="minorHAnsi"/>
                <w:szCs w:val="20"/>
              </w:rPr>
            </w:pPr>
            <w:r w:rsidRPr="006F41DE">
              <w:rPr>
                <w:rFonts w:cstheme="minorHAnsi"/>
                <w:szCs w:val="20"/>
              </w:rPr>
              <w:t>0</w:t>
            </w:r>
          </w:p>
        </w:tc>
        <w:tc>
          <w:tcPr>
            <w:tcW w:w="5221" w:type="dxa"/>
            <w:vAlign w:val="center"/>
          </w:tcPr>
          <w:p w14:paraId="75C49B30" w14:textId="77777777" w:rsidR="00413FE3" w:rsidRPr="006F41DE" w:rsidRDefault="00413FE3" w:rsidP="00413FE3">
            <w:pPr>
              <w:spacing w:after="0" w:line="240" w:lineRule="auto"/>
              <w:jc w:val="left"/>
              <w:rPr>
                <w:rFonts w:cstheme="minorHAnsi"/>
                <w:szCs w:val="20"/>
              </w:rPr>
            </w:pPr>
            <w:r w:rsidRPr="006F41DE">
              <w:rPr>
                <w:rFonts w:cstheme="minorHAnsi"/>
                <w:szCs w:val="20"/>
              </w:rPr>
              <w:t>No se cumple con ningún criterio.</w:t>
            </w:r>
          </w:p>
        </w:tc>
      </w:tr>
      <w:tr w:rsidR="00413FE3" w:rsidRPr="006F41DE" w14:paraId="69E61B46" w14:textId="77777777" w:rsidTr="00632616">
        <w:trPr>
          <w:trHeight w:val="340"/>
        </w:trPr>
        <w:tc>
          <w:tcPr>
            <w:tcW w:w="2257" w:type="dxa"/>
            <w:shd w:val="clear" w:color="auto" w:fill="auto"/>
            <w:vAlign w:val="center"/>
          </w:tcPr>
          <w:p w14:paraId="310A024C" w14:textId="77777777" w:rsidR="00413FE3" w:rsidRPr="006F41DE" w:rsidRDefault="00413FE3" w:rsidP="00413FE3">
            <w:pPr>
              <w:spacing w:after="0" w:line="240" w:lineRule="auto"/>
              <w:jc w:val="center"/>
              <w:rPr>
                <w:rFonts w:cstheme="minorHAnsi"/>
                <w:szCs w:val="20"/>
              </w:rPr>
            </w:pPr>
            <w:r w:rsidRPr="006F41DE">
              <w:rPr>
                <w:rFonts w:cstheme="minorHAnsi"/>
                <w:szCs w:val="20"/>
              </w:rPr>
              <w:t>1</w:t>
            </w:r>
          </w:p>
        </w:tc>
        <w:tc>
          <w:tcPr>
            <w:tcW w:w="5221" w:type="dxa"/>
            <w:vAlign w:val="center"/>
          </w:tcPr>
          <w:p w14:paraId="6806DA00" w14:textId="77777777" w:rsidR="00413FE3" w:rsidRPr="006F41DE" w:rsidRDefault="00413FE3" w:rsidP="00413FE3">
            <w:pPr>
              <w:spacing w:after="0" w:line="240" w:lineRule="auto"/>
              <w:jc w:val="left"/>
              <w:rPr>
                <w:rFonts w:cstheme="minorHAnsi"/>
                <w:szCs w:val="20"/>
              </w:rPr>
            </w:pPr>
            <w:r w:rsidRPr="006F41DE">
              <w:rPr>
                <w:rFonts w:cstheme="minorHAnsi"/>
                <w:szCs w:val="20"/>
              </w:rPr>
              <w:t xml:space="preserve">Se cumple con el </w:t>
            </w:r>
            <w:r w:rsidRPr="006F41DE">
              <w:rPr>
                <w:rFonts w:cstheme="minorHAnsi"/>
                <w:b/>
                <w:szCs w:val="20"/>
              </w:rPr>
              <w:t>primer criterio</w:t>
            </w:r>
            <w:r w:rsidRPr="006F41DE">
              <w:rPr>
                <w:rFonts w:cstheme="minorHAnsi"/>
                <w:szCs w:val="20"/>
              </w:rPr>
              <w:t>.</w:t>
            </w:r>
          </w:p>
        </w:tc>
      </w:tr>
      <w:tr w:rsidR="00413FE3" w:rsidRPr="006F41DE" w14:paraId="1E88F892" w14:textId="77777777" w:rsidTr="00632616">
        <w:trPr>
          <w:trHeight w:val="510"/>
        </w:trPr>
        <w:tc>
          <w:tcPr>
            <w:tcW w:w="2257" w:type="dxa"/>
            <w:shd w:val="clear" w:color="auto" w:fill="auto"/>
            <w:vAlign w:val="center"/>
          </w:tcPr>
          <w:p w14:paraId="3BB12E23" w14:textId="77777777" w:rsidR="00413FE3" w:rsidRPr="006F41DE" w:rsidRDefault="00413FE3" w:rsidP="00413FE3">
            <w:pPr>
              <w:spacing w:after="0" w:line="240" w:lineRule="auto"/>
              <w:jc w:val="center"/>
              <w:rPr>
                <w:rFonts w:cstheme="minorHAnsi"/>
                <w:szCs w:val="20"/>
              </w:rPr>
            </w:pPr>
            <w:r w:rsidRPr="006F41DE">
              <w:rPr>
                <w:rFonts w:cstheme="minorHAnsi"/>
                <w:szCs w:val="20"/>
              </w:rPr>
              <w:t>2</w:t>
            </w:r>
          </w:p>
        </w:tc>
        <w:tc>
          <w:tcPr>
            <w:tcW w:w="5221" w:type="dxa"/>
            <w:vAlign w:val="center"/>
          </w:tcPr>
          <w:p w14:paraId="1743C929" w14:textId="77777777" w:rsidR="00413FE3" w:rsidRPr="006F41DE" w:rsidRDefault="00413FE3" w:rsidP="00413FE3">
            <w:pPr>
              <w:spacing w:after="0" w:line="240" w:lineRule="auto"/>
              <w:jc w:val="left"/>
              <w:rPr>
                <w:rFonts w:eastAsia="Times New Roman" w:cstheme="minorHAnsi"/>
                <w:szCs w:val="20"/>
                <w:lang w:eastAsia="es-MX"/>
              </w:rPr>
            </w:pPr>
            <w:r w:rsidRPr="006F41DE">
              <w:rPr>
                <w:rFonts w:cstheme="minorHAnsi"/>
                <w:szCs w:val="20"/>
              </w:rPr>
              <w:t xml:space="preserve">Además del criterio anterior, se cumple con el </w:t>
            </w:r>
            <w:r w:rsidRPr="006F41DE">
              <w:rPr>
                <w:rFonts w:cstheme="minorHAnsi"/>
                <w:b/>
                <w:szCs w:val="20"/>
              </w:rPr>
              <w:t>segundo criterio</w:t>
            </w:r>
            <w:r w:rsidRPr="006F41DE">
              <w:rPr>
                <w:rFonts w:cstheme="minorHAnsi"/>
                <w:szCs w:val="20"/>
              </w:rPr>
              <w:t>.</w:t>
            </w:r>
          </w:p>
        </w:tc>
      </w:tr>
      <w:tr w:rsidR="00413FE3" w:rsidRPr="006F41DE" w14:paraId="724E800F" w14:textId="77777777" w:rsidTr="00632616">
        <w:trPr>
          <w:trHeight w:val="510"/>
        </w:trPr>
        <w:tc>
          <w:tcPr>
            <w:tcW w:w="2257" w:type="dxa"/>
            <w:shd w:val="clear" w:color="auto" w:fill="auto"/>
            <w:vAlign w:val="center"/>
          </w:tcPr>
          <w:p w14:paraId="07B4C83E" w14:textId="77777777" w:rsidR="00413FE3" w:rsidRPr="006F41DE" w:rsidRDefault="00413FE3" w:rsidP="00413FE3">
            <w:pPr>
              <w:spacing w:after="0" w:line="240" w:lineRule="auto"/>
              <w:jc w:val="center"/>
              <w:rPr>
                <w:rFonts w:cstheme="minorHAnsi"/>
                <w:szCs w:val="20"/>
              </w:rPr>
            </w:pPr>
            <w:r w:rsidRPr="006F41DE">
              <w:rPr>
                <w:rFonts w:cstheme="minorHAnsi"/>
                <w:szCs w:val="20"/>
              </w:rPr>
              <w:t>3</w:t>
            </w:r>
          </w:p>
        </w:tc>
        <w:tc>
          <w:tcPr>
            <w:tcW w:w="5221" w:type="dxa"/>
            <w:vAlign w:val="center"/>
          </w:tcPr>
          <w:p w14:paraId="3D72A5C6" w14:textId="77777777" w:rsidR="00413FE3" w:rsidRPr="006F41DE" w:rsidRDefault="00413FE3" w:rsidP="00413FE3">
            <w:pPr>
              <w:spacing w:after="0" w:line="240" w:lineRule="auto"/>
              <w:jc w:val="left"/>
              <w:rPr>
                <w:rFonts w:cstheme="minorHAnsi"/>
                <w:szCs w:val="20"/>
              </w:rPr>
            </w:pPr>
            <w:r w:rsidRPr="006F41DE">
              <w:rPr>
                <w:rFonts w:cstheme="minorHAnsi"/>
                <w:szCs w:val="20"/>
              </w:rPr>
              <w:t xml:space="preserve">Además del criterio anterior, se cumple con el </w:t>
            </w:r>
            <w:r w:rsidRPr="006F41DE">
              <w:rPr>
                <w:rFonts w:cstheme="minorHAnsi"/>
                <w:b/>
                <w:szCs w:val="20"/>
              </w:rPr>
              <w:t>tercer criterio</w:t>
            </w:r>
            <w:r w:rsidRPr="006F41DE">
              <w:rPr>
                <w:rFonts w:cstheme="minorHAnsi"/>
                <w:szCs w:val="20"/>
              </w:rPr>
              <w:t>.</w:t>
            </w:r>
          </w:p>
        </w:tc>
      </w:tr>
      <w:tr w:rsidR="00413FE3" w:rsidRPr="006F41DE" w14:paraId="17DB0E56" w14:textId="77777777" w:rsidTr="00632616">
        <w:trPr>
          <w:trHeight w:val="510"/>
        </w:trPr>
        <w:tc>
          <w:tcPr>
            <w:tcW w:w="2257" w:type="dxa"/>
            <w:shd w:val="clear" w:color="auto" w:fill="auto"/>
            <w:vAlign w:val="center"/>
          </w:tcPr>
          <w:p w14:paraId="4893A534" w14:textId="77777777" w:rsidR="00413FE3" w:rsidRPr="006F41DE" w:rsidRDefault="00413FE3" w:rsidP="00413FE3">
            <w:pPr>
              <w:spacing w:after="0" w:line="240" w:lineRule="auto"/>
              <w:jc w:val="center"/>
              <w:rPr>
                <w:rFonts w:cstheme="minorHAnsi"/>
                <w:szCs w:val="20"/>
              </w:rPr>
            </w:pPr>
            <w:r w:rsidRPr="006F41DE">
              <w:rPr>
                <w:rFonts w:cstheme="minorHAnsi"/>
                <w:szCs w:val="20"/>
              </w:rPr>
              <w:t>4</w:t>
            </w:r>
          </w:p>
        </w:tc>
        <w:tc>
          <w:tcPr>
            <w:tcW w:w="5221" w:type="dxa"/>
            <w:vAlign w:val="center"/>
          </w:tcPr>
          <w:p w14:paraId="63358924" w14:textId="77777777" w:rsidR="00413FE3" w:rsidRPr="006F41DE" w:rsidRDefault="00413FE3" w:rsidP="00413FE3">
            <w:pPr>
              <w:spacing w:after="0" w:line="240" w:lineRule="auto"/>
              <w:jc w:val="left"/>
              <w:rPr>
                <w:rFonts w:cstheme="minorHAnsi"/>
                <w:szCs w:val="20"/>
              </w:rPr>
            </w:pPr>
            <w:r w:rsidRPr="006F41DE">
              <w:rPr>
                <w:rFonts w:cstheme="minorHAnsi"/>
                <w:szCs w:val="20"/>
              </w:rPr>
              <w:t xml:space="preserve">Además del criterio anterior, se cumple con el </w:t>
            </w:r>
            <w:r w:rsidRPr="006F41DE">
              <w:rPr>
                <w:rFonts w:cstheme="minorHAnsi"/>
                <w:b/>
                <w:szCs w:val="20"/>
              </w:rPr>
              <w:t>cuarto criterio</w:t>
            </w:r>
            <w:r w:rsidRPr="006F41DE">
              <w:rPr>
                <w:rFonts w:cstheme="minorHAnsi"/>
                <w:szCs w:val="20"/>
              </w:rPr>
              <w:t>.</w:t>
            </w:r>
          </w:p>
        </w:tc>
      </w:tr>
    </w:tbl>
    <w:p w14:paraId="49C1AE11" w14:textId="77777777" w:rsidR="00413FE3" w:rsidRPr="006F41DE" w:rsidRDefault="00413FE3" w:rsidP="00413FE3">
      <w:pPr>
        <w:pStyle w:val="Prrafodelista"/>
        <w:spacing w:after="0" w:line="240" w:lineRule="auto"/>
        <w:ind w:left="1068"/>
        <w:rPr>
          <w:b/>
          <w:lang w:val="es-ES"/>
        </w:rPr>
      </w:pPr>
    </w:p>
    <w:p w14:paraId="263F9E31" w14:textId="5458FF15" w:rsidR="00413FE3" w:rsidRPr="006F41DE" w:rsidRDefault="00413FE3" w:rsidP="00632616">
      <w:pPr>
        <w:ind w:left="1134"/>
        <w:rPr>
          <w:lang w:val="es-ES"/>
        </w:rPr>
      </w:pPr>
      <w:r w:rsidRPr="006F41DE">
        <w:rPr>
          <w:lang w:val="es-ES"/>
        </w:rPr>
        <w:t>A partir del análisis realizado por la instancia evaluadora, se selecciona el nivel que corresponda al conjunto de criterios con los que cumpla el Pp de manera ordenada, es decir, no puede otorgarse un nivel sin que el nivel anterior se encuentre cubierto. La respuesta desarrolla con base en la información solicitada y demás especificaciones del apartado de Consideraciones.</w:t>
      </w:r>
    </w:p>
    <w:p w14:paraId="71A4735F" w14:textId="4143A428" w:rsidR="00413FE3" w:rsidRPr="006F41DE" w:rsidRDefault="00413FE3" w:rsidP="00B964BE">
      <w:pPr>
        <w:pStyle w:val="Prrafodelista"/>
        <w:numPr>
          <w:ilvl w:val="0"/>
          <w:numId w:val="5"/>
        </w:numPr>
        <w:spacing w:line="360" w:lineRule="auto"/>
        <w:rPr>
          <w:lang w:val="es-ES"/>
        </w:rPr>
      </w:pPr>
      <w:r w:rsidRPr="006F41DE">
        <w:rPr>
          <w:b/>
          <w:lang w:val="es-ES"/>
        </w:rPr>
        <w:t xml:space="preserve">Consideraciones: </w:t>
      </w:r>
      <w:r w:rsidRPr="006F41DE">
        <w:rPr>
          <w:lang w:val="es-ES"/>
        </w:rPr>
        <w:t xml:space="preserve">se especifican los elementos mínimos que </w:t>
      </w:r>
      <w:r w:rsidR="006819D1" w:rsidRPr="006F41DE">
        <w:rPr>
          <w:lang w:val="es-ES"/>
        </w:rPr>
        <w:t>se</w:t>
      </w:r>
      <w:r w:rsidRPr="006F41DE">
        <w:rPr>
          <w:lang w:val="es-ES"/>
        </w:rPr>
        <w:t xml:space="preserve"> presenta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 Asimismo, es importante considerar que en algunas preguntas no se presentarán como opción 5 niveles de criterios acumulables (de 0 a 4), sino sólo los que </w:t>
      </w:r>
      <w:r w:rsidRPr="006F41DE">
        <w:rPr>
          <w:lang w:val="es-ES"/>
        </w:rPr>
        <w:lastRenderedPageBreak/>
        <w:t>resulten aplicables, sin que ello implique que cambie la dinámica de valoración de este tipo de preguntas.</w:t>
      </w:r>
    </w:p>
    <w:p w14:paraId="4CEAFED8" w14:textId="77777777" w:rsidR="00413FE3" w:rsidRPr="006F41DE" w:rsidRDefault="00413FE3" w:rsidP="00413FE3">
      <w:pPr>
        <w:spacing w:after="0" w:line="240" w:lineRule="auto"/>
        <w:rPr>
          <w:lang w:val="es-ES"/>
        </w:rPr>
      </w:pPr>
    </w:p>
    <w:p w14:paraId="1BC6A919" w14:textId="77777777" w:rsidR="00632616" w:rsidRPr="006F41DE" w:rsidRDefault="00632616" w:rsidP="00B964BE">
      <w:pPr>
        <w:pStyle w:val="Prrafodelista"/>
        <w:numPr>
          <w:ilvl w:val="0"/>
          <w:numId w:val="4"/>
        </w:numPr>
        <w:spacing w:line="360" w:lineRule="auto"/>
        <w:rPr>
          <w:b/>
          <w:lang w:val="es-ES"/>
        </w:rPr>
      </w:pPr>
      <w:r w:rsidRPr="006F41DE">
        <w:rPr>
          <w:b/>
          <w:lang w:val="es-ES"/>
        </w:rPr>
        <w:t>Sin valoración cuantitativa</w:t>
      </w:r>
    </w:p>
    <w:p w14:paraId="2F51E8B8" w14:textId="77777777" w:rsidR="00632616" w:rsidRPr="006F41DE" w:rsidRDefault="00632616" w:rsidP="00413FE3">
      <w:pPr>
        <w:rPr>
          <w:lang w:val="es-ES"/>
        </w:rPr>
      </w:pPr>
      <w:r w:rsidRPr="006F41DE">
        <w:rPr>
          <w:lang w:val="es-ES"/>
        </w:rPr>
        <w:t>Las preguntas sin valoración cuantitativa se integran de tres elementos:</w:t>
      </w:r>
    </w:p>
    <w:p w14:paraId="74599D01" w14:textId="77777777" w:rsidR="00632616" w:rsidRPr="006F41DE" w:rsidRDefault="00632616" w:rsidP="00B964BE">
      <w:pPr>
        <w:pStyle w:val="Prrafodelista"/>
        <w:numPr>
          <w:ilvl w:val="0"/>
          <w:numId w:val="5"/>
        </w:numPr>
        <w:spacing w:line="360" w:lineRule="auto"/>
        <w:rPr>
          <w:lang w:val="es-ES"/>
        </w:rPr>
      </w:pPr>
      <w:r w:rsidRPr="006F41DE">
        <w:rPr>
          <w:b/>
          <w:lang w:val="es-ES"/>
        </w:rPr>
        <w:t xml:space="preserve">Pregunta: </w:t>
      </w:r>
      <w:r w:rsidRPr="006F41DE">
        <w:rPr>
          <w:lang w:val="es-ES"/>
        </w:rPr>
        <w:t>se enuncia en un recuadro gris la pregunta que deberá responderse.</w:t>
      </w:r>
    </w:p>
    <w:p w14:paraId="2CE9181D" w14:textId="77777777" w:rsidR="00632616" w:rsidRPr="006F41DE" w:rsidRDefault="00632616" w:rsidP="00B964BE">
      <w:pPr>
        <w:pStyle w:val="Prrafodelista"/>
        <w:numPr>
          <w:ilvl w:val="0"/>
          <w:numId w:val="5"/>
        </w:numPr>
        <w:spacing w:line="360" w:lineRule="auto"/>
        <w:rPr>
          <w:lang w:val="es-ES"/>
        </w:rPr>
      </w:pPr>
      <w:r w:rsidRPr="006F41DE">
        <w:rPr>
          <w:b/>
          <w:lang w:val="es-ES"/>
        </w:rPr>
        <w:t xml:space="preserve">Respuesta: </w:t>
      </w:r>
      <w:r w:rsidRPr="006F41DE">
        <w:rPr>
          <w:lang w:val="es-ES"/>
        </w:rPr>
        <w:t xml:space="preserve">se especifica que no procede valoración cuantitativa y que se deberán atender las especificaciones o consideraciones que se detallan en la pregunta correspondiente. </w:t>
      </w:r>
    </w:p>
    <w:p w14:paraId="054EE7FB" w14:textId="5FB0E47B" w:rsidR="00413FE3" w:rsidRPr="006F41DE" w:rsidRDefault="00632616" w:rsidP="00B964BE">
      <w:pPr>
        <w:pStyle w:val="Prrafodelista"/>
        <w:numPr>
          <w:ilvl w:val="0"/>
          <w:numId w:val="5"/>
        </w:numPr>
        <w:spacing w:line="360" w:lineRule="auto"/>
        <w:rPr>
          <w:lang w:val="es-ES"/>
        </w:rPr>
      </w:pPr>
      <w:r w:rsidRPr="006F41DE">
        <w:rPr>
          <w:b/>
          <w:lang w:val="es-ES"/>
        </w:rPr>
        <w:t xml:space="preserve">Consideraciones: </w:t>
      </w:r>
      <w:r w:rsidRPr="006F41DE">
        <w:rPr>
          <w:lang w:val="es-ES"/>
        </w:rPr>
        <w:t xml:space="preserve">se especifican los elementos mínimos que </w:t>
      </w:r>
      <w:r w:rsidR="006819D1" w:rsidRPr="006F41DE">
        <w:rPr>
          <w:lang w:val="es-ES"/>
        </w:rPr>
        <w:t>se presenta</w:t>
      </w:r>
      <w:r w:rsidRPr="006F41DE">
        <w:rPr>
          <w:lang w:val="es-ES"/>
        </w:rPr>
        <w:t xml:space="preserve">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w:t>
      </w:r>
    </w:p>
    <w:p w14:paraId="3F263AB0" w14:textId="7F2EE019" w:rsidR="00413FE3" w:rsidRPr="006F41DE" w:rsidRDefault="00632616" w:rsidP="00733275">
      <w:pPr>
        <w:rPr>
          <w:b/>
          <w:bCs/>
          <w:lang w:val="es-ES"/>
        </w:rPr>
      </w:pPr>
      <w:r w:rsidRPr="006F41DE">
        <w:rPr>
          <w:b/>
          <w:bCs/>
          <w:lang w:val="es-ES"/>
        </w:rPr>
        <w:t>Consideraciones generales</w:t>
      </w:r>
    </w:p>
    <w:p w14:paraId="1C5D3802" w14:textId="77777777" w:rsidR="00C27F10" w:rsidRPr="006F41DE" w:rsidRDefault="00C27F10" w:rsidP="00C27F10">
      <w:pPr>
        <w:rPr>
          <w:rFonts w:cs="Arial"/>
          <w:szCs w:val="20"/>
          <w:lang w:val="es-ES"/>
        </w:rPr>
      </w:pPr>
      <w:r w:rsidRPr="006F41DE">
        <w:rPr>
          <w:lang w:val="es-ES"/>
        </w:rPr>
        <w:t>Cada una de las preguntas que integran la Sección de Diseño contienen especificaciones precisas sobre los elementos requeridos en la respuesta, no obstante, en todos los casos y con independencia del tipo de pregunta de que se trate, se deberán atender las siguientes consideraciones generales:</w:t>
      </w:r>
    </w:p>
    <w:p w14:paraId="273E3E85" w14:textId="77777777" w:rsidR="00C27F10" w:rsidRPr="006F41DE" w:rsidRDefault="00C27F10" w:rsidP="00B964BE">
      <w:pPr>
        <w:pStyle w:val="Prrafodelista"/>
        <w:numPr>
          <w:ilvl w:val="0"/>
          <w:numId w:val="7"/>
        </w:numPr>
        <w:spacing w:line="360" w:lineRule="auto"/>
        <w:rPr>
          <w:rFonts w:cs="Arial"/>
          <w:szCs w:val="20"/>
          <w:lang w:val="es-ES"/>
        </w:rPr>
      </w:pPr>
      <w:r w:rsidRPr="006F41DE">
        <w:rPr>
          <w:rFonts w:cs="Arial"/>
          <w:szCs w:val="20"/>
          <w:lang w:val="es-ES"/>
        </w:rPr>
        <w:t xml:space="preserve">El análisis que se presente en la respuesta deberá sustentarse en los hallazgos derivados de la revisión de gabinete y/o análisis cualitativo realizado por la instancia evaluadora, incluyendo la referencia o evidencia documental y haciendo explícitos los principales argumentos empleados en la valoración. </w:t>
      </w:r>
    </w:p>
    <w:p w14:paraId="56E34223" w14:textId="77777777" w:rsidR="00C27F10" w:rsidRPr="006F41DE" w:rsidRDefault="00C27F10" w:rsidP="00B964BE">
      <w:pPr>
        <w:pStyle w:val="Prrafodelista"/>
        <w:numPr>
          <w:ilvl w:val="0"/>
          <w:numId w:val="7"/>
        </w:numPr>
        <w:spacing w:line="360" w:lineRule="auto"/>
        <w:rPr>
          <w:rFonts w:cs="Arial"/>
          <w:szCs w:val="20"/>
          <w:lang w:val="es-ES"/>
        </w:rPr>
      </w:pPr>
      <w:r w:rsidRPr="006F41DE">
        <w:rPr>
          <w:rFonts w:cs="Arial"/>
          <w:szCs w:val="20"/>
          <w:lang w:val="es-ES"/>
        </w:rPr>
        <w:t>Para todos los casos donde el nivel de valoración seleccionado sea menor a cuatro, se deberán incluir sugerencias puntuales de mejora para el cumplimiento de los criterios de valoración, las características o atributos que permitan al Pp alcanzar la máxima valoración de la pregunta. Las sugerencias de mejora deberán ser propuestas claras, concretas, justificadas y factibles de atender, para lo que se deberán considerar las particularidades del Pp, sus recursos materiales, humanos y financieros, así como la consistencia con la MML.</w:t>
      </w:r>
    </w:p>
    <w:p w14:paraId="5F875695" w14:textId="77777777" w:rsidR="00C27F10" w:rsidRPr="006F41DE" w:rsidRDefault="00C27F10" w:rsidP="00B964BE">
      <w:pPr>
        <w:pStyle w:val="Prrafodelista"/>
        <w:numPr>
          <w:ilvl w:val="0"/>
          <w:numId w:val="7"/>
        </w:numPr>
        <w:spacing w:line="360" w:lineRule="auto"/>
        <w:rPr>
          <w:rFonts w:cs="Arial"/>
          <w:szCs w:val="20"/>
          <w:lang w:val="es-ES"/>
        </w:rPr>
      </w:pPr>
      <w:r w:rsidRPr="006F41DE">
        <w:rPr>
          <w:rFonts w:cs="Arial"/>
          <w:szCs w:val="20"/>
          <w:lang w:val="es-ES"/>
        </w:rPr>
        <w:t xml:space="preserve">Las fuentes de información mínimas serán los documentos, estudios, informes y bases de datos proporcionados por la dependencia o entidad responsable del Pp, así como información y estadísticas oficiales. La instancia evaluadora podrá utilizar fuentes de </w:t>
      </w:r>
      <w:r w:rsidRPr="006F41DE">
        <w:rPr>
          <w:rFonts w:cs="Arial"/>
          <w:szCs w:val="20"/>
          <w:lang w:val="es-ES"/>
        </w:rPr>
        <w:lastRenderedPageBreak/>
        <w:t xml:space="preserve">información adicionales a las especificadas para cada pregunta, cuando su aporte permita fortalecer el análisis y valoración que corresponda. </w:t>
      </w:r>
    </w:p>
    <w:p w14:paraId="480E3C3F" w14:textId="3B6B858E" w:rsidR="00C27F10" w:rsidRPr="006F41DE" w:rsidRDefault="008B5A43" w:rsidP="00B964BE">
      <w:pPr>
        <w:pStyle w:val="Prrafodelista"/>
        <w:numPr>
          <w:ilvl w:val="0"/>
          <w:numId w:val="7"/>
        </w:numPr>
        <w:spacing w:line="360" w:lineRule="auto"/>
        <w:rPr>
          <w:rFonts w:cs="Arial"/>
          <w:szCs w:val="20"/>
          <w:lang w:val="es-ES"/>
        </w:rPr>
      </w:pPr>
      <w:r w:rsidRPr="006F41DE">
        <w:rPr>
          <w:rFonts w:cs="Arial"/>
          <w:szCs w:val="20"/>
          <w:lang w:val="es-ES"/>
        </w:rPr>
        <w:t xml:space="preserve">Se podrán considerar los estudios, informes o recomendaciones emitidas por la SAF en materia del diseño, operación o Instrumentos de Seguimiento del Desempeño del Pp evaluado; informes que en su caso hayan emitido el CONEVAL u otras instancias en el marco del SED, en el ámbito de sus atribuciones, </w:t>
      </w:r>
      <w:r w:rsidRPr="006F41DE">
        <w:rPr>
          <w:lang w:val="es-ES"/>
        </w:rPr>
        <w:t>e instancias fiscalizadoras como la Auditoría Superior del Estado de Sinaloa (ASE) o la Auditoría Superior de la Federación (ASF).</w:t>
      </w:r>
    </w:p>
    <w:p w14:paraId="18A0074D" w14:textId="174094A3" w:rsidR="00C27F10" w:rsidRPr="006F41DE" w:rsidRDefault="00C27F10" w:rsidP="008B5A43">
      <w:pPr>
        <w:pStyle w:val="Prrafodelista"/>
        <w:numPr>
          <w:ilvl w:val="0"/>
          <w:numId w:val="7"/>
        </w:numPr>
        <w:spacing w:line="360" w:lineRule="auto"/>
        <w:rPr>
          <w:rFonts w:cs="Arial"/>
          <w:szCs w:val="20"/>
          <w:lang w:val="es-ES"/>
        </w:rPr>
      </w:pPr>
      <w:r w:rsidRPr="006F41DE">
        <w:rPr>
          <w:rFonts w:cs="Arial"/>
          <w:szCs w:val="20"/>
          <w:lang w:val="es-ES"/>
        </w:rPr>
        <w:t xml:space="preserve">La base metodológica general deberá ser la MML especificada en la Guía para el Diseño de la Matriz de Indicadores para Resultados (Guía MIR) y la Guía para el Diseño de Indicadores Estratégicos (Guía Indicadores), así como documentos oficiales de autoridades en la materia, como el ILPES </w:t>
      </w:r>
      <w:r w:rsidR="008B5A43" w:rsidRPr="006F41DE">
        <w:rPr>
          <w:rFonts w:cs="Arial"/>
          <w:szCs w:val="20"/>
          <w:lang w:val="es-ES"/>
        </w:rPr>
        <w:t>y la Comisión Económica para América Latina y el Caribe (</w:t>
      </w:r>
      <w:r w:rsidRPr="006F41DE">
        <w:rPr>
          <w:rFonts w:cs="Arial"/>
          <w:szCs w:val="20"/>
          <w:lang w:val="es-ES"/>
        </w:rPr>
        <w:t>CEPAL</w:t>
      </w:r>
      <w:r w:rsidR="008B5A43" w:rsidRPr="006F41DE">
        <w:rPr>
          <w:rFonts w:cs="Arial"/>
          <w:szCs w:val="20"/>
          <w:lang w:val="es-ES"/>
        </w:rPr>
        <w:t>)</w:t>
      </w:r>
      <w:r w:rsidRPr="006F41DE">
        <w:rPr>
          <w:rFonts w:cs="Arial"/>
          <w:szCs w:val="20"/>
          <w:lang w:val="es-ES"/>
        </w:rPr>
        <w:t xml:space="preserve">. </w:t>
      </w:r>
    </w:p>
    <w:p w14:paraId="2A918027" w14:textId="77777777" w:rsidR="00632616" w:rsidRPr="006F41DE" w:rsidRDefault="00632616" w:rsidP="00733275">
      <w:pPr>
        <w:rPr>
          <w:b/>
          <w:bCs/>
          <w:lang w:val="es-ES"/>
        </w:rPr>
      </w:pPr>
      <w:r w:rsidRPr="006F41DE">
        <w:rPr>
          <w:b/>
          <w:bCs/>
          <w:lang w:val="es-ES"/>
        </w:rPr>
        <w:t>Formato de respuestas</w:t>
      </w:r>
    </w:p>
    <w:p w14:paraId="0A6F5D0A" w14:textId="65A41540" w:rsidR="00632616" w:rsidRPr="006F41DE" w:rsidRDefault="00C27F10" w:rsidP="00C27F10">
      <w:pPr>
        <w:rPr>
          <w:lang w:val="es-ES"/>
        </w:rPr>
      </w:pPr>
      <w:r w:rsidRPr="006F41DE">
        <w:rPr>
          <w:lang w:val="es-ES"/>
        </w:rPr>
        <w:t xml:space="preserve">La respuesta a cada una de las preguntas que conforman la Sección de Diseño </w:t>
      </w:r>
      <w:r w:rsidR="006819D1" w:rsidRPr="006F41DE">
        <w:rPr>
          <w:lang w:val="es-ES"/>
        </w:rPr>
        <w:t>se</w:t>
      </w:r>
      <w:r w:rsidRPr="006F41DE">
        <w:rPr>
          <w:lang w:val="es-ES"/>
        </w:rPr>
        <w:t xml:space="preserve"> desarrolla en un máximo de una cuartilla, considerando las especificaciones de formato y contenido que se presentan a continuación. En caso de que exista la necesidad de extender la respuesta de una pregunta a más de una cuartilla, </w:t>
      </w:r>
      <w:r w:rsidR="006819D1" w:rsidRPr="006F41DE">
        <w:rPr>
          <w:lang w:val="es-ES"/>
        </w:rPr>
        <w:t>se</w:t>
      </w:r>
      <w:r w:rsidRPr="006F41DE">
        <w:rPr>
          <w:lang w:val="es-ES"/>
        </w:rPr>
        <w:t xml:space="preserve"> debe enviar la información excedente como un anexo de la evaluación.</w:t>
      </w:r>
    </w:p>
    <w:p w14:paraId="6D50F0F1" w14:textId="77777777" w:rsidR="00632616" w:rsidRPr="006F41DE" w:rsidRDefault="008E0C59" w:rsidP="00B964BE">
      <w:pPr>
        <w:pStyle w:val="Prrafodelista"/>
        <w:numPr>
          <w:ilvl w:val="0"/>
          <w:numId w:val="8"/>
        </w:numPr>
        <w:spacing w:line="360" w:lineRule="auto"/>
        <w:ind w:left="714" w:hanging="357"/>
        <w:rPr>
          <w:b/>
          <w:lang w:val="es-ES"/>
        </w:rPr>
      </w:pPr>
      <w:r w:rsidRPr="006F41DE">
        <w:rPr>
          <w:b/>
          <w:lang w:val="es-ES"/>
        </w:rPr>
        <w:t>Formato</w:t>
      </w:r>
    </w:p>
    <w:p w14:paraId="5538431D" w14:textId="2F0227AB" w:rsidR="008E0C59" w:rsidRPr="006F41DE" w:rsidRDefault="008E0C59" w:rsidP="008E0C59">
      <w:pPr>
        <w:rPr>
          <w:lang w:val="es-ES"/>
        </w:rPr>
      </w:pPr>
      <w:r w:rsidRPr="006F41DE">
        <w:rPr>
          <w:lang w:val="es-ES"/>
        </w:rPr>
        <w:t>Se entenderá por una cuartilla al contenido que ocupe una hoja con fuente Calibri de 10 puntos, interlineado sencillo y márgenes de 2 centímetros por lado o extremo de cada</w:t>
      </w:r>
      <w:r w:rsidR="00396FF3" w:rsidRPr="006F41DE">
        <w:rPr>
          <w:lang w:val="es-ES"/>
        </w:rPr>
        <w:t xml:space="preserve"> hoja. Este criterio se aplicar</w:t>
      </w:r>
      <w:r w:rsidRPr="006F41DE">
        <w:rPr>
          <w:lang w:val="es-ES"/>
        </w:rPr>
        <w:t xml:space="preserve"> también para el resto de los apartados de la evaluación; por ejemplo, introducción, resumen ejecutivo o conclusiones, entre otros.</w:t>
      </w:r>
    </w:p>
    <w:p w14:paraId="5364546C" w14:textId="77777777" w:rsidR="00396FF3" w:rsidRPr="006F41DE" w:rsidRDefault="00396FF3">
      <w:pPr>
        <w:spacing w:line="276" w:lineRule="auto"/>
        <w:jc w:val="left"/>
        <w:rPr>
          <w:b/>
          <w:lang w:val="es-ES"/>
        </w:rPr>
      </w:pPr>
      <w:r w:rsidRPr="006F41DE">
        <w:rPr>
          <w:b/>
          <w:lang w:val="es-ES"/>
        </w:rPr>
        <w:br w:type="page"/>
      </w:r>
    </w:p>
    <w:p w14:paraId="6A738939" w14:textId="0927B556" w:rsidR="008E0C59" w:rsidRPr="006F41DE" w:rsidRDefault="008E0C59" w:rsidP="00B964BE">
      <w:pPr>
        <w:pStyle w:val="Prrafodelista"/>
        <w:numPr>
          <w:ilvl w:val="0"/>
          <w:numId w:val="8"/>
        </w:numPr>
        <w:spacing w:line="360" w:lineRule="auto"/>
        <w:ind w:left="714" w:hanging="357"/>
        <w:rPr>
          <w:b/>
          <w:lang w:val="es-ES"/>
        </w:rPr>
      </w:pPr>
      <w:r w:rsidRPr="006F41DE">
        <w:rPr>
          <w:b/>
          <w:lang w:val="es-ES"/>
        </w:rPr>
        <w:lastRenderedPageBreak/>
        <w:t>Contenido</w:t>
      </w:r>
    </w:p>
    <w:p w14:paraId="6D6439CE" w14:textId="679C0570" w:rsidR="008E0C59" w:rsidRPr="006F41DE" w:rsidRDefault="008E0C59" w:rsidP="008E0C59">
      <w:pPr>
        <w:rPr>
          <w:lang w:val="es-ES"/>
        </w:rPr>
      </w:pPr>
      <w:r w:rsidRPr="006F41DE">
        <w:rPr>
          <w:lang w:val="es-ES"/>
        </w:rPr>
        <w:t xml:space="preserve">Cada una de las hojas de respuesta </w:t>
      </w:r>
      <w:r w:rsidR="001F0FD8" w:rsidRPr="006F41DE">
        <w:rPr>
          <w:lang w:val="es-ES"/>
        </w:rPr>
        <w:t>contiene</w:t>
      </w:r>
      <w:r w:rsidRPr="006F41DE">
        <w:rPr>
          <w:lang w:val="es-ES"/>
        </w:rPr>
        <w:t>, como mínimo, los siguientes elementos:</w:t>
      </w:r>
    </w:p>
    <w:p w14:paraId="390A7578" w14:textId="77777777" w:rsidR="008E0C59" w:rsidRPr="006F41DE" w:rsidRDefault="008E0C59" w:rsidP="00B964BE">
      <w:pPr>
        <w:pStyle w:val="Prrafodelista"/>
        <w:numPr>
          <w:ilvl w:val="0"/>
          <w:numId w:val="9"/>
        </w:numPr>
        <w:spacing w:line="360" w:lineRule="auto"/>
        <w:rPr>
          <w:lang w:val="es-ES"/>
        </w:rPr>
      </w:pPr>
      <w:r w:rsidRPr="006F41DE">
        <w:rPr>
          <w:lang w:val="es-ES"/>
        </w:rPr>
        <w:t>Logo de la instancia evaluadora y de la dependencia o entidad responsable del Pp;</w:t>
      </w:r>
    </w:p>
    <w:p w14:paraId="61494A25" w14:textId="77777777" w:rsidR="008E0C59" w:rsidRPr="006F41DE" w:rsidRDefault="008E0C59" w:rsidP="00B964BE">
      <w:pPr>
        <w:pStyle w:val="Prrafodelista"/>
        <w:numPr>
          <w:ilvl w:val="0"/>
          <w:numId w:val="9"/>
        </w:numPr>
        <w:spacing w:line="360" w:lineRule="auto"/>
        <w:rPr>
          <w:lang w:val="es-ES"/>
        </w:rPr>
      </w:pPr>
      <w:r w:rsidRPr="006F41DE">
        <w:rPr>
          <w:lang w:val="es-ES"/>
        </w:rPr>
        <w:t>La pregunta;</w:t>
      </w:r>
    </w:p>
    <w:p w14:paraId="53AE4734" w14:textId="77777777" w:rsidR="008E0C59" w:rsidRPr="006F41DE" w:rsidRDefault="008E0C59" w:rsidP="00B964BE">
      <w:pPr>
        <w:pStyle w:val="Prrafodelista"/>
        <w:numPr>
          <w:ilvl w:val="0"/>
          <w:numId w:val="9"/>
        </w:numPr>
        <w:spacing w:line="360" w:lineRule="auto"/>
        <w:rPr>
          <w:lang w:val="es-ES"/>
        </w:rPr>
      </w:pPr>
      <w:r w:rsidRPr="006F41DE">
        <w:rPr>
          <w:lang w:val="es-ES"/>
        </w:rPr>
        <w:t xml:space="preserve">En su caso, los criterios de valoración; </w:t>
      </w:r>
    </w:p>
    <w:p w14:paraId="5FEE86F5" w14:textId="77777777" w:rsidR="008E0C59" w:rsidRPr="006F41DE" w:rsidRDefault="008E0C59" w:rsidP="00B964BE">
      <w:pPr>
        <w:pStyle w:val="Prrafodelista"/>
        <w:numPr>
          <w:ilvl w:val="0"/>
          <w:numId w:val="9"/>
        </w:numPr>
        <w:spacing w:line="360" w:lineRule="auto"/>
        <w:rPr>
          <w:lang w:val="es-ES"/>
        </w:rPr>
      </w:pPr>
      <w:r w:rsidRPr="006F41DE">
        <w:rPr>
          <w:lang w:val="es-ES"/>
        </w:rPr>
        <w:t xml:space="preserve">El nivel de respuesta; </w:t>
      </w:r>
    </w:p>
    <w:p w14:paraId="5CBC4283" w14:textId="77777777" w:rsidR="008E0C59" w:rsidRPr="006F41DE" w:rsidRDefault="008E0C59" w:rsidP="00B964BE">
      <w:pPr>
        <w:pStyle w:val="Prrafodelista"/>
        <w:numPr>
          <w:ilvl w:val="0"/>
          <w:numId w:val="9"/>
        </w:numPr>
        <w:spacing w:line="360" w:lineRule="auto"/>
        <w:rPr>
          <w:lang w:val="es-ES"/>
        </w:rPr>
      </w:pPr>
      <w:r w:rsidRPr="006F41DE">
        <w:rPr>
          <w:lang w:val="es-ES"/>
        </w:rPr>
        <w:t>El análisis que justifique la respuesta y la valoración otorgada, con base en la atención de las consideraciones específicas de cada pregunta.</w:t>
      </w:r>
    </w:p>
    <w:p w14:paraId="3D508FCE" w14:textId="77777777" w:rsidR="008E0C59" w:rsidRPr="006F41DE" w:rsidRDefault="008E0C59" w:rsidP="008E0C59">
      <w:pPr>
        <w:spacing w:after="0" w:line="240" w:lineRule="auto"/>
        <w:rPr>
          <w:lang w:val="es-ES"/>
        </w:rPr>
      </w:pPr>
    </w:p>
    <w:p w14:paraId="56A9A11C" w14:textId="77777777" w:rsidR="008E0C59" w:rsidRPr="006F41DE" w:rsidRDefault="008E0C59" w:rsidP="008E0C59">
      <w:pPr>
        <w:spacing w:after="0"/>
        <w:jc w:val="center"/>
        <w:rPr>
          <w:smallCaps/>
        </w:rPr>
      </w:pPr>
      <w:r w:rsidRPr="006F41DE">
        <w:rPr>
          <w:smallCaps/>
        </w:rPr>
        <w:t>Figura 1. Estructura de las hojas de respuestas</w:t>
      </w:r>
    </w:p>
    <w:p w14:paraId="44968FC1" w14:textId="77777777" w:rsidR="008E0C59" w:rsidRPr="006F41DE" w:rsidRDefault="008E0C59" w:rsidP="00513665">
      <w:pPr>
        <w:rPr>
          <w:lang w:val="es-ES"/>
        </w:rPr>
      </w:pPr>
      <w:r w:rsidRPr="006F41DE">
        <w:rPr>
          <w:rFonts w:cstheme="minorHAnsi"/>
          <w:b/>
          <w:bCs/>
          <w:noProof/>
          <w:szCs w:val="20"/>
          <w:lang w:eastAsia="es-MX"/>
        </w:rPr>
        <mc:AlternateContent>
          <mc:Choice Requires="wpg">
            <w:drawing>
              <wp:anchor distT="0" distB="0" distL="114300" distR="114300" simplePos="0" relativeHeight="251657216" behindDoc="0" locked="0" layoutInCell="1" allowOverlap="1" wp14:anchorId="26F1937E" wp14:editId="1CB40E76">
                <wp:simplePos x="0" y="0"/>
                <wp:positionH relativeFrom="column">
                  <wp:posOffset>291465</wp:posOffset>
                </wp:positionH>
                <wp:positionV relativeFrom="paragraph">
                  <wp:posOffset>145888</wp:posOffset>
                </wp:positionV>
                <wp:extent cx="5343348" cy="3296093"/>
                <wp:effectExtent l="0" t="0" r="0" b="0"/>
                <wp:wrapNone/>
                <wp:docPr id="3" name="Grupo 3"/>
                <wp:cNvGraphicFramePr/>
                <a:graphic xmlns:a="http://schemas.openxmlformats.org/drawingml/2006/main">
                  <a:graphicData uri="http://schemas.microsoft.com/office/word/2010/wordprocessingGroup">
                    <wpg:wgp>
                      <wpg:cNvGrpSpPr/>
                      <wpg:grpSpPr>
                        <a:xfrm>
                          <a:off x="0" y="0"/>
                          <a:ext cx="5343348" cy="3296093"/>
                          <a:chOff x="0" y="0"/>
                          <a:chExt cx="5556885" cy="3446780"/>
                        </a:xfrm>
                      </wpg:grpSpPr>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76525" cy="3446780"/>
                          </a:xfrm>
                          <a:prstGeom prst="rect">
                            <a:avLst/>
                          </a:prstGeom>
                          <a:ln>
                            <a:noFill/>
                          </a:ln>
                        </pic:spPr>
                      </pic:pic>
                      <wps:wsp>
                        <wps:cNvPr id="5" name="Cuadro de texto 2"/>
                        <wps:cNvSpPr txBox="1">
                          <a:spLocks noChangeArrowheads="1"/>
                        </wps:cNvSpPr>
                        <wps:spPr bwMode="auto">
                          <a:xfrm>
                            <a:off x="3590925" y="66675"/>
                            <a:ext cx="1965960" cy="309097"/>
                          </a:xfrm>
                          <a:prstGeom prst="rect">
                            <a:avLst/>
                          </a:prstGeom>
                          <a:solidFill>
                            <a:srgbClr val="FFFFFF"/>
                          </a:solidFill>
                          <a:ln w="9525">
                            <a:noFill/>
                            <a:miter lim="800000"/>
                            <a:headEnd/>
                            <a:tailEnd/>
                          </a:ln>
                        </wps:spPr>
                        <wps:txbx>
                          <w:txbxContent>
                            <w:p w14:paraId="0F599AB0" w14:textId="77777777" w:rsidR="00C01A8D" w:rsidRPr="008E0C59" w:rsidRDefault="00C01A8D" w:rsidP="008E0C59">
                              <w:pPr>
                                <w:rPr>
                                  <w:szCs w:val="20"/>
                                </w:rPr>
                              </w:pPr>
                              <w:r w:rsidRPr="008E0C59">
                                <w:rPr>
                                  <w:rFonts w:cstheme="minorHAnsi"/>
                                  <w:szCs w:val="20"/>
                                </w:rPr>
                                <w:t>Logos</w:t>
                              </w:r>
                            </w:p>
                          </w:txbxContent>
                        </wps:txbx>
                        <wps:bodyPr rot="0" vert="horz" wrap="square" lIns="91440" tIns="45720" rIns="91440" bIns="45720" anchor="t" anchorCtr="0">
                          <a:noAutofit/>
                        </wps:bodyPr>
                      </wps:wsp>
                      <wps:wsp>
                        <wps:cNvPr id="6" name="Cuadro de texto 2"/>
                        <wps:cNvSpPr txBox="1">
                          <a:spLocks noChangeArrowheads="1"/>
                        </wps:cNvSpPr>
                        <wps:spPr bwMode="auto">
                          <a:xfrm>
                            <a:off x="3590925" y="523875"/>
                            <a:ext cx="1965960" cy="271876"/>
                          </a:xfrm>
                          <a:prstGeom prst="rect">
                            <a:avLst/>
                          </a:prstGeom>
                          <a:solidFill>
                            <a:srgbClr val="FFFFFF"/>
                          </a:solidFill>
                          <a:ln w="9525">
                            <a:noFill/>
                            <a:miter lim="800000"/>
                            <a:headEnd/>
                            <a:tailEnd/>
                          </a:ln>
                        </wps:spPr>
                        <wps:txbx>
                          <w:txbxContent>
                            <w:p w14:paraId="605777BA" w14:textId="77777777" w:rsidR="00C01A8D" w:rsidRPr="008E0C59" w:rsidRDefault="00C01A8D" w:rsidP="008E0C59">
                              <w:pPr>
                                <w:rPr>
                                  <w:szCs w:val="20"/>
                                </w:rPr>
                              </w:pPr>
                              <w:r w:rsidRPr="008E0C59">
                                <w:rPr>
                                  <w:rFonts w:cstheme="minorHAnsi"/>
                                  <w:szCs w:val="20"/>
                                </w:rPr>
                                <w:t>Pregunta</w:t>
                              </w:r>
                            </w:p>
                          </w:txbxContent>
                        </wps:txbx>
                        <wps:bodyPr rot="0" vert="horz" wrap="square" lIns="91440" tIns="45720" rIns="91440" bIns="45720" anchor="t" anchorCtr="0">
                          <a:noAutofit/>
                        </wps:bodyPr>
                      </wps:wsp>
                      <wps:wsp>
                        <wps:cNvPr id="8" name="Cuadro de texto 2"/>
                        <wps:cNvSpPr txBox="1">
                          <a:spLocks noChangeArrowheads="1"/>
                        </wps:cNvSpPr>
                        <wps:spPr bwMode="auto">
                          <a:xfrm>
                            <a:off x="3590925" y="1876424"/>
                            <a:ext cx="1965960" cy="311890"/>
                          </a:xfrm>
                          <a:prstGeom prst="rect">
                            <a:avLst/>
                          </a:prstGeom>
                          <a:solidFill>
                            <a:srgbClr val="FFFFFF"/>
                          </a:solidFill>
                          <a:ln w="9525">
                            <a:noFill/>
                            <a:miter lim="800000"/>
                            <a:headEnd/>
                            <a:tailEnd/>
                          </a:ln>
                        </wps:spPr>
                        <wps:txbx>
                          <w:txbxContent>
                            <w:p w14:paraId="099C7B81" w14:textId="77777777" w:rsidR="00C01A8D" w:rsidRPr="008E0C59" w:rsidRDefault="00C01A8D" w:rsidP="008E0C59">
                              <w:pPr>
                                <w:rPr>
                                  <w:szCs w:val="20"/>
                                </w:rPr>
                              </w:pPr>
                              <w:r w:rsidRPr="008E0C59">
                                <w:rPr>
                                  <w:rFonts w:cstheme="minorHAnsi"/>
                                  <w:szCs w:val="20"/>
                                </w:rPr>
                                <w:t>Respuesta</w:t>
                              </w:r>
                            </w:p>
                          </w:txbxContent>
                        </wps:txbx>
                        <wps:bodyPr rot="0" vert="horz" wrap="square" lIns="91440" tIns="45720" rIns="91440" bIns="45720" anchor="t" anchorCtr="0">
                          <a:noAutofit/>
                        </wps:bodyPr>
                      </wps:wsp>
                      <wps:wsp>
                        <wps:cNvPr id="11" name="Cuadro de texto 2"/>
                        <wps:cNvSpPr txBox="1">
                          <a:spLocks noChangeArrowheads="1"/>
                        </wps:cNvSpPr>
                        <wps:spPr bwMode="auto">
                          <a:xfrm>
                            <a:off x="3590925" y="981073"/>
                            <a:ext cx="1965960" cy="256761"/>
                          </a:xfrm>
                          <a:prstGeom prst="rect">
                            <a:avLst/>
                          </a:prstGeom>
                          <a:solidFill>
                            <a:srgbClr val="FFFFFF"/>
                          </a:solidFill>
                          <a:ln w="9525">
                            <a:noFill/>
                            <a:miter lim="800000"/>
                            <a:headEnd/>
                            <a:tailEnd/>
                          </a:ln>
                        </wps:spPr>
                        <wps:txbx>
                          <w:txbxContent>
                            <w:p w14:paraId="0DDA9ED1" w14:textId="77777777" w:rsidR="00C01A8D" w:rsidRPr="008E0C59" w:rsidRDefault="00C01A8D" w:rsidP="008E0C59">
                              <w:pPr>
                                <w:rPr>
                                  <w:szCs w:val="20"/>
                                </w:rPr>
                              </w:pPr>
                              <w:r w:rsidRPr="008E0C59">
                                <w:rPr>
                                  <w:rFonts w:cstheme="minorHAnsi"/>
                                  <w:szCs w:val="20"/>
                                </w:rPr>
                                <w:t>Nivel de respuesta</w:t>
                              </w:r>
                            </w:p>
                          </w:txbxContent>
                        </wps:txbx>
                        <wps:bodyPr rot="0" vert="horz" wrap="square" lIns="91440" tIns="45720" rIns="91440" bIns="45720" anchor="t" anchorCtr="0">
                          <a:noAutofit/>
                        </wps:bodyPr>
                      </wps:wsp>
                      <wps:wsp>
                        <wps:cNvPr id="15" name="Conector recto de flecha 15"/>
                        <wps:cNvCnPr/>
                        <wps:spPr>
                          <a:xfrm flipV="1">
                            <a:off x="2705100" y="20955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0" name="Conector recto de flecha 20"/>
                        <wps:cNvCnPr/>
                        <wps:spPr>
                          <a:xfrm flipV="1">
                            <a:off x="2705100" y="62865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3" name="Conector recto de flecha 23"/>
                        <wps:cNvCnPr/>
                        <wps:spPr>
                          <a:xfrm flipV="1">
                            <a:off x="2705100" y="1057275"/>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6" name="Conector recto de flecha 26"/>
                        <wps:cNvCnPr/>
                        <wps:spPr>
                          <a:xfrm flipV="1">
                            <a:off x="2676525" y="201930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F1937E" id="Grupo 3" o:spid="_x0000_s1032" style="position:absolute;left:0;text-align:left;margin-left:22.95pt;margin-top:11.5pt;width:420.75pt;height:259.55pt;z-index:251657216;mso-position-horizontal-relative:text;mso-position-vertical-relative:text;mso-width-relative:margin;mso-height-relative:margin" coordsize="55568,34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3" type="#_x0000_t75" style="position:absolute;width:26765;height:34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">
                  <v:imagedata r:id="rId16" o:title=""/>
                </v:shape>
                <v:shape id="_x0000_s1034" type="#_x0000_t202" style="position:absolute;left:35909;top:666;width:19659;height:3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F599AB0" w14:textId="77777777" w:rsidR="00C01A8D" w:rsidRPr="008E0C59" w:rsidRDefault="00C01A8D" w:rsidP="008E0C59">
                        <w:pPr>
                          <w:rPr>
                            <w:szCs w:val="20"/>
                          </w:rPr>
                        </w:pPr>
                        <w:r w:rsidRPr="008E0C59">
                          <w:rPr>
                            <w:rFonts w:cstheme="minorHAnsi"/>
                            <w:szCs w:val="20"/>
                          </w:rPr>
                          <w:t>Logos</w:t>
                        </w:r>
                      </w:p>
                    </w:txbxContent>
                  </v:textbox>
                </v:shape>
                <v:shape id="_x0000_s1035" type="#_x0000_t202" style="position:absolute;left:35909;top:5238;width:19659;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05777BA" w14:textId="77777777" w:rsidR="00C01A8D" w:rsidRPr="008E0C59" w:rsidRDefault="00C01A8D" w:rsidP="008E0C59">
                        <w:pPr>
                          <w:rPr>
                            <w:szCs w:val="20"/>
                          </w:rPr>
                        </w:pPr>
                        <w:r w:rsidRPr="008E0C59">
                          <w:rPr>
                            <w:rFonts w:cstheme="minorHAnsi"/>
                            <w:szCs w:val="20"/>
                          </w:rPr>
                          <w:t>Pregunta</w:t>
                        </w:r>
                      </w:p>
                    </w:txbxContent>
                  </v:textbox>
                </v:shape>
                <v:shape id="_x0000_s1036" type="#_x0000_t202" style="position:absolute;left:35909;top:18764;width:19659;height:3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99C7B81" w14:textId="77777777" w:rsidR="00C01A8D" w:rsidRPr="008E0C59" w:rsidRDefault="00C01A8D" w:rsidP="008E0C59">
                        <w:pPr>
                          <w:rPr>
                            <w:szCs w:val="20"/>
                          </w:rPr>
                        </w:pPr>
                        <w:r w:rsidRPr="008E0C59">
                          <w:rPr>
                            <w:rFonts w:cstheme="minorHAnsi"/>
                            <w:szCs w:val="20"/>
                          </w:rPr>
                          <w:t>Respuesta</w:t>
                        </w:r>
                      </w:p>
                    </w:txbxContent>
                  </v:textbox>
                </v:shape>
                <v:shape id="_x0000_s1037" type="#_x0000_t202" style="position:absolute;left:35909;top:9810;width:19659;height:2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DDA9ED1" w14:textId="77777777" w:rsidR="00C01A8D" w:rsidRPr="008E0C59" w:rsidRDefault="00C01A8D" w:rsidP="008E0C59">
                        <w:pPr>
                          <w:rPr>
                            <w:szCs w:val="20"/>
                          </w:rPr>
                        </w:pPr>
                        <w:r w:rsidRPr="008E0C59">
                          <w:rPr>
                            <w:rFonts w:cstheme="minorHAnsi"/>
                            <w:szCs w:val="20"/>
                          </w:rPr>
                          <w:t>Nivel de respuesta</w:t>
                        </w:r>
                      </w:p>
                    </w:txbxContent>
                  </v:textbox>
                </v:shape>
                <v:shapetype id="_x0000_t32" coordsize="21600,21600" o:spt="32" o:oned="t" path="m,l21600,21600e" filled="f">
                  <v:path arrowok="t" fillok="f" o:connecttype="none"/>
                  <o:lock v:ext="edit" shapetype="t"/>
                </v:shapetype>
                <v:shape id="Conector recto de flecha 15" o:spid="_x0000_s1038" type="#_x0000_t32" style="position:absolute;left:27051;top:2095;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" strokecolor="black [3213]">
                  <v:stroke endarrow="block"/>
                </v:shape>
                <v:shape id="Conector recto de flecha 20" o:spid="_x0000_s1039" type="#_x0000_t32" style="position:absolute;left:27051;top:6286;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" strokecolor="black [3213]">
                  <v:stroke endarrow="block"/>
                </v:shape>
                <v:shape id="Conector recto de flecha 23" o:spid="_x0000_s1040" type="#_x0000_t32" style="position:absolute;left:27051;top:10572;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" strokecolor="black [3213]">
                  <v:stroke endarrow="block"/>
                </v:shape>
                <v:shape id="Conector recto de flecha 26" o:spid="_x0000_s1041" type="#_x0000_t32" style="position:absolute;left:26765;top:20193;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" strokecolor="black [3213]">
                  <v:stroke endarrow="block"/>
                </v:shape>
              </v:group>
            </w:pict>
          </mc:Fallback>
        </mc:AlternateContent>
      </w:r>
    </w:p>
    <w:p w14:paraId="5F15BE1F" w14:textId="77777777" w:rsidR="008E0C59" w:rsidRPr="006F41DE" w:rsidRDefault="008E0C59" w:rsidP="00513665">
      <w:pPr>
        <w:rPr>
          <w:lang w:val="es-ES"/>
        </w:rPr>
      </w:pPr>
    </w:p>
    <w:p w14:paraId="602B9163" w14:textId="77777777" w:rsidR="008E0C59" w:rsidRPr="006F41DE" w:rsidRDefault="008E0C59">
      <w:pPr>
        <w:spacing w:line="276" w:lineRule="auto"/>
        <w:jc w:val="left"/>
        <w:rPr>
          <w:lang w:val="es-ES"/>
        </w:rPr>
      </w:pPr>
      <w:r w:rsidRPr="006F41DE">
        <w:rPr>
          <w:lang w:val="es-ES"/>
        </w:rPr>
        <w:br w:type="page"/>
      </w:r>
    </w:p>
    <w:p w14:paraId="4EFAF9F0" w14:textId="77777777" w:rsidR="00C27F10" w:rsidRPr="006F41DE" w:rsidRDefault="00C27F10" w:rsidP="008E2E6E">
      <w:pPr>
        <w:pStyle w:val="Ttulo3"/>
        <w:numPr>
          <w:ilvl w:val="0"/>
          <w:numId w:val="32"/>
        </w:numPr>
        <w:rPr>
          <w:lang w:val="es-ES"/>
        </w:rPr>
      </w:pPr>
      <w:bookmarkStart w:id="64" w:name="_Toc187325450"/>
      <w:r w:rsidRPr="006F41DE">
        <w:rPr>
          <w:lang w:val="es-ES"/>
        </w:rPr>
        <w:lastRenderedPageBreak/>
        <w:t>Sección de Procesos</w:t>
      </w:r>
      <w:bookmarkEnd w:id="64"/>
    </w:p>
    <w:p w14:paraId="33014E89" w14:textId="2EA18775" w:rsidR="00C27F10" w:rsidRPr="006F41DE" w:rsidRDefault="00C27F10" w:rsidP="00C27F10">
      <w:r w:rsidRPr="006F41DE">
        <w:t xml:space="preserve">Para la elaboración del diagnóstico inicial de los procesos y subprocesos, y en su caso </w:t>
      </w:r>
      <w:r w:rsidR="00CD7BE2">
        <w:t>macro proceso</w:t>
      </w:r>
      <w:r w:rsidRPr="006F41DE">
        <w:t xml:space="preserve">s, que integran la operación o gestión del Pp, </w:t>
      </w:r>
      <w:r w:rsidR="00396FF3" w:rsidRPr="006F41DE">
        <w:t>se realiza</w:t>
      </w:r>
      <w:r w:rsidRPr="006F41DE">
        <w:t xml:space="preserve"> un análisis de gabinete, considerando como mínimo los siguientes documentos:</w:t>
      </w:r>
    </w:p>
    <w:p w14:paraId="1FB10890" w14:textId="40B0E0DE" w:rsidR="00C27F10" w:rsidRPr="006F41DE" w:rsidRDefault="00C27F10" w:rsidP="008E2E6E">
      <w:pPr>
        <w:pStyle w:val="Prrafodelista"/>
        <w:numPr>
          <w:ilvl w:val="0"/>
          <w:numId w:val="35"/>
        </w:numPr>
        <w:spacing w:line="360" w:lineRule="auto"/>
        <w:ind w:left="714" w:hanging="357"/>
      </w:pPr>
      <w:r w:rsidRPr="006F41DE">
        <w:t>La normativa aplicable al Pp: leyes, reglamentos, lineamientos, manuales de procedimientos, convenios y contratos, entre otros;</w:t>
      </w:r>
    </w:p>
    <w:p w14:paraId="65A23050" w14:textId="77777777" w:rsidR="00C27F10" w:rsidRPr="006F41DE" w:rsidRDefault="00C27F10" w:rsidP="008E2E6E">
      <w:pPr>
        <w:pStyle w:val="Prrafodelista"/>
        <w:numPr>
          <w:ilvl w:val="0"/>
          <w:numId w:val="35"/>
        </w:numPr>
        <w:spacing w:line="360" w:lineRule="auto"/>
        <w:ind w:left="714" w:hanging="357"/>
      </w:pPr>
      <w:r w:rsidRPr="006F41DE">
        <w:t>Diagnóstico y estudios del problema o necesidad que el Pp atiende;</w:t>
      </w:r>
    </w:p>
    <w:p w14:paraId="1A244927" w14:textId="77777777" w:rsidR="00C27F10" w:rsidRPr="006F41DE" w:rsidRDefault="00C27F10" w:rsidP="008E2E6E">
      <w:pPr>
        <w:pStyle w:val="Prrafodelista"/>
        <w:numPr>
          <w:ilvl w:val="0"/>
          <w:numId w:val="35"/>
        </w:numPr>
        <w:spacing w:line="360" w:lineRule="auto"/>
        <w:ind w:left="714" w:hanging="357"/>
      </w:pPr>
      <w:r w:rsidRPr="006F41DE">
        <w:t>Diagnóstico del Pp y estudios del marco contextual en el que opera;</w:t>
      </w:r>
    </w:p>
    <w:p w14:paraId="7D1719B5" w14:textId="77777777" w:rsidR="00C27F10" w:rsidRPr="006F41DE" w:rsidRDefault="00C27F10" w:rsidP="008E2E6E">
      <w:pPr>
        <w:pStyle w:val="Prrafodelista"/>
        <w:numPr>
          <w:ilvl w:val="0"/>
          <w:numId w:val="35"/>
        </w:numPr>
        <w:spacing w:line="360" w:lineRule="auto"/>
        <w:ind w:left="714" w:hanging="357"/>
      </w:pPr>
      <w:r w:rsidRPr="006F41DE">
        <w:t>ISD del Pp correspondiente al ejercicio fiscal evaluado y de ejercicios anteriores que se consideren pertinentes;</w:t>
      </w:r>
    </w:p>
    <w:p w14:paraId="7A422BF6" w14:textId="0DC8FF2C" w:rsidR="00C27F10" w:rsidRPr="006F41DE" w:rsidRDefault="00C27F10" w:rsidP="008E2E6E">
      <w:pPr>
        <w:pStyle w:val="Prrafodelista"/>
        <w:numPr>
          <w:ilvl w:val="0"/>
          <w:numId w:val="35"/>
        </w:numPr>
        <w:spacing w:line="360" w:lineRule="auto"/>
        <w:ind w:left="714" w:hanging="357"/>
      </w:pPr>
      <w:r w:rsidRPr="006F41DE">
        <w:t xml:space="preserve">Sistemas de información automatizados, semiautomatizados o manuales, que apoyen a la ejecución de los procesos y subprocesos y, en su caso, </w:t>
      </w:r>
      <w:r w:rsidR="00CD7BE2">
        <w:t>macro proceso</w:t>
      </w:r>
      <w:r w:rsidRPr="006F41DE">
        <w:t>s identificados del Pp;</w:t>
      </w:r>
    </w:p>
    <w:p w14:paraId="579D7C45" w14:textId="77777777" w:rsidR="00C27F10" w:rsidRPr="006F41DE" w:rsidRDefault="00C27F10" w:rsidP="008E2E6E">
      <w:pPr>
        <w:pStyle w:val="Prrafodelista"/>
        <w:numPr>
          <w:ilvl w:val="0"/>
          <w:numId w:val="35"/>
        </w:numPr>
        <w:spacing w:line="360" w:lineRule="auto"/>
        <w:ind w:left="714" w:hanging="357"/>
      </w:pPr>
      <w:r w:rsidRPr="006F41DE">
        <w:t>Evaluaciones realizadas previamente al Pp;</w:t>
      </w:r>
    </w:p>
    <w:p w14:paraId="4FB53F4D" w14:textId="77777777" w:rsidR="00C27F10" w:rsidRPr="006F41DE" w:rsidRDefault="00C27F10" w:rsidP="008E2E6E">
      <w:pPr>
        <w:pStyle w:val="Prrafodelista"/>
        <w:numPr>
          <w:ilvl w:val="0"/>
          <w:numId w:val="35"/>
        </w:numPr>
        <w:spacing w:line="360" w:lineRule="auto"/>
        <w:ind w:left="714" w:hanging="357"/>
      </w:pPr>
      <w:r w:rsidRPr="006F41DE">
        <w:t>Documentos de trabajo institucionales e informes de avances de ASM con los que cuente el Pp.</w:t>
      </w:r>
    </w:p>
    <w:p w14:paraId="774A5DD0" w14:textId="36DDB8C1" w:rsidR="00C27F10" w:rsidRPr="006F41DE" w:rsidRDefault="00C27F10" w:rsidP="008E2E6E">
      <w:pPr>
        <w:pStyle w:val="Prrafodelista"/>
        <w:numPr>
          <w:ilvl w:val="0"/>
          <w:numId w:val="35"/>
        </w:numPr>
        <w:spacing w:line="360" w:lineRule="auto"/>
        <w:ind w:left="714" w:hanging="357"/>
      </w:pPr>
      <w:r w:rsidRPr="006F41DE">
        <w:t xml:space="preserve">Informes de auditorías de desempeño o similares, realizadas al Pp por la </w:t>
      </w:r>
      <w:r w:rsidR="00734B00" w:rsidRPr="006F41DE">
        <w:rPr>
          <w:lang w:val="es-ES"/>
        </w:rPr>
        <w:t>Auditoría Superior del Estado de Sinaloa (ASE) o la Auditoría Superior de la Federación (ASF)</w:t>
      </w:r>
      <w:r w:rsidRPr="006F41DE">
        <w:t xml:space="preserve">, por el Órgano Interno de Control (OIC) o por cualquier instancia fiscalizadora. </w:t>
      </w:r>
    </w:p>
    <w:p w14:paraId="3D5DCCDC" w14:textId="77777777" w:rsidR="00C27F10" w:rsidRPr="006F41DE" w:rsidRDefault="00C27F10" w:rsidP="00C27F10">
      <w:pPr>
        <w:rPr>
          <w:b/>
        </w:rPr>
      </w:pPr>
      <w:r w:rsidRPr="006F41DE">
        <w:rPr>
          <w:b/>
        </w:rPr>
        <w:t>Alcance y enfoque de la sección de Procesos</w:t>
      </w:r>
    </w:p>
    <w:p w14:paraId="6991E975" w14:textId="6921720E" w:rsidR="00C27F10" w:rsidRPr="006F41DE" w:rsidRDefault="00C27F10" w:rsidP="00C27F10">
      <w:r w:rsidRPr="006F41DE">
        <w:t>[El alcance de la sección de Procesos puede implicar el análisis de todos los procesos del Pp o la priorización de procesos críticos para su análisis y valoración, en función de las prioridades de la evaluación y las restricciones de dive</w:t>
      </w:r>
      <w:r w:rsidR="00396FF3" w:rsidRPr="006F41DE">
        <w:t>rsa índole que pueda enfrentar</w:t>
      </w:r>
      <w:r w:rsidRPr="006F41DE">
        <w:t xml:space="preserve">]. </w:t>
      </w:r>
    </w:p>
    <w:p w14:paraId="47C2F370" w14:textId="6FE540E8" w:rsidR="00C27F10" w:rsidRPr="006F41DE" w:rsidRDefault="00C27F10" w:rsidP="00C27F10">
      <w:r w:rsidRPr="006F41DE">
        <w:t>Un elemento que podrá ser considerado para establecer el alcance de la evaluación, es el grado de consolidación operativa del Pp, el cual podrá determinarse a priori considerando algunos elementos como los siguientes:</w:t>
      </w:r>
    </w:p>
    <w:p w14:paraId="52F0306C" w14:textId="44E32739" w:rsidR="00C27F10" w:rsidRPr="006F41DE" w:rsidRDefault="00C27F10" w:rsidP="008E2E6E">
      <w:pPr>
        <w:pStyle w:val="Prrafodelista"/>
        <w:numPr>
          <w:ilvl w:val="0"/>
          <w:numId w:val="36"/>
        </w:numPr>
        <w:spacing w:line="360" w:lineRule="auto"/>
        <w:ind w:left="714" w:hanging="357"/>
        <w:rPr>
          <w:lang w:val="es-ES"/>
        </w:rPr>
      </w:pPr>
      <w:r w:rsidRPr="006F41DE">
        <w:rPr>
          <w:lang w:val="es-ES"/>
        </w:rPr>
        <w:t xml:space="preserve">Si existen documentos que normen los procesos y subprocesos y, en su caso, </w:t>
      </w:r>
      <w:r w:rsidR="00CD7BE2">
        <w:rPr>
          <w:lang w:val="es-ES"/>
        </w:rPr>
        <w:t>macro proceso</w:t>
      </w:r>
      <w:r w:rsidRPr="006F41DE">
        <w:rPr>
          <w:lang w:val="es-ES"/>
        </w:rPr>
        <w:t>s;</w:t>
      </w:r>
    </w:p>
    <w:p w14:paraId="637E8609" w14:textId="0103899F" w:rsidR="00C27F10" w:rsidRPr="006F41DE" w:rsidRDefault="00C27F10" w:rsidP="008E2E6E">
      <w:pPr>
        <w:pStyle w:val="Prrafodelista"/>
        <w:numPr>
          <w:ilvl w:val="0"/>
          <w:numId w:val="36"/>
        </w:numPr>
        <w:spacing w:line="360" w:lineRule="auto"/>
        <w:ind w:left="714" w:hanging="357"/>
        <w:rPr>
          <w:lang w:val="es-ES"/>
        </w:rPr>
      </w:pPr>
      <w:r w:rsidRPr="006F41DE">
        <w:rPr>
          <w:lang w:val="es-ES"/>
        </w:rPr>
        <w:t xml:space="preserve">Si los procesos y subprocesos y, en su caso, </w:t>
      </w:r>
      <w:r w:rsidR="00CD7BE2">
        <w:rPr>
          <w:lang w:val="es-ES"/>
        </w:rPr>
        <w:t>macro proceso</w:t>
      </w:r>
      <w:r w:rsidRPr="006F41DE">
        <w:rPr>
          <w:lang w:val="es-ES"/>
        </w:rPr>
        <w:t xml:space="preserve">s están estandarizados, es decir, si son utilizados por todas las instancias ejecutoras de manera homogénea; </w:t>
      </w:r>
    </w:p>
    <w:p w14:paraId="07E8E934" w14:textId="046CF986" w:rsidR="00C27F10" w:rsidRPr="006F41DE" w:rsidRDefault="00C27F10" w:rsidP="008E2E6E">
      <w:pPr>
        <w:pStyle w:val="Prrafodelista"/>
        <w:numPr>
          <w:ilvl w:val="0"/>
          <w:numId w:val="36"/>
        </w:numPr>
        <w:spacing w:line="360" w:lineRule="auto"/>
        <w:ind w:left="714" w:hanging="357"/>
        <w:rPr>
          <w:lang w:val="es-ES"/>
        </w:rPr>
      </w:pPr>
      <w:r w:rsidRPr="006F41DE">
        <w:rPr>
          <w:lang w:val="es-ES"/>
        </w:rPr>
        <w:t xml:space="preserve">Si los procesos y subprocesos y, en su caso, </w:t>
      </w:r>
      <w:r w:rsidR="00CD7BE2">
        <w:rPr>
          <w:lang w:val="es-ES"/>
        </w:rPr>
        <w:t>macro proceso</w:t>
      </w:r>
      <w:r w:rsidRPr="006F41DE">
        <w:rPr>
          <w:lang w:val="es-ES"/>
        </w:rPr>
        <w:t xml:space="preserve">s están documentados y son del conocimiento de todos los operadores; </w:t>
      </w:r>
    </w:p>
    <w:p w14:paraId="0D4732E1" w14:textId="0F3B0B22" w:rsidR="00C27F10" w:rsidRPr="006F41DE" w:rsidRDefault="00C27F10" w:rsidP="008E2E6E">
      <w:pPr>
        <w:pStyle w:val="Prrafodelista"/>
        <w:numPr>
          <w:ilvl w:val="0"/>
          <w:numId w:val="36"/>
        </w:numPr>
        <w:spacing w:line="360" w:lineRule="auto"/>
        <w:ind w:left="714" w:hanging="357"/>
        <w:rPr>
          <w:lang w:val="es-ES"/>
        </w:rPr>
      </w:pPr>
      <w:r w:rsidRPr="006F41DE">
        <w:rPr>
          <w:lang w:val="es-ES"/>
        </w:rPr>
        <w:t xml:space="preserve">Si se cuenta con un sistema de monitoreo e indicadores de gestión; </w:t>
      </w:r>
    </w:p>
    <w:p w14:paraId="7F77A40C" w14:textId="0899F300" w:rsidR="00C27F10" w:rsidRPr="006F41DE" w:rsidRDefault="00C27F10" w:rsidP="008E2E6E">
      <w:pPr>
        <w:pStyle w:val="Prrafodelista"/>
        <w:numPr>
          <w:ilvl w:val="0"/>
          <w:numId w:val="36"/>
        </w:numPr>
        <w:spacing w:line="360" w:lineRule="auto"/>
        <w:ind w:left="714" w:hanging="357"/>
        <w:rPr>
          <w:lang w:val="es-ES"/>
        </w:rPr>
      </w:pPr>
      <w:r w:rsidRPr="006F41DE">
        <w:rPr>
          <w:lang w:val="es-ES"/>
        </w:rPr>
        <w:lastRenderedPageBreak/>
        <w:t xml:space="preserve">Si se cuenta en los procesos y subprocesos y, en su caso, </w:t>
      </w:r>
      <w:r w:rsidR="00CD7BE2">
        <w:rPr>
          <w:lang w:val="es-ES"/>
        </w:rPr>
        <w:t>macro proceso</w:t>
      </w:r>
      <w:r w:rsidRPr="006F41DE">
        <w:rPr>
          <w:lang w:val="es-ES"/>
        </w:rPr>
        <w:t>s analizados con sistemas informáticos que permitan la automatización en la ejecución de los mismos;</w:t>
      </w:r>
    </w:p>
    <w:p w14:paraId="2BDD570C" w14:textId="7C21D88A" w:rsidR="00C27F10" w:rsidRPr="006F41DE" w:rsidRDefault="00C27F10" w:rsidP="008E2E6E">
      <w:pPr>
        <w:pStyle w:val="Prrafodelista"/>
        <w:numPr>
          <w:ilvl w:val="0"/>
          <w:numId w:val="36"/>
        </w:numPr>
        <w:spacing w:line="360" w:lineRule="auto"/>
        <w:ind w:left="714" w:hanging="357"/>
        <w:rPr>
          <w:lang w:val="es-ES"/>
        </w:rPr>
      </w:pPr>
      <w:r w:rsidRPr="006F41DE">
        <w:rPr>
          <w:lang w:val="es-ES"/>
        </w:rPr>
        <w:t xml:space="preserve">Si se cuenta con mecanismos para la implementación sistemática de mejoras. </w:t>
      </w:r>
    </w:p>
    <w:p w14:paraId="5D7125D2" w14:textId="77777777" w:rsidR="00C27F10" w:rsidRPr="006F41DE" w:rsidRDefault="00C27F10" w:rsidP="00C27F10">
      <w:pPr>
        <w:rPr>
          <w:lang w:val="es-ES"/>
        </w:rPr>
      </w:pPr>
      <w:r w:rsidRPr="006F41DE">
        <w:rPr>
          <w:lang w:val="es-ES"/>
        </w:rPr>
        <w:t>Se considera que existe un mayor grado de consolidación operativa cuando existen todos los elementos señalados anteriormente; y disminuirá gradualmente conforme haga falta uno o más de ellos hasta el menor grado de consolidación que es cuando no existe ninguno de los elementos.</w:t>
      </w:r>
    </w:p>
    <w:p w14:paraId="18603C3C" w14:textId="069DB71E" w:rsidR="00C27F10" w:rsidRPr="006F41DE" w:rsidRDefault="00C27F10" w:rsidP="00C27F10">
      <w:pPr>
        <w:rPr>
          <w:lang w:val="es-ES"/>
        </w:rPr>
      </w:pPr>
      <w:r w:rsidRPr="006F41DE">
        <w:rPr>
          <w:lang w:val="es-ES"/>
        </w:rPr>
        <w:t xml:space="preserve"> El alcance de la Sección de Procesos del Pp implica el análisis de los procesos y subprocesos, y en su caso </w:t>
      </w:r>
      <w:r w:rsidR="00CD7BE2">
        <w:rPr>
          <w:lang w:val="es-ES"/>
        </w:rPr>
        <w:t>macro proceso</w:t>
      </w:r>
      <w:r w:rsidRPr="006F41DE">
        <w:rPr>
          <w:lang w:val="es-ES"/>
        </w:rPr>
        <w:t>s, sustantivos del Pp, así como la respectiva priorización de estos. Se debe realizar la identificación y jerarquización de los procesos a partir del Esquema 1, adaptándolo a las condiciones particulares del Pp.</w:t>
      </w:r>
      <w:r w:rsidRPr="006F41DE">
        <w:rPr>
          <w:rStyle w:val="Refdenotaalpie"/>
          <w:rFonts w:asciiTheme="minorHAnsi" w:hAnsiTheme="minorHAnsi" w:cstheme="minorHAnsi"/>
        </w:rPr>
        <w:footnoteReference w:id="2"/>
      </w:r>
    </w:p>
    <w:p w14:paraId="5E3D4485" w14:textId="77777777" w:rsidR="00C27F10" w:rsidRPr="006F41DE" w:rsidRDefault="00C27F10" w:rsidP="00C27F10">
      <w:pPr>
        <w:spacing w:after="0"/>
        <w:jc w:val="center"/>
        <w:rPr>
          <w:smallCaps/>
          <w:lang w:val="es-ES"/>
        </w:rPr>
      </w:pPr>
      <w:r w:rsidRPr="006F41DE">
        <w:rPr>
          <w:smallCaps/>
          <w:lang w:val="es-ES"/>
        </w:rPr>
        <w:t>Esquema 1. Modelo general de procesos (MGP)</w:t>
      </w:r>
    </w:p>
    <w:p w14:paraId="371A104C" w14:textId="77777777" w:rsidR="00C27F10" w:rsidRPr="006F41DE" w:rsidRDefault="00C27F10" w:rsidP="00C27F10">
      <w:pPr>
        <w:jc w:val="center"/>
        <w:rPr>
          <w:lang w:val="es-ES"/>
        </w:rPr>
      </w:pPr>
      <w:r w:rsidRPr="006F41DE">
        <w:rPr>
          <w:rFonts w:asciiTheme="minorHAnsi" w:hAnsiTheme="minorHAnsi" w:cstheme="minorHAnsi"/>
          <w:noProof/>
          <w:lang w:eastAsia="es-MX"/>
        </w:rPr>
        <w:drawing>
          <wp:inline distT="0" distB="0" distL="0" distR="0" wp14:anchorId="3A4C6953" wp14:editId="20716EB2">
            <wp:extent cx="4810125" cy="394462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0125" cy="3944620"/>
                    </a:xfrm>
                    <a:prstGeom prst="rect">
                      <a:avLst/>
                    </a:prstGeom>
                    <a:noFill/>
                  </pic:spPr>
                </pic:pic>
              </a:graphicData>
            </a:graphic>
          </wp:inline>
        </w:drawing>
      </w:r>
    </w:p>
    <w:p w14:paraId="2651BE37" w14:textId="2A037E8C" w:rsidR="00C27F10" w:rsidRPr="006F41DE" w:rsidRDefault="00C27F10" w:rsidP="00C27F10">
      <w:pPr>
        <w:rPr>
          <w:lang w:val="es-ES"/>
        </w:rPr>
      </w:pPr>
      <w:r w:rsidRPr="006F41DE">
        <w:rPr>
          <w:lang w:val="es-ES"/>
        </w:rPr>
        <w:t xml:space="preserve">El Esquema 1 muestra un modelo que se debe tomar como referencia para la identificación y definición de los procesos y subprocesos y, en su caso, </w:t>
      </w:r>
      <w:r w:rsidR="00CD7BE2">
        <w:rPr>
          <w:lang w:val="es-ES"/>
        </w:rPr>
        <w:t>macro proceso</w:t>
      </w:r>
      <w:r w:rsidRPr="006F41DE">
        <w:rPr>
          <w:lang w:val="es-ES"/>
        </w:rPr>
        <w:t xml:space="preserve">s que integran la operación del Pp evaluado, además de que representa la base en la definición del alcance y del enfoque de </w:t>
      </w:r>
      <w:r w:rsidRPr="006F41DE">
        <w:rPr>
          <w:lang w:val="es-ES"/>
        </w:rPr>
        <w:lastRenderedPageBreak/>
        <w:t xml:space="preserve">la Sección de Procesos del Pp. No obstante, la instancia evaluadora podrá realizar la adaptación pertinente a este modelo, siempre que presente la justificación correspondiente. </w:t>
      </w:r>
    </w:p>
    <w:p w14:paraId="3C255FA0" w14:textId="5C8BE86E" w:rsidR="00A34D21" w:rsidRPr="006F41DE" w:rsidRDefault="00A34D21" w:rsidP="00A34D21">
      <w:pPr>
        <w:rPr>
          <w:lang w:val="es-ES"/>
        </w:rPr>
      </w:pPr>
      <w:r w:rsidRPr="006F41DE">
        <w:rPr>
          <w:lang w:val="es-ES"/>
        </w:rPr>
        <w:t xml:space="preserve">A partir de los procesos definidos en el modelo anterior, </w:t>
      </w:r>
      <w:r w:rsidR="00396FF3" w:rsidRPr="006F41DE">
        <w:rPr>
          <w:lang w:val="es-ES"/>
        </w:rPr>
        <w:t>se realiza</w:t>
      </w:r>
      <w:r w:rsidRPr="006F41DE">
        <w:rPr>
          <w:lang w:val="es-ES"/>
        </w:rPr>
        <w:t xml:space="preserve"> una equivalencia de los procesos, subprocesos o </w:t>
      </w:r>
      <w:r w:rsidR="00CD7BE2">
        <w:rPr>
          <w:lang w:val="es-ES"/>
        </w:rPr>
        <w:t>macro proceso</w:t>
      </w:r>
      <w:r w:rsidRPr="006F41DE">
        <w:rPr>
          <w:lang w:val="es-ES"/>
        </w:rPr>
        <w:t xml:space="preserve">s identificados respecto a los definidos en el modelo, de acuerdo con el Anexo 2P. Ficha de identificación y equivalencia de procesos. Cabe mencionar que los procesos definidos en el modelo no son limitativos, por lo que, si la instancia evaluadora identifica procesos, subprocesos o </w:t>
      </w:r>
      <w:r w:rsidR="00CD7BE2">
        <w:rPr>
          <w:lang w:val="es-ES"/>
        </w:rPr>
        <w:t>macro proceso</w:t>
      </w:r>
      <w:r w:rsidRPr="006F41DE">
        <w:rPr>
          <w:lang w:val="es-ES"/>
        </w:rPr>
        <w:t xml:space="preserve">s adicionales deberá incluirlos. En el caso de que el Pp no lleve a cabo uno o más de los procesos señalados en el Esquema 1 (con excepción de los procesos de planeación, monitoreo y evaluación externa), ni tampoco resulte posible ni adecuado realizar la equivalencia correspondiente, </w:t>
      </w:r>
      <w:r w:rsidR="001F0FD8" w:rsidRPr="006F41DE">
        <w:rPr>
          <w:lang w:val="es-ES"/>
        </w:rPr>
        <w:t>debe</w:t>
      </w:r>
      <w:r w:rsidRPr="006F41DE">
        <w:rPr>
          <w:lang w:val="es-ES"/>
        </w:rPr>
        <w:t xml:space="preserve"> elaborar una justificación, basada en la operación efectiva del Pp.</w:t>
      </w:r>
    </w:p>
    <w:p w14:paraId="746A1F84" w14:textId="77777777" w:rsidR="00A34D21" w:rsidRPr="006F41DE" w:rsidRDefault="00A34D21" w:rsidP="00A34D21">
      <w:pPr>
        <w:rPr>
          <w:b/>
          <w:lang w:val="es-ES"/>
        </w:rPr>
      </w:pPr>
      <w:r w:rsidRPr="006F41DE">
        <w:rPr>
          <w:b/>
          <w:lang w:val="es-ES"/>
        </w:rPr>
        <w:t>Diagnóstico inicial de los procesos y subprocesos</w:t>
      </w:r>
      <w:r w:rsidRPr="006F41DE">
        <w:rPr>
          <w:vertAlign w:val="superscript"/>
        </w:rPr>
        <w:footnoteReference w:id="3"/>
      </w:r>
    </w:p>
    <w:p w14:paraId="6774B9A7" w14:textId="56AFBD49" w:rsidR="00A34D21" w:rsidRPr="006F41DE" w:rsidRDefault="00396FF3" w:rsidP="00A34D21">
      <w:pPr>
        <w:rPr>
          <w:lang w:val="es-ES"/>
        </w:rPr>
      </w:pPr>
      <w:r w:rsidRPr="006F41DE">
        <w:rPr>
          <w:lang w:val="es-ES"/>
        </w:rPr>
        <w:t xml:space="preserve">Se </w:t>
      </w:r>
      <w:r w:rsidR="00A34D21" w:rsidRPr="006F41DE">
        <w:rPr>
          <w:lang w:val="es-ES"/>
        </w:rPr>
        <w:t xml:space="preserve">presenta un diagnóstico general de los procesos y subprocesos y, en su caso, </w:t>
      </w:r>
      <w:r w:rsidR="00CD7BE2">
        <w:rPr>
          <w:lang w:val="es-ES"/>
        </w:rPr>
        <w:t>macro proceso</w:t>
      </w:r>
      <w:r w:rsidR="00A34D21" w:rsidRPr="006F41DE">
        <w:rPr>
          <w:lang w:val="es-ES"/>
        </w:rPr>
        <w:t xml:space="preserve">s del Pp, en el que se dé cuenta de la problemática o necesidad que atiende, o de la función de gobierno que desarrolla, así como del contexto y las condiciones en las que opera el Pp. En este diagnóstico inicial se </w:t>
      </w:r>
      <w:r w:rsidRPr="006F41DE">
        <w:rPr>
          <w:lang w:val="es-ES"/>
        </w:rPr>
        <w:t>identifica</w:t>
      </w:r>
      <w:r w:rsidR="00A34D21" w:rsidRPr="006F41DE">
        <w:rPr>
          <w:lang w:val="es-ES"/>
        </w:rPr>
        <w:t xml:space="preserve"> los procesos y subprocesos y, en su caso, </w:t>
      </w:r>
      <w:r w:rsidR="00CD7BE2">
        <w:rPr>
          <w:lang w:val="es-ES"/>
        </w:rPr>
        <w:t>macro proceso</w:t>
      </w:r>
      <w:r w:rsidR="00A34D21" w:rsidRPr="006F41DE">
        <w:rPr>
          <w:lang w:val="es-ES"/>
        </w:rPr>
        <w:t xml:space="preserve">s que integran la operación o gestión del Pp a partir de la </w:t>
      </w:r>
      <w:r w:rsidR="00A34D21" w:rsidRPr="009B6BC6">
        <w:rPr>
          <w:lang w:val="es-ES"/>
        </w:rPr>
        <w:t xml:space="preserve">normativa vigente y de las entrevistas a personas funcionarias de la </w:t>
      </w:r>
      <w:r w:rsidR="00BD5479" w:rsidRPr="009B6BC6">
        <w:rPr>
          <w:lang w:val="es-ES"/>
        </w:rPr>
        <w:t>Subsecretaría de Educación Básica</w:t>
      </w:r>
      <w:r w:rsidR="00A34D21" w:rsidRPr="006F41DE">
        <w:rPr>
          <w:lang w:val="es-ES"/>
        </w:rPr>
        <w:t xml:space="preserve"> realizadas; se presenta una descripción integral con el mapa de procesos y subprocesos del Pp de acuerdo con el Anexo 1P. Ficha técnica de identificación del Pp.</w:t>
      </w:r>
    </w:p>
    <w:p w14:paraId="7518DAC3" w14:textId="5B07DE29" w:rsidR="00A34D21" w:rsidRPr="006F41DE" w:rsidRDefault="00A34D21" w:rsidP="00A34D21">
      <w:pPr>
        <w:rPr>
          <w:lang w:val="es-ES"/>
        </w:rPr>
      </w:pPr>
      <w:r w:rsidRPr="006F41DE">
        <w:rPr>
          <w:lang w:val="es-ES"/>
        </w:rPr>
        <w:t>En el Producto 1, además de integrar la estrategia y plan de trabajo de campo, técnicas de investigación a utilizarse, diseño muestral e instrumentos de levantamiento de información, se incl</w:t>
      </w:r>
      <w:r w:rsidR="001F0FD8" w:rsidRPr="006F41DE">
        <w:rPr>
          <w:lang w:val="es-ES"/>
        </w:rPr>
        <w:t>uyen</w:t>
      </w:r>
      <w:r w:rsidRPr="006F41DE">
        <w:rPr>
          <w:lang w:val="es-ES"/>
        </w:rPr>
        <w:t xml:space="preserve"> los siguientes dos apartados: </w:t>
      </w:r>
    </w:p>
    <w:p w14:paraId="4EC0FD64" w14:textId="59F6F75F" w:rsidR="00C27F10" w:rsidRPr="006F41DE" w:rsidRDefault="00A34D21" w:rsidP="008E2E6E">
      <w:pPr>
        <w:pStyle w:val="Prrafodelista"/>
        <w:numPr>
          <w:ilvl w:val="0"/>
          <w:numId w:val="37"/>
        </w:numPr>
        <w:spacing w:line="360" w:lineRule="auto"/>
        <w:ind w:left="714" w:hanging="357"/>
        <w:rPr>
          <w:b/>
          <w:lang w:val="es-ES"/>
        </w:rPr>
      </w:pPr>
      <w:r w:rsidRPr="006F41DE">
        <w:rPr>
          <w:b/>
          <w:lang w:val="es-ES"/>
        </w:rPr>
        <w:t xml:space="preserve">Descripción del contexto en el que opera el Pp </w:t>
      </w:r>
    </w:p>
    <w:p w14:paraId="29FCCC4E" w14:textId="77777777" w:rsidR="00A34D21" w:rsidRPr="006F41DE" w:rsidRDefault="00A34D21" w:rsidP="008E2E6E">
      <w:pPr>
        <w:pStyle w:val="Prrafodelista"/>
        <w:numPr>
          <w:ilvl w:val="0"/>
          <w:numId w:val="37"/>
        </w:numPr>
        <w:spacing w:line="360" w:lineRule="auto"/>
        <w:ind w:left="714" w:hanging="357"/>
        <w:rPr>
          <w:b/>
          <w:lang w:val="es-ES"/>
        </w:rPr>
      </w:pPr>
      <w:r w:rsidRPr="006F41DE">
        <w:rPr>
          <w:b/>
          <w:lang w:val="es-ES"/>
        </w:rPr>
        <w:t>Diagnóstico inicial de los procesos y subprocesos</w:t>
      </w:r>
    </w:p>
    <w:p w14:paraId="69EBAC14" w14:textId="77777777" w:rsidR="005C337D" w:rsidRPr="006F41DE" w:rsidRDefault="005C337D" w:rsidP="005C337D">
      <w:pPr>
        <w:jc w:val="left"/>
        <w:rPr>
          <w:noProof/>
          <w:lang w:eastAsia="es-MX"/>
        </w:rPr>
      </w:pPr>
      <w:r w:rsidRPr="006F41DE">
        <w:rPr>
          <w:b/>
          <w:lang w:val="es-ES"/>
        </w:rPr>
        <w:t>Diseño metodológico del trabajo de campo</w:t>
      </w:r>
    </w:p>
    <w:p w14:paraId="37D2164B" w14:textId="16E486AF" w:rsidR="00415163" w:rsidRPr="006F41DE" w:rsidRDefault="00415163" w:rsidP="00415163">
      <w:pPr>
        <w:rPr>
          <w:noProof/>
          <w:lang w:eastAsia="es-MX"/>
        </w:rPr>
      </w:pPr>
      <w:r w:rsidRPr="006F41DE">
        <w:rPr>
          <w:noProof/>
          <w:lang w:eastAsia="es-MX"/>
        </w:rPr>
        <w:t>A partir del contexto en que opera el Pp y el alcance y enfoque metodológico de la evaluación de procesos, la instancia evaluadora deberá desarrollar una propuesta de estrategia y plan de trabajo de campo a seguir para realizar la evaluación, asimismo deberá incluir un cronograma detallado de actividades.</w:t>
      </w:r>
      <w:r w:rsidRPr="006F41DE">
        <w:rPr>
          <w:rStyle w:val="Refdenotaalpie"/>
          <w:rFonts w:cstheme="minorHAnsi"/>
          <w:szCs w:val="20"/>
        </w:rPr>
        <w:footnoteReference w:id="4"/>
      </w:r>
    </w:p>
    <w:p w14:paraId="027572E9" w14:textId="5796F8A6" w:rsidR="00DC25E4" w:rsidRPr="006F41DE" w:rsidRDefault="00496E63" w:rsidP="00513665">
      <w:pPr>
        <w:rPr>
          <w:lang w:val="es-ES"/>
        </w:rPr>
      </w:pPr>
      <w:r w:rsidRPr="006F41DE">
        <w:rPr>
          <w:noProof/>
          <w:lang w:eastAsia="es-MX"/>
        </w:rPr>
        <w:lastRenderedPageBreak/>
        <mc:AlternateContent>
          <mc:Choice Requires="wps">
            <w:drawing>
              <wp:inline distT="0" distB="0" distL="0" distR="0" wp14:anchorId="429B757F" wp14:editId="60F75E8E">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3B6344EC" w:rsidR="00C01A8D" w:rsidRPr="008E0C59" w:rsidRDefault="00C01A8D" w:rsidP="004D6F39">
                            <w:pPr>
                              <w:pStyle w:val="Ttulo1"/>
                              <w:jc w:val="left"/>
                              <w:rPr>
                                <w:rFonts w:cs="Times New Roman"/>
                                <w:szCs w:val="22"/>
                              </w:rPr>
                            </w:pPr>
                            <w:bookmarkStart w:id="65" w:name="_Toc187325451"/>
                            <w:r>
                              <w:rPr>
                                <w:rFonts w:cs="Times New Roman"/>
                                <w:szCs w:val="22"/>
                              </w:rPr>
                              <w:t>Contenido de la Evaluación</w:t>
                            </w:r>
                            <w:bookmarkEnd w:id="65"/>
                          </w:p>
                        </w:txbxContent>
                      </wps:txbx>
                      <wps:bodyPr rot="0" vert="horz" wrap="square" lIns="91440" tIns="45720" rIns="91440" bIns="45720" anchor="ctr" anchorCtr="0">
                        <a:noAutofit/>
                      </wps:bodyPr>
                    </wps:wsp>
                  </a:graphicData>
                </a:graphic>
              </wp:inline>
            </w:drawing>
          </mc:Choice>
          <mc:Fallback>
            <w:pict>
              <v:shape w14:anchorId="429B757F" id="_x0000_s104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" fillcolor="white [3212]" stroked="f">
                <v:fill color2="#7f7f7f [1612]" rotate="t" angle="90" colors="0 white;12452f white;36045f #d9d9d9;51773f #a6a6a6" focus="100%" type="gradient"/>
                <v:textbox>
                  <w:txbxContent>
                    <w:p w14:paraId="2C971AEB" w14:textId="3B6344EC" w:rsidR="00C01A8D" w:rsidRPr="008E0C59" w:rsidRDefault="00C01A8D" w:rsidP="004D6F39">
                      <w:pPr>
                        <w:pStyle w:val="Ttulo1"/>
                        <w:jc w:val="left"/>
                        <w:rPr>
                          <w:rFonts w:cs="Times New Roman"/>
                          <w:szCs w:val="22"/>
                        </w:rPr>
                      </w:pPr>
                      <w:bookmarkStart w:id="66" w:name="_Toc187325451"/>
                      <w:r>
                        <w:rPr>
                          <w:rFonts w:cs="Times New Roman"/>
                          <w:szCs w:val="22"/>
                        </w:rPr>
                        <w:t>Contenido de la Evaluación</w:t>
                      </w:r>
                      <w:bookmarkEnd w:id="66"/>
                    </w:p>
                  </w:txbxContent>
                </v:textbox>
                <w10:anchorlock/>
              </v:shape>
            </w:pict>
          </mc:Fallback>
        </mc:AlternateContent>
      </w:r>
    </w:p>
    <w:p w14:paraId="6EC6165B" w14:textId="3EF9DBE1" w:rsidR="00496E63" w:rsidRPr="006F41DE" w:rsidRDefault="00496E63" w:rsidP="008E2E6E">
      <w:pPr>
        <w:pStyle w:val="Ttulo3"/>
        <w:numPr>
          <w:ilvl w:val="0"/>
          <w:numId w:val="38"/>
        </w:numPr>
        <w:rPr>
          <w:lang w:val="es-ES"/>
        </w:rPr>
      </w:pPr>
      <w:bookmarkStart w:id="67" w:name="_Toc187325452"/>
      <w:r w:rsidRPr="006F41DE">
        <w:rPr>
          <w:lang w:val="es-ES"/>
        </w:rPr>
        <w:t xml:space="preserve">Sección </w:t>
      </w:r>
      <w:r w:rsidR="00D91E3E" w:rsidRPr="006F41DE">
        <w:rPr>
          <w:lang w:val="es-ES"/>
        </w:rPr>
        <w:t>de Diseño</w:t>
      </w:r>
      <w:bookmarkEnd w:id="67"/>
    </w:p>
    <w:p w14:paraId="611036BB" w14:textId="77777777" w:rsidR="0045729C" w:rsidRDefault="00D41CF5" w:rsidP="00D41CF5">
      <w:pPr>
        <w:rPr>
          <w:lang w:val="es-ES"/>
        </w:rPr>
      </w:pPr>
      <w:r w:rsidRPr="009B6BC6">
        <w:rPr>
          <w:lang w:val="es-ES"/>
        </w:rPr>
        <w:t xml:space="preserve">El Programa de Educación Básica para Niños y Niñas de Familias Jornaleras Agrícolas Migrantes (PRONIM) “S036 Apoyo a Migrantes” pasó por varias modificaciones sustantivas; se desagregó en diversos programas, después se fusionaron otros como componentes, recibiendo diversos nombres (PIEE, PAEPEM), finalmente se desagregó el componente relativo a migrantes, dando lugar al Pp actual: Apoyo a Migrantes, se destinó un recurso específico para el pago de servicios a docentes que atienden a la población escolar hijos de jornaleros migrantes; si bien recibía presupuesto. </w:t>
      </w:r>
    </w:p>
    <w:p w14:paraId="035C291D" w14:textId="432BEF7F" w:rsidR="00D41CF5" w:rsidRPr="009B6BC6" w:rsidRDefault="00BA5BBD" w:rsidP="00D41CF5">
      <w:pPr>
        <w:rPr>
          <w:lang w:val="es-ES"/>
        </w:rPr>
      </w:pPr>
      <w:r>
        <w:rPr>
          <w:lang w:val="es-ES"/>
        </w:rPr>
        <w:t>Su alineación en 2022 est</w:t>
      </w:r>
      <w:r w:rsidR="00F121DE">
        <w:rPr>
          <w:lang w:val="es-ES"/>
        </w:rPr>
        <w:t xml:space="preserve">á realizada </w:t>
      </w:r>
      <w:r>
        <w:rPr>
          <w:lang w:val="es-ES"/>
        </w:rPr>
        <w:t xml:space="preserve">al </w:t>
      </w:r>
      <w:r w:rsidRPr="009B6BC6">
        <w:rPr>
          <w:lang w:val="es-ES"/>
        </w:rPr>
        <w:t>Plan</w:t>
      </w:r>
      <w:r w:rsidR="00D41CF5" w:rsidRPr="009B6BC6">
        <w:rPr>
          <w:lang w:val="es-ES"/>
        </w:rPr>
        <w:t xml:space="preserve"> Estatal de Desarrollo</w:t>
      </w:r>
      <w:r w:rsidR="00F121DE">
        <w:rPr>
          <w:lang w:val="es-ES"/>
        </w:rPr>
        <w:t xml:space="preserve"> 201</w:t>
      </w:r>
      <w:r>
        <w:rPr>
          <w:lang w:val="es-ES"/>
        </w:rPr>
        <w:t>7</w:t>
      </w:r>
      <w:r w:rsidR="00F121DE">
        <w:rPr>
          <w:lang w:val="es-ES"/>
        </w:rPr>
        <w:t>-20</w:t>
      </w:r>
      <w:r>
        <w:rPr>
          <w:lang w:val="es-ES"/>
        </w:rPr>
        <w:t>21</w:t>
      </w:r>
      <w:r w:rsidR="0045729C">
        <w:rPr>
          <w:lang w:val="es-ES"/>
        </w:rPr>
        <w:t xml:space="preserve">; </w:t>
      </w:r>
      <w:r w:rsidR="00D41CF5" w:rsidRPr="009B6BC6">
        <w:rPr>
          <w:lang w:val="es-ES"/>
        </w:rPr>
        <w:t>Eje Estratégico</w:t>
      </w:r>
      <w:r w:rsidR="00F121DE">
        <w:rPr>
          <w:lang w:val="es-ES"/>
        </w:rPr>
        <w:t xml:space="preserve"> </w:t>
      </w:r>
      <w:r w:rsidR="00D41CF5" w:rsidRPr="009B6BC6">
        <w:rPr>
          <w:lang w:val="es-ES"/>
        </w:rPr>
        <w:t xml:space="preserve">II. </w:t>
      </w:r>
      <w:r w:rsidR="00D41CF5" w:rsidRPr="00BA5BBD">
        <w:rPr>
          <w:lang w:val="es-ES"/>
        </w:rPr>
        <w:t>Desarrollo humano y social</w:t>
      </w:r>
      <w:r w:rsidRPr="00BA5BBD">
        <w:rPr>
          <w:lang w:val="es-ES"/>
        </w:rPr>
        <w:t>:</w:t>
      </w:r>
      <w:r>
        <w:rPr>
          <w:lang w:val="es-ES"/>
        </w:rPr>
        <w:t xml:space="preserve"> </w:t>
      </w:r>
      <w:r w:rsidR="00D41CF5" w:rsidRPr="009B6BC6">
        <w:rPr>
          <w:lang w:val="es-ES"/>
        </w:rPr>
        <w:t>Tema 1. Desarrollo social; Objetivo 1. Alcanzar, en un clima de libertad y convivencia plena, una sociedad con igualdad de oportunidades, incluyente, que permita que todas las personas tengan las mismas posibilidades de desplegar sus iniciativas de superación y progreso; Estrategia 1.2 Impulsar el desarrollo integral, basado en la satisfacción de las carencias de los diversos grupos vulnerables, en condiciones de igualdad de oportunidades, justicia y libertad de derechos para todos los sinaloenses y su alineación al Programa Sectorial</w:t>
      </w:r>
      <w:r>
        <w:rPr>
          <w:lang w:val="es-ES"/>
        </w:rPr>
        <w:t xml:space="preserve"> de Educación es en su Objetivo: </w:t>
      </w:r>
      <w:r w:rsidR="00D41CF5" w:rsidRPr="009B6BC6">
        <w:rPr>
          <w:lang w:val="es-ES"/>
        </w:rPr>
        <w:t xml:space="preserve">Impulsar cambios en </w:t>
      </w:r>
      <w:r w:rsidR="00A87442" w:rsidRPr="009B6BC6">
        <w:rPr>
          <w:lang w:val="es-ES"/>
        </w:rPr>
        <w:t>prácticas</w:t>
      </w:r>
      <w:r w:rsidR="00D41CF5" w:rsidRPr="009B6BC6">
        <w:rPr>
          <w:lang w:val="es-ES"/>
        </w:rPr>
        <w:t xml:space="preserve"> y programas de gobernación que permitan establecer las bases para el tratamiento integral de</w:t>
      </w:r>
      <w:r w:rsidR="00A87442" w:rsidRPr="009B6BC6">
        <w:rPr>
          <w:lang w:val="es-ES"/>
        </w:rPr>
        <w:t xml:space="preserve"> los temas de desarrollo social y su  e</w:t>
      </w:r>
      <w:r w:rsidR="00D41CF5" w:rsidRPr="009B6BC6">
        <w:rPr>
          <w:lang w:val="es-ES"/>
        </w:rPr>
        <w:t>strategia</w:t>
      </w:r>
      <w:r w:rsidR="00A87442" w:rsidRPr="009B6BC6">
        <w:rPr>
          <w:lang w:val="es-ES"/>
        </w:rPr>
        <w:t xml:space="preserve"> a la que está alineado es:</w:t>
      </w:r>
      <w:r w:rsidR="00D41CF5" w:rsidRPr="009B6BC6">
        <w:rPr>
          <w:lang w:val="es-ES"/>
        </w:rPr>
        <w:tab/>
      </w:r>
      <w:r w:rsidR="00A87442" w:rsidRPr="009B6BC6">
        <w:rPr>
          <w:lang w:val="es-ES"/>
        </w:rPr>
        <w:t>“</w:t>
      </w:r>
      <w:r w:rsidR="00D41CF5" w:rsidRPr="009B6BC6">
        <w:rPr>
          <w:lang w:val="es-ES"/>
        </w:rPr>
        <w:t xml:space="preserve">Perfeccionar la operatividad de programas y apoyos para volverlos </w:t>
      </w:r>
      <w:r w:rsidR="00A87442" w:rsidRPr="009B6BC6">
        <w:rPr>
          <w:lang w:val="es-ES"/>
        </w:rPr>
        <w:t>más</w:t>
      </w:r>
      <w:r w:rsidR="00D41CF5" w:rsidRPr="009B6BC6">
        <w:rPr>
          <w:lang w:val="es-ES"/>
        </w:rPr>
        <w:t xml:space="preserve"> eficaces y enfocados a grupos</w:t>
      </w:r>
      <w:r w:rsidR="00A87442" w:rsidRPr="009B6BC6">
        <w:rPr>
          <w:lang w:val="es-ES"/>
        </w:rPr>
        <w:t>”</w:t>
      </w:r>
      <w:r w:rsidR="00D41CF5" w:rsidRPr="009B6BC6">
        <w:rPr>
          <w:lang w:val="es-ES"/>
        </w:rPr>
        <w:t>.</w:t>
      </w:r>
    </w:p>
    <w:p w14:paraId="7348BF91" w14:textId="77777777" w:rsidR="00D41CF5" w:rsidRPr="009B6BC6" w:rsidRDefault="00D41CF5" w:rsidP="00D41CF5">
      <w:pPr>
        <w:rPr>
          <w:lang w:val="es-ES"/>
        </w:rPr>
      </w:pPr>
      <w:r w:rsidRPr="009B6BC6">
        <w:rPr>
          <w:lang w:val="es-ES"/>
        </w:rPr>
        <w:t>El programa contrata de manera temporal a docentes para brindar servicios educativos del nivel básico a las niñas, niños y adolescentes hijos de jornaleros migrantes, quienes acuden de manera temporal y cíclica a realizar labores de campo. Los docentes que atienden a esta población reciben capacitación a fin de fomentar la eficiencia del desempeño docente; aunque un buen porcentaje de ellos, al momento de recibir una plaza base, abandona el ejercicio de su labor contratada para aceptar la nueva adscripción, dejando trunco el programa educativo. Por lo que se requiere voluntad política que permita prevenir la rotación del personal y asegurar la educación formal de los educandos matriculados.</w:t>
      </w:r>
    </w:p>
    <w:p w14:paraId="5331AD7C" w14:textId="697048FE" w:rsidR="00D41CF5" w:rsidRDefault="00D41CF5" w:rsidP="00D41CF5">
      <w:pPr>
        <w:rPr>
          <w:lang w:val="es-ES"/>
        </w:rPr>
      </w:pPr>
      <w:r w:rsidRPr="009B6BC6">
        <w:rPr>
          <w:lang w:val="es-ES"/>
        </w:rPr>
        <w:t>Definitivamente, este programa es un gran apoyo a la educación básica de escuelas públicas con la modalidad escolarizada, porque incrementa la demanda, absorbiendo a una población vulnerable y permite su integración educativa y socia</w:t>
      </w:r>
      <w:r w:rsidR="009B6BC6">
        <w:rPr>
          <w:lang w:val="es-ES"/>
        </w:rPr>
        <w:t>l.</w:t>
      </w:r>
    </w:p>
    <w:p w14:paraId="11D13B40" w14:textId="2171488E" w:rsidR="009B6BC6" w:rsidRPr="006F41DE" w:rsidRDefault="009B6BC6" w:rsidP="00D41CF5">
      <w:pPr>
        <w:rPr>
          <w:lang w:val="es-ES"/>
        </w:rPr>
      </w:pPr>
    </w:p>
    <w:p w14:paraId="2C26E5BB" w14:textId="25EBAEB5" w:rsidR="00496E63" w:rsidRPr="006F41DE" w:rsidRDefault="00496E63" w:rsidP="00D91E3E">
      <w:pPr>
        <w:pStyle w:val="Ttulo3"/>
        <w:spacing w:after="0" w:line="240" w:lineRule="auto"/>
        <w:rPr>
          <w:lang w:val="es-ES"/>
        </w:rPr>
      </w:pPr>
    </w:p>
    <w:p w14:paraId="6B47F0C7" w14:textId="11C88F69" w:rsidR="00496E63" w:rsidRPr="006F41DE" w:rsidRDefault="00D91E3E" w:rsidP="00180A1D">
      <w:pPr>
        <w:pStyle w:val="Prrafodelista"/>
        <w:numPr>
          <w:ilvl w:val="0"/>
          <w:numId w:val="10"/>
        </w:numPr>
        <w:spacing w:after="0" w:line="360" w:lineRule="auto"/>
        <w:ind w:left="714" w:hanging="357"/>
        <w:rPr>
          <w:b/>
          <w:lang w:val="es-ES"/>
        </w:rPr>
      </w:pPr>
      <w:r w:rsidRPr="006F41DE">
        <w:rPr>
          <w:b/>
          <w:lang w:val="es-ES"/>
        </w:rPr>
        <w:t>Problema o necesidad</w:t>
      </w:r>
    </w:p>
    <w:p w14:paraId="41ECE4D3" w14:textId="77777777" w:rsidR="00496E63" w:rsidRPr="006F41DE" w:rsidRDefault="00496E63" w:rsidP="00496E63">
      <w:pPr>
        <w:spacing w:after="0" w:line="240" w:lineRule="auto"/>
        <w:rPr>
          <w:lang w:val="es-ES"/>
        </w:rPr>
      </w:pPr>
    </w:p>
    <w:p w14:paraId="38134719" w14:textId="77777777" w:rsidR="00496E63" w:rsidRPr="006F41DE" w:rsidRDefault="00496E63" w:rsidP="00180A1D">
      <w:pPr>
        <w:pStyle w:val="Prrafodelista"/>
        <w:numPr>
          <w:ilvl w:val="0"/>
          <w:numId w:val="11"/>
        </w:numPr>
        <w:spacing w:line="360" w:lineRule="auto"/>
        <w:rPr>
          <w:b/>
        </w:rPr>
      </w:pPr>
      <w:r w:rsidRPr="006F41DE">
        <w:rPr>
          <w:b/>
        </w:rPr>
        <w:t>¿El Pp cuenta con un documento diagnóstico que presente el problema o necesidad pública que justifica el diseño del Pp?</w:t>
      </w:r>
    </w:p>
    <w:p w14:paraId="6CBC98F2" w14:textId="77777777" w:rsidR="00D91E3E" w:rsidRPr="006F41DE" w:rsidRDefault="00D91E3E" w:rsidP="00D91E3E">
      <w:pPr>
        <w:spacing w:before="240" w:after="120"/>
        <w:rPr>
          <w:b/>
          <w:u w:val="single"/>
        </w:rPr>
      </w:pPr>
      <w:r w:rsidRPr="006F41DE">
        <w:rPr>
          <w:b/>
          <w:u w:val="single"/>
        </w:rPr>
        <w:t>Criterios de valoración:</w:t>
      </w:r>
    </w:p>
    <w:p w14:paraId="7CC4C297" w14:textId="77777777" w:rsidR="00D91E3E" w:rsidRPr="006F41DE" w:rsidRDefault="00D91E3E" w:rsidP="00180A1D">
      <w:pPr>
        <w:pStyle w:val="Prrafodelista"/>
        <w:numPr>
          <w:ilvl w:val="0"/>
          <w:numId w:val="12"/>
        </w:numPr>
        <w:spacing w:line="360" w:lineRule="auto"/>
        <w:ind w:left="714" w:hanging="357"/>
      </w:pPr>
      <w:r w:rsidRPr="006F41DE">
        <w:t>Se define de manera clara, concreta, acotada y es único (no se identifican múltiples problemáticas).</w:t>
      </w:r>
    </w:p>
    <w:p w14:paraId="236A2241" w14:textId="77777777" w:rsidR="00D91E3E" w:rsidRPr="006F41DE" w:rsidRDefault="00D91E3E" w:rsidP="00180A1D">
      <w:pPr>
        <w:pStyle w:val="Prrafodelista"/>
        <w:numPr>
          <w:ilvl w:val="0"/>
          <w:numId w:val="12"/>
        </w:numPr>
        <w:spacing w:line="360" w:lineRule="auto"/>
        <w:ind w:left="714" w:hanging="357"/>
      </w:pPr>
      <w:r w:rsidRPr="006F41DE">
        <w:t>Se formula como un hecho negativo o como una situación que puede ser revertida.</w:t>
      </w:r>
    </w:p>
    <w:p w14:paraId="39B0D3C8" w14:textId="77777777" w:rsidR="00D91E3E" w:rsidRPr="006F41DE" w:rsidRDefault="00D91E3E" w:rsidP="00180A1D">
      <w:pPr>
        <w:pStyle w:val="Prrafodelista"/>
        <w:numPr>
          <w:ilvl w:val="0"/>
          <w:numId w:val="12"/>
        </w:numPr>
        <w:spacing w:line="360" w:lineRule="auto"/>
        <w:ind w:left="714" w:hanging="357"/>
      </w:pPr>
      <w:r w:rsidRPr="006F41DE">
        <w:t>Identifica a la población objetivo de manera clara, concreta y delimitada.</w:t>
      </w:r>
    </w:p>
    <w:p w14:paraId="4FB97406" w14:textId="77777777" w:rsidR="00D91E3E" w:rsidRPr="006F41DE" w:rsidRDefault="00D91E3E" w:rsidP="00180A1D">
      <w:pPr>
        <w:pStyle w:val="Prrafodelista"/>
        <w:numPr>
          <w:ilvl w:val="0"/>
          <w:numId w:val="12"/>
        </w:numPr>
        <w:spacing w:line="360" w:lineRule="auto"/>
        <w:ind w:left="714" w:hanging="357"/>
      </w:pPr>
      <w:r w:rsidRPr="006F41DE">
        <w:t>Identifica un cambio (resultado) sobre la población objetivo (es decir, no solo se define como ausencia de la solución o la falta de un bien, servicio o atributo).</w:t>
      </w:r>
    </w:p>
    <w:p w14:paraId="6911E381" w14:textId="77777777" w:rsidR="00D91E3E" w:rsidRPr="006F41DE" w:rsidRDefault="00D91E3E" w:rsidP="00D91E3E">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D91E3E" w:rsidRPr="006F41DE" w14:paraId="6BBB518E" w14:textId="77777777" w:rsidTr="004D6F39">
        <w:trPr>
          <w:trHeight w:val="340"/>
          <w:tblHeader/>
          <w:jc w:val="right"/>
        </w:trPr>
        <w:tc>
          <w:tcPr>
            <w:tcW w:w="433" w:type="pct"/>
            <w:vMerge w:val="restart"/>
            <w:shd w:val="clear" w:color="auto" w:fill="7F7F7F" w:themeFill="text1" w:themeFillTint="80"/>
            <w:vAlign w:val="center"/>
          </w:tcPr>
          <w:p w14:paraId="4662993D" w14:textId="77777777" w:rsidR="00D91E3E" w:rsidRPr="006F41DE" w:rsidRDefault="00D91E3E" w:rsidP="00FD0929">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F9D971F" w14:textId="77777777" w:rsidR="00D91E3E" w:rsidRPr="006F41DE" w:rsidRDefault="00D91E3E" w:rsidP="00FD0929">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D91E3E" w:rsidRPr="006F41DE" w14:paraId="52AC96FE" w14:textId="77777777" w:rsidTr="004D6F39">
        <w:trPr>
          <w:jc w:val="right"/>
        </w:trPr>
        <w:tc>
          <w:tcPr>
            <w:tcW w:w="433" w:type="pct"/>
            <w:vMerge/>
            <w:vAlign w:val="center"/>
          </w:tcPr>
          <w:p w14:paraId="0C34B7DD" w14:textId="77777777" w:rsidR="00D91E3E" w:rsidRPr="006F41DE" w:rsidRDefault="00D91E3E" w:rsidP="00FD0929">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D7E55C0" w14:textId="77777777" w:rsidR="00D91E3E" w:rsidRPr="006F41DE" w:rsidRDefault="00D91E3E" w:rsidP="00FD0929">
            <w:pPr>
              <w:spacing w:after="0" w:line="240" w:lineRule="atLeast"/>
              <w:jc w:val="left"/>
              <w:rPr>
                <w:rFonts w:eastAsia="Calibri" w:cs="Arial"/>
                <w:szCs w:val="20"/>
                <w:lang w:eastAsia="es-MX"/>
              </w:rPr>
            </w:pPr>
            <w:r w:rsidRPr="006F41DE">
              <w:rPr>
                <w:rFonts w:eastAsia="Calibri" w:cs="Arial"/>
                <w:szCs w:val="20"/>
                <w:lang w:eastAsia="es-MX"/>
              </w:rPr>
              <w:t>El problema o necesidad pública cuenta con:</w:t>
            </w:r>
          </w:p>
        </w:tc>
      </w:tr>
      <w:tr w:rsidR="00D91E3E" w:rsidRPr="006F41DE" w14:paraId="2298632E" w14:textId="77777777" w:rsidTr="00BA5BBD">
        <w:trPr>
          <w:jc w:val="right"/>
        </w:trPr>
        <w:tc>
          <w:tcPr>
            <w:tcW w:w="433" w:type="pct"/>
            <w:shd w:val="clear" w:color="auto" w:fill="auto"/>
            <w:vAlign w:val="center"/>
          </w:tcPr>
          <w:p w14:paraId="42296BDC" w14:textId="34EB94F5" w:rsidR="00D91E3E" w:rsidRPr="006F41DE" w:rsidRDefault="00E968FF" w:rsidP="00FD0929">
            <w:pPr>
              <w:overflowPunct w:val="0"/>
              <w:autoSpaceDE w:val="0"/>
              <w:autoSpaceDN w:val="0"/>
              <w:adjustRightInd w:val="0"/>
              <w:spacing w:line="240" w:lineRule="atLeast"/>
              <w:contextualSpacing/>
              <w:jc w:val="center"/>
              <w:textAlignment w:val="baseline"/>
              <w:rPr>
                <w:rFonts w:eastAsia="Calibri" w:cs="Arial"/>
                <w:szCs w:val="20"/>
                <w:lang w:eastAsia="es-MX"/>
              </w:rPr>
            </w:pPr>
            <w:r w:rsidRPr="006F41DE">
              <w:rPr>
                <w:rFonts w:eastAsia="Calibri" w:cs="Arial"/>
                <w:szCs w:val="20"/>
                <w:lang w:eastAsia="es-MX"/>
              </w:rPr>
              <w:t>0</w:t>
            </w:r>
          </w:p>
        </w:tc>
        <w:tc>
          <w:tcPr>
            <w:tcW w:w="4567" w:type="pct"/>
            <w:shd w:val="clear" w:color="auto" w:fill="auto"/>
            <w:vAlign w:val="center"/>
          </w:tcPr>
          <w:p w14:paraId="4A1BABBE" w14:textId="6C430F0F" w:rsidR="00D91E3E" w:rsidRPr="006F41DE" w:rsidRDefault="00E968FF" w:rsidP="00C01A8D">
            <w:pPr>
              <w:numPr>
                <w:ilvl w:val="0"/>
                <w:numId w:val="1"/>
              </w:numPr>
              <w:spacing w:after="0" w:line="240" w:lineRule="atLeast"/>
              <w:ind w:left="461"/>
              <w:jc w:val="left"/>
              <w:rPr>
                <w:rFonts w:eastAsia="Calibri" w:cs="Arial"/>
                <w:szCs w:val="20"/>
                <w:lang w:eastAsia="es-MX"/>
              </w:rPr>
            </w:pPr>
            <w:r w:rsidRPr="00BA5BBD">
              <w:rPr>
                <w:rFonts w:eastAsia="Calibri" w:cs="Arial"/>
                <w:b/>
                <w:szCs w:val="20"/>
                <w:lang w:eastAsia="es-MX"/>
              </w:rPr>
              <w:t>Ninguno</w:t>
            </w:r>
            <w:r w:rsidRPr="006F41DE">
              <w:rPr>
                <w:rFonts w:eastAsia="Calibri" w:cs="Arial"/>
                <w:szCs w:val="20"/>
                <w:lang w:eastAsia="es-MX"/>
              </w:rPr>
              <w:t xml:space="preserve"> de los criterios de valoración.</w:t>
            </w:r>
          </w:p>
        </w:tc>
      </w:tr>
    </w:tbl>
    <w:p w14:paraId="4AC01BCD" w14:textId="6E524F38" w:rsidR="00496E63" w:rsidRDefault="004D6F39" w:rsidP="004D6F39">
      <w:pPr>
        <w:spacing w:before="240" w:after="120"/>
        <w:rPr>
          <w:b/>
          <w:u w:val="single"/>
        </w:rPr>
      </w:pPr>
      <w:r w:rsidRPr="006F41DE">
        <w:rPr>
          <w:b/>
          <w:u w:val="single"/>
        </w:rPr>
        <w:t>Justificación</w:t>
      </w:r>
      <w:r w:rsidR="00D91E3E" w:rsidRPr="006F41DE">
        <w:rPr>
          <w:b/>
          <w:u w:val="single"/>
        </w:rPr>
        <w:t>:</w:t>
      </w:r>
    </w:p>
    <w:p w14:paraId="60DF19B9" w14:textId="77777777" w:rsidR="00BA5BBD" w:rsidRPr="00BA5BBD" w:rsidRDefault="00BA5BBD" w:rsidP="00BA5BBD">
      <w:pPr>
        <w:spacing w:before="240" w:after="120"/>
      </w:pPr>
      <w:r w:rsidRPr="00BA5BBD">
        <w:t>El Pp S051 Apoyo a Migrantes, en el año evaluado (2022) no contaba con Matriz de Indicadores para Resultados (MIR), ni las herramientas propias de la Metodología Marco lógico (MML). El Programa de Educación Básica para Niños y Niñas de Familias Jornaleras Agrícolas Migrantes (PRONIM) pasó por varias modificaciones sustantivas; se desagregó en diversos programas, después se fusionaron otros como componentes, recibiendo diversos nombres (PIEE, PAEPEM), finalmente se desagregó el componente relativo a migrantes, dando lugar al Pp actual: Apoyo a Migrantes, se destinó un recurso específico para el pago de servicios a docentes que atienden a la población escolar hijos de jornaleros migrantes; si bien recibía presupuesto.</w:t>
      </w:r>
    </w:p>
    <w:p w14:paraId="150A21E2" w14:textId="09E80A67" w:rsidR="00640F00" w:rsidRDefault="00BA5BBD" w:rsidP="00640F00">
      <w:pPr>
        <w:spacing w:before="240" w:after="120"/>
      </w:pPr>
      <w:r w:rsidRPr="00CD7BE2">
        <w:t xml:space="preserve">La UR no mostró evidencia </w:t>
      </w:r>
      <w:r w:rsidR="00640F00" w:rsidRPr="00CD7BE2">
        <w:t>que permita definir el problema que atiende el Pp de manera clara, concreta, acotada y es único. Asimismo, tampoco muestra documentos que permita identificar que el problema se muestra como hecho negativo o como una situación que puede ser revertido o algún cambio sobre la población objetivo.</w:t>
      </w:r>
    </w:p>
    <w:p w14:paraId="66B5FF6B" w14:textId="67991AB4" w:rsidR="00BA5BBD" w:rsidRPr="00CD7BE2" w:rsidRDefault="00640F00" w:rsidP="00BA5BBD">
      <w:pPr>
        <w:spacing w:before="240" w:after="120"/>
      </w:pPr>
      <w:r>
        <w:t xml:space="preserve">Sin embargo, manifestó que durante ese año </w:t>
      </w:r>
      <w:r w:rsidR="00BA5BBD" w:rsidRPr="00BA5BBD">
        <w:t xml:space="preserve">2022 se diseñó una MIR como propuesta para ser integrada al Tomo IV del Anteproyecto de Ley de Ingresos y Presupuesto de Egresos del Estado </w:t>
      </w:r>
      <w:r w:rsidR="00BA5BBD" w:rsidRPr="00BA5BBD">
        <w:lastRenderedPageBreak/>
        <w:t xml:space="preserve">de Sinaloa (LIPEES) del ejercicio fiscal 2023, la cual se aprobó y se continúa ejerciendo de esta manera, para </w:t>
      </w:r>
      <w:r w:rsidR="00BA5BBD" w:rsidRPr="00CD7BE2">
        <w:t>ejercicios posteriores.</w:t>
      </w:r>
    </w:p>
    <w:p w14:paraId="7C9B5261" w14:textId="243D3ECB" w:rsidR="00640F00" w:rsidRDefault="00BA5BBD" w:rsidP="004D6F39">
      <w:pPr>
        <w:rPr>
          <w:color w:val="FF0000"/>
        </w:rPr>
      </w:pPr>
      <w:r w:rsidRPr="00CD7BE2">
        <w:t>Debido a lo anterior</w:t>
      </w:r>
      <w:r w:rsidR="00640F00" w:rsidRPr="00CD7BE2">
        <w:t>,</w:t>
      </w:r>
      <w:r w:rsidRPr="00CD7BE2">
        <w:t xml:space="preserve"> </w:t>
      </w:r>
      <w:r w:rsidR="00640F00" w:rsidRPr="00CD7BE2">
        <w:t xml:space="preserve">cuando la UR </w:t>
      </w:r>
      <w:r w:rsidR="00047A69" w:rsidRPr="00CD7BE2">
        <w:t>no cuente con</w:t>
      </w:r>
      <w:r w:rsidR="00640F00" w:rsidRPr="00CD7BE2">
        <w:t xml:space="preserve"> diagnóstico </w:t>
      </w:r>
      <w:r w:rsidR="00047A69" w:rsidRPr="00CD7BE2">
        <w:t xml:space="preserve">en el periodo a evaluar, </w:t>
      </w:r>
      <w:r w:rsidR="00640F00" w:rsidRPr="00CD7BE2">
        <w:t>se recomienda realizarlo de acuerdo a las características solicitadas.</w:t>
      </w:r>
    </w:p>
    <w:p w14:paraId="46F77671" w14:textId="03E570F7" w:rsidR="00496E63" w:rsidRPr="006F41DE" w:rsidRDefault="00AE7814" w:rsidP="00180A1D">
      <w:pPr>
        <w:pStyle w:val="Prrafodelista"/>
        <w:numPr>
          <w:ilvl w:val="0"/>
          <w:numId w:val="10"/>
        </w:numPr>
        <w:spacing w:after="0" w:line="360" w:lineRule="auto"/>
        <w:rPr>
          <w:b/>
          <w:lang w:val="es-ES"/>
        </w:rPr>
      </w:pPr>
      <w:r w:rsidRPr="006F41DE">
        <w:rPr>
          <w:b/>
          <w:lang w:val="es-ES"/>
        </w:rPr>
        <w:t>Objetivo central</w:t>
      </w:r>
    </w:p>
    <w:p w14:paraId="1E87A744" w14:textId="77777777" w:rsidR="00496E63" w:rsidRPr="006F41DE" w:rsidRDefault="00496E63" w:rsidP="00496E63">
      <w:pPr>
        <w:spacing w:after="0" w:line="240" w:lineRule="auto"/>
        <w:rPr>
          <w:lang w:val="es-ES"/>
        </w:rPr>
      </w:pPr>
    </w:p>
    <w:p w14:paraId="5528A9DA" w14:textId="0DCE0B29" w:rsidR="00496E63" w:rsidRPr="006F41DE" w:rsidRDefault="00496E63" w:rsidP="00180A1D">
      <w:pPr>
        <w:pStyle w:val="Prrafodelista"/>
        <w:numPr>
          <w:ilvl w:val="0"/>
          <w:numId w:val="11"/>
        </w:numPr>
        <w:spacing w:line="360" w:lineRule="auto"/>
        <w:rPr>
          <w:b/>
        </w:rPr>
      </w:pPr>
      <w:r w:rsidRPr="006F41DE">
        <w:rPr>
          <w:b/>
        </w:rPr>
        <w:t>¿</w:t>
      </w:r>
      <w:r w:rsidR="00AE7814" w:rsidRPr="006F41DE">
        <w:rPr>
          <w:b/>
        </w:rPr>
        <w:t>El objetivo central del Pp cuenta con las características señaladas a continuación</w:t>
      </w:r>
      <w:r w:rsidRPr="006F41DE">
        <w:rPr>
          <w:b/>
        </w:rPr>
        <w:t>?</w:t>
      </w:r>
    </w:p>
    <w:p w14:paraId="1408FB59" w14:textId="77777777" w:rsidR="00496E63" w:rsidRPr="006F41DE" w:rsidRDefault="00496E63" w:rsidP="00670D50">
      <w:pPr>
        <w:spacing w:before="240" w:after="120"/>
        <w:rPr>
          <w:b/>
          <w:u w:val="single"/>
        </w:rPr>
      </w:pPr>
      <w:r w:rsidRPr="006F41DE">
        <w:rPr>
          <w:b/>
          <w:u w:val="single"/>
        </w:rPr>
        <w:t>Criterios de valoración:</w:t>
      </w:r>
    </w:p>
    <w:p w14:paraId="55498CF3" w14:textId="77777777" w:rsidR="00AE7814" w:rsidRPr="006F41DE" w:rsidRDefault="00AE7814" w:rsidP="008E2E6E">
      <w:pPr>
        <w:pStyle w:val="Prrafodelista"/>
        <w:numPr>
          <w:ilvl w:val="0"/>
          <w:numId w:val="39"/>
        </w:numPr>
        <w:spacing w:line="360" w:lineRule="auto"/>
        <w:ind w:left="714" w:hanging="357"/>
      </w:pPr>
      <w:r w:rsidRPr="006F41DE">
        <w:t>Identifica a la población objetivo del Pp, es decir, aquella que presenta el problema o necesidad pública que el Pp tiene planeado atender y que cumple con los criterios de elegibilidad.</w:t>
      </w:r>
    </w:p>
    <w:p w14:paraId="01B12298" w14:textId="77777777" w:rsidR="00AE7814" w:rsidRPr="006F41DE" w:rsidRDefault="00AE7814" w:rsidP="008E2E6E">
      <w:pPr>
        <w:pStyle w:val="Prrafodelista"/>
        <w:numPr>
          <w:ilvl w:val="0"/>
          <w:numId w:val="39"/>
        </w:numPr>
        <w:spacing w:line="360" w:lineRule="auto"/>
        <w:ind w:left="714" w:hanging="357"/>
      </w:pPr>
      <w:r w:rsidRPr="006F41DE">
        <w:t>Identifica el cambio que el Pp busca generar en la población objetivo.</w:t>
      </w:r>
    </w:p>
    <w:p w14:paraId="0388CC4E" w14:textId="77777777" w:rsidR="00AE7814" w:rsidRPr="006F41DE" w:rsidRDefault="00AE7814" w:rsidP="008E2E6E">
      <w:pPr>
        <w:pStyle w:val="Prrafodelista"/>
        <w:numPr>
          <w:ilvl w:val="0"/>
          <w:numId w:val="39"/>
        </w:numPr>
        <w:spacing w:line="360" w:lineRule="auto"/>
        <w:ind w:left="714" w:hanging="357"/>
      </w:pPr>
      <w:r w:rsidRPr="006F41DE">
        <w:t>Es único, es decir, no se definen múltiples objetivos.</w:t>
      </w:r>
    </w:p>
    <w:p w14:paraId="321290D3" w14:textId="77777777" w:rsidR="00AE7814" w:rsidRPr="006F41DE" w:rsidRDefault="00AE7814" w:rsidP="008E2E6E">
      <w:pPr>
        <w:pStyle w:val="Prrafodelista"/>
        <w:numPr>
          <w:ilvl w:val="0"/>
          <w:numId w:val="39"/>
        </w:numPr>
        <w:spacing w:line="360" w:lineRule="auto"/>
        <w:ind w:left="714" w:hanging="357"/>
      </w:pPr>
      <w:r w:rsidRPr="006F41DE">
        <w:t>Corresponde a la solución del problema o necesidad pública que origina la acción gubernamental.</w:t>
      </w:r>
    </w:p>
    <w:p w14:paraId="24E27AAC" w14:textId="77777777" w:rsidR="00A32B54" w:rsidRPr="006F41DE" w:rsidRDefault="00A32B54" w:rsidP="00670D50">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670D50" w:rsidRPr="006F41DE" w14:paraId="119A2703" w14:textId="77777777" w:rsidTr="004D6F39">
        <w:trPr>
          <w:trHeight w:val="340"/>
          <w:tblHeader/>
          <w:jc w:val="right"/>
        </w:trPr>
        <w:tc>
          <w:tcPr>
            <w:tcW w:w="433" w:type="pct"/>
            <w:vMerge w:val="restart"/>
            <w:shd w:val="clear" w:color="auto" w:fill="7F7F7F" w:themeFill="text1" w:themeFillTint="80"/>
            <w:vAlign w:val="center"/>
          </w:tcPr>
          <w:p w14:paraId="06FF0EF5" w14:textId="77777777" w:rsidR="00670D50" w:rsidRPr="006F41DE"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1ED8F2B" w14:textId="77777777" w:rsidR="00670D50" w:rsidRPr="006F41DE"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670D50" w:rsidRPr="006F41DE" w14:paraId="2D630CBD" w14:textId="77777777" w:rsidTr="00640F00">
        <w:trPr>
          <w:jc w:val="right"/>
        </w:trPr>
        <w:tc>
          <w:tcPr>
            <w:tcW w:w="433" w:type="pct"/>
            <w:vMerge/>
            <w:tcBorders>
              <w:bottom w:val="single" w:sz="4" w:space="0" w:color="D9D9D9" w:themeColor="background1" w:themeShade="D9"/>
            </w:tcBorders>
            <w:vAlign w:val="center"/>
          </w:tcPr>
          <w:p w14:paraId="61D74F05" w14:textId="77777777" w:rsidR="00670D50" w:rsidRPr="006F41DE" w:rsidRDefault="00670D5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tcBorders>
              <w:bottom w:val="single" w:sz="4" w:space="0" w:color="D9D9D9" w:themeColor="background1" w:themeShade="D9"/>
            </w:tcBorders>
            <w:shd w:val="clear" w:color="auto" w:fill="auto"/>
            <w:vAlign w:val="center"/>
          </w:tcPr>
          <w:p w14:paraId="1BFF54C0" w14:textId="73C56AB8" w:rsidR="00670D50" w:rsidRPr="006F41DE" w:rsidRDefault="00AE7814" w:rsidP="00670D50">
            <w:pPr>
              <w:spacing w:after="0" w:line="240" w:lineRule="atLeast"/>
              <w:jc w:val="left"/>
              <w:rPr>
                <w:rFonts w:eastAsia="Calibri" w:cs="Arial"/>
                <w:szCs w:val="20"/>
                <w:lang w:eastAsia="es-MX"/>
              </w:rPr>
            </w:pPr>
            <w:r w:rsidRPr="006F41DE">
              <w:rPr>
                <w:rFonts w:eastAsia="Calibri" w:cs="Arial"/>
                <w:szCs w:val="20"/>
                <w:lang w:eastAsia="es-MX"/>
              </w:rPr>
              <w:t>El objetivo central del Pp cuenta con:</w:t>
            </w:r>
          </w:p>
        </w:tc>
      </w:tr>
      <w:tr w:rsidR="002B4E99" w:rsidRPr="006F41DE" w14:paraId="4BF0CB81" w14:textId="77777777" w:rsidTr="00640F00">
        <w:trPr>
          <w:jc w:val="right"/>
        </w:trPr>
        <w:tc>
          <w:tcPr>
            <w:tcW w:w="433" w:type="pct"/>
            <w:tcBorders>
              <w:bottom w:val="single" w:sz="4" w:space="0" w:color="D9D9D9" w:themeColor="background1" w:themeShade="D9"/>
            </w:tcBorders>
            <w:shd w:val="clear" w:color="auto" w:fill="auto"/>
            <w:vAlign w:val="center"/>
          </w:tcPr>
          <w:p w14:paraId="699310E0" w14:textId="09005FFA" w:rsidR="002B4E99" w:rsidRPr="006F41DE" w:rsidRDefault="00640F00" w:rsidP="00C01A8D">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2</w:t>
            </w:r>
          </w:p>
        </w:tc>
        <w:tc>
          <w:tcPr>
            <w:tcW w:w="4567" w:type="pct"/>
            <w:tcBorders>
              <w:bottom w:val="single" w:sz="4" w:space="0" w:color="D9D9D9" w:themeColor="background1" w:themeShade="D9"/>
            </w:tcBorders>
            <w:shd w:val="clear" w:color="auto" w:fill="auto"/>
            <w:vAlign w:val="center"/>
          </w:tcPr>
          <w:p w14:paraId="49FB6224" w14:textId="528D3344" w:rsidR="002B4E99" w:rsidRPr="00C01A8D" w:rsidRDefault="002B4E99" w:rsidP="00C01A8D">
            <w:pPr>
              <w:pStyle w:val="Prrafodelista"/>
              <w:numPr>
                <w:ilvl w:val="0"/>
                <w:numId w:val="54"/>
              </w:numPr>
              <w:spacing w:after="0" w:line="240" w:lineRule="auto"/>
              <w:ind w:left="461"/>
              <w:jc w:val="left"/>
              <w:rPr>
                <w:rFonts w:eastAsia="Calibri" w:cs="Arial"/>
                <w:szCs w:val="20"/>
                <w:lang w:eastAsia="es-MX"/>
              </w:rPr>
            </w:pPr>
            <w:r w:rsidRPr="00C01A8D">
              <w:rPr>
                <w:rFonts w:eastAsia="Calibri" w:cs="Arial"/>
                <w:b/>
                <w:szCs w:val="20"/>
                <w:lang w:eastAsia="es-MX"/>
              </w:rPr>
              <w:t>Cumple</w:t>
            </w:r>
            <w:r w:rsidRPr="00C01A8D">
              <w:rPr>
                <w:rFonts w:eastAsia="Calibri" w:cs="Arial"/>
                <w:szCs w:val="20"/>
                <w:lang w:eastAsia="es-MX"/>
              </w:rPr>
              <w:t xml:space="preserve"> con </w:t>
            </w:r>
            <w:r w:rsidR="00640F00" w:rsidRPr="00C01A8D">
              <w:rPr>
                <w:rFonts w:eastAsia="Calibri" w:cs="Arial"/>
                <w:szCs w:val="20"/>
                <w:lang w:eastAsia="es-MX"/>
              </w:rPr>
              <w:t>dos</w:t>
            </w:r>
            <w:r w:rsidR="00C01A8D">
              <w:rPr>
                <w:rFonts w:eastAsia="Calibri" w:cs="Arial"/>
                <w:szCs w:val="20"/>
                <w:lang w:eastAsia="es-MX"/>
              </w:rPr>
              <w:t xml:space="preserve"> </w:t>
            </w:r>
            <w:r w:rsidRPr="00C01A8D">
              <w:rPr>
                <w:rFonts w:eastAsia="Calibri" w:cs="Arial"/>
                <w:szCs w:val="20"/>
                <w:lang w:eastAsia="es-MX"/>
              </w:rPr>
              <w:t>de los criterios de valoración (a, c y d).</w:t>
            </w:r>
          </w:p>
        </w:tc>
      </w:tr>
    </w:tbl>
    <w:p w14:paraId="3E5A3541" w14:textId="03E8B432" w:rsidR="00090CD6" w:rsidRPr="002B4E99" w:rsidRDefault="004D6F39" w:rsidP="002B4E99">
      <w:pPr>
        <w:spacing w:before="240" w:after="120"/>
        <w:rPr>
          <w:b/>
          <w:u w:val="single"/>
        </w:rPr>
      </w:pPr>
      <w:r w:rsidRPr="006F41DE">
        <w:rPr>
          <w:b/>
          <w:u w:val="single"/>
        </w:rPr>
        <w:t>Justificación</w:t>
      </w:r>
      <w:r w:rsidR="00670D50" w:rsidRPr="006F41DE">
        <w:rPr>
          <w:b/>
          <w:u w:val="single"/>
        </w:rPr>
        <w:t>:</w:t>
      </w:r>
    </w:p>
    <w:p w14:paraId="631CE633" w14:textId="7AD3AD20" w:rsidR="00640F00" w:rsidRDefault="00640F00" w:rsidP="00964635">
      <w:r>
        <w:t xml:space="preserve">La UR dio respuesta que: “el </w:t>
      </w:r>
      <w:r w:rsidR="00090CD6">
        <w:t>beneficiario indirecto,</w:t>
      </w:r>
      <w:r w:rsidR="00695758" w:rsidRPr="006F41DE">
        <w:t xml:space="preserve"> d</w:t>
      </w:r>
      <w:r w:rsidR="00DC6E0F" w:rsidRPr="006F41DE">
        <w:t>esde sus programas predecesores</w:t>
      </w:r>
      <w:r w:rsidR="00090CD6">
        <w:t>, han sido</w:t>
      </w:r>
      <w:r>
        <w:t xml:space="preserve"> </w:t>
      </w:r>
      <w:r w:rsidR="00964635">
        <w:t>niñas, niños y adolescentes h</w:t>
      </w:r>
      <w:r w:rsidR="00964635" w:rsidRPr="006F41DE">
        <w:t xml:space="preserve">ijos de jornaleros agrícolas migrantes </w:t>
      </w:r>
      <w:r w:rsidR="00DC6E0F" w:rsidRPr="006F41DE">
        <w:t>a quienes se l</w:t>
      </w:r>
      <w:r w:rsidR="00090CD6">
        <w:t xml:space="preserve">es brindan servicios educativos, a través de los docentes </w:t>
      </w:r>
      <w:r w:rsidR="004936B5">
        <w:t>contratados para cubrir la deficiencia de éstos en escuelas</w:t>
      </w:r>
      <w:r w:rsidR="004936B5" w:rsidRPr="004936B5">
        <w:t xml:space="preserve"> regulares de E</w:t>
      </w:r>
      <w:r w:rsidR="004936B5">
        <w:t xml:space="preserve">ducación </w:t>
      </w:r>
      <w:r w:rsidR="004936B5" w:rsidRPr="004936B5">
        <w:t>B</w:t>
      </w:r>
      <w:r w:rsidR="004936B5">
        <w:t>ásica de Escuelas Públicas de Sinaloa (EB</w:t>
      </w:r>
      <w:r w:rsidR="004936B5" w:rsidRPr="004936B5">
        <w:t>EPS</w:t>
      </w:r>
      <w:r w:rsidR="004936B5">
        <w:t>)</w:t>
      </w:r>
      <w:r w:rsidR="004936B5" w:rsidRPr="004936B5">
        <w:t xml:space="preserve"> y </w:t>
      </w:r>
      <w:r w:rsidR="00964635">
        <w:t xml:space="preserve">los </w:t>
      </w:r>
      <w:r w:rsidR="004936B5" w:rsidRPr="004936B5">
        <w:t>Centros de Educación Migrante (CEM)</w:t>
      </w:r>
      <w:r w:rsidR="002C3E9D">
        <w:t>”</w:t>
      </w:r>
      <w:r w:rsidR="00964635">
        <w:t>.</w:t>
      </w:r>
    </w:p>
    <w:p w14:paraId="3ECF06F3" w14:textId="6E9135EE" w:rsidR="00047A69" w:rsidRPr="00964635" w:rsidRDefault="00964635" w:rsidP="00964635">
      <w:r w:rsidRPr="00CD7BE2">
        <w:t>Sin embargo p</w:t>
      </w:r>
      <w:r w:rsidR="00047A69" w:rsidRPr="00CD7BE2">
        <w:t>ese que se</w:t>
      </w:r>
      <w:r w:rsidR="0038435C" w:rsidRPr="00CD7BE2">
        <w:t xml:space="preserve"> </w:t>
      </w:r>
      <w:r w:rsidR="00047A69" w:rsidRPr="00CD7BE2">
        <w:t xml:space="preserve">hace referencia a </w:t>
      </w:r>
      <w:r w:rsidRPr="00CD7BE2">
        <w:t>que niñas, niños y adolescentes hijos de jornaleros agrícolas migrantes</w:t>
      </w:r>
      <w:r w:rsidR="00047A69" w:rsidRPr="00CD7BE2">
        <w:t xml:space="preserve"> a quienes se les brindan servicios educativos, como los beneficiarios del</w:t>
      </w:r>
      <w:r w:rsidR="0038435C" w:rsidRPr="00CD7BE2">
        <w:t xml:space="preserve"> Pp no se presenta evidencia de algún análisis que soporte </w:t>
      </w:r>
      <w:r w:rsidRPr="00CD7BE2">
        <w:t>dicha</w:t>
      </w:r>
      <w:r w:rsidR="0038435C" w:rsidRPr="00CD7BE2">
        <w:t xml:space="preserve"> afirmación, por lo que se recomienda que a parti</w:t>
      </w:r>
      <w:r w:rsidRPr="00CD7BE2">
        <w:t>r de la propuesta de problema pú</w:t>
      </w:r>
      <w:r w:rsidR="0038435C" w:rsidRPr="00CD7BE2">
        <w:t>bl</w:t>
      </w:r>
      <w:r w:rsidRPr="00CD7BE2">
        <w:t xml:space="preserve">ico requerida en la pregunta 1 </w:t>
      </w:r>
      <w:r w:rsidR="0038435C" w:rsidRPr="00CD7BE2">
        <w:t>se elabore el documento</w:t>
      </w:r>
      <w:r w:rsidRPr="00CD7BE2">
        <w:t xml:space="preserve"> considerando </w:t>
      </w:r>
      <w:r w:rsidR="00C01A8D">
        <w:t xml:space="preserve">los Aspectos a considerar para </w:t>
      </w:r>
      <w:r w:rsidRPr="00CD7BE2">
        <w:t>la elaboración del Diagnóstico del Pp (</w:t>
      </w:r>
      <w:hyperlink r:id="rId18" w:history="1">
        <w:r w:rsidRPr="00CD7BE2">
          <w:rPr>
            <w:rStyle w:val="Hipervnculo"/>
          </w:rPr>
          <w:t>https://evalua.sinaloa.gob.mx/biblioteca.aspx</w:t>
        </w:r>
      </w:hyperlink>
      <w:r w:rsidRPr="00CD7BE2">
        <w:t>)</w:t>
      </w:r>
      <w:r w:rsidR="0038435C" w:rsidRPr="00CD7BE2">
        <w:t xml:space="preserve"> donde se plasme el ob</w:t>
      </w:r>
      <w:r w:rsidR="00640F00" w:rsidRPr="00CD7BE2">
        <w:t>jetivo central, en apago a la M</w:t>
      </w:r>
      <w:r w:rsidR="00C278A6" w:rsidRPr="00CD7BE2">
        <w:t>e</w:t>
      </w:r>
      <w:r w:rsidR="0038435C" w:rsidRPr="00CD7BE2">
        <w:t>to</w:t>
      </w:r>
      <w:r w:rsidRPr="00CD7BE2">
        <w:t>do</w:t>
      </w:r>
      <w:r w:rsidR="0038435C" w:rsidRPr="00CD7BE2">
        <w:t xml:space="preserve">logía de </w:t>
      </w:r>
      <w:r w:rsidR="00640F00" w:rsidRPr="00CD7BE2">
        <w:t xml:space="preserve">la </w:t>
      </w:r>
      <w:r w:rsidR="0038435C" w:rsidRPr="00CD7BE2">
        <w:t>Matriz de Marco Lógico (MML).</w:t>
      </w:r>
    </w:p>
    <w:p w14:paraId="6B24E0A0" w14:textId="03D0C45B" w:rsidR="00964635" w:rsidRPr="00640F00" w:rsidRDefault="00964635" w:rsidP="00964635">
      <w:pPr>
        <w:spacing w:after="0"/>
      </w:pPr>
      <w:r w:rsidRPr="00CD7BE2">
        <w:lastRenderedPageBreak/>
        <w:t>Adicionalmente se</w:t>
      </w:r>
      <w:r w:rsidR="0038435C" w:rsidRPr="00CD7BE2">
        <w:t xml:space="preserve"> debe indicar </w:t>
      </w:r>
      <w:r w:rsidRPr="00CD7BE2">
        <w:t xml:space="preserve">en este documento </w:t>
      </w:r>
      <w:r w:rsidR="0038435C" w:rsidRPr="00CD7BE2">
        <w:t>si e</w:t>
      </w:r>
      <w:r w:rsidRPr="00CD7BE2">
        <w:t>n e</w:t>
      </w:r>
      <w:r w:rsidR="0038435C" w:rsidRPr="00CD7BE2">
        <w:t xml:space="preserve">l objetivo </w:t>
      </w:r>
      <w:r w:rsidRPr="00CD7BE2">
        <w:t>central del</w:t>
      </w:r>
      <w:r w:rsidR="0038435C" w:rsidRPr="00CD7BE2">
        <w:t xml:space="preserve"> </w:t>
      </w:r>
      <w:r w:rsidRPr="00CD7BE2">
        <w:t>Pp identifica a aquella población que presenta el problema o necesidad pública que el Pp tiene planeado atender y que cumple con los criterios de elegibilidad, si se identifica el cambio que el Pp busca generar en la población objetivo, el problema es único y no se definen múltiples objetivos y si con él se da solución del problema o necesidad pública que origina la acción gubernamental.</w:t>
      </w:r>
      <w:r w:rsidRPr="00640F00">
        <w:t xml:space="preserve"> </w:t>
      </w:r>
    </w:p>
    <w:p w14:paraId="3D6645E7" w14:textId="77777777" w:rsidR="0038435C" w:rsidRDefault="0038435C" w:rsidP="00047A69">
      <w:pPr>
        <w:pStyle w:val="Prrafodelista"/>
        <w:spacing w:after="0" w:line="360" w:lineRule="auto"/>
        <w:rPr>
          <w:b/>
        </w:rPr>
      </w:pPr>
    </w:p>
    <w:p w14:paraId="43AAE114" w14:textId="6F051F4B" w:rsidR="00670D50" w:rsidRPr="006F41DE" w:rsidRDefault="00AE7814" w:rsidP="00180A1D">
      <w:pPr>
        <w:pStyle w:val="Prrafodelista"/>
        <w:numPr>
          <w:ilvl w:val="0"/>
          <w:numId w:val="10"/>
        </w:numPr>
        <w:spacing w:after="0" w:line="360" w:lineRule="auto"/>
        <w:rPr>
          <w:b/>
        </w:rPr>
      </w:pPr>
      <w:r w:rsidRPr="006F41DE">
        <w:rPr>
          <w:b/>
        </w:rPr>
        <w:t>Bienes y/o servicios</w:t>
      </w:r>
    </w:p>
    <w:p w14:paraId="0D8983E7" w14:textId="77777777" w:rsidR="00A33C42" w:rsidRPr="006F41DE" w:rsidRDefault="00A33C42" w:rsidP="00A33C42">
      <w:pPr>
        <w:spacing w:after="0" w:line="240" w:lineRule="auto"/>
      </w:pPr>
    </w:p>
    <w:p w14:paraId="6F95DAE7" w14:textId="5509F129" w:rsidR="00670D50" w:rsidRPr="006F41DE" w:rsidRDefault="00A33C42" w:rsidP="00180A1D">
      <w:pPr>
        <w:pStyle w:val="Prrafodelista"/>
        <w:numPr>
          <w:ilvl w:val="0"/>
          <w:numId w:val="11"/>
        </w:numPr>
        <w:spacing w:line="360" w:lineRule="auto"/>
        <w:rPr>
          <w:b/>
        </w:rPr>
      </w:pPr>
      <w:r w:rsidRPr="006F41DE">
        <w:rPr>
          <w:b/>
        </w:rPr>
        <w:t>¿</w:t>
      </w:r>
      <w:r w:rsidR="00AE7814" w:rsidRPr="006F41DE">
        <w:rPr>
          <w:b/>
        </w:rPr>
        <w:t>El diseño del Pp contiene los bienes y/o servicios suficientes y necesarios para alcanzar el objetivo central del Pp, considerando su factibilidad normativa, técnica y presupuestaria</w:t>
      </w:r>
      <w:r w:rsidRPr="006F41DE">
        <w:rPr>
          <w:b/>
        </w:rPr>
        <w:t>?</w:t>
      </w:r>
    </w:p>
    <w:p w14:paraId="75F930F9" w14:textId="77777777" w:rsidR="00A33C42" w:rsidRPr="006F41DE" w:rsidRDefault="00A33C42" w:rsidP="00A33C42">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A33C42" w:rsidRPr="006F41DE" w14:paraId="512575E9" w14:textId="77777777" w:rsidTr="00AE7814">
        <w:trPr>
          <w:trHeight w:val="340"/>
          <w:tblHeader/>
          <w:jc w:val="right"/>
        </w:trPr>
        <w:tc>
          <w:tcPr>
            <w:tcW w:w="433" w:type="pct"/>
            <w:shd w:val="clear" w:color="auto" w:fill="7F7F7F" w:themeFill="text1" w:themeFillTint="80"/>
            <w:vAlign w:val="center"/>
          </w:tcPr>
          <w:p w14:paraId="56A5CA51" w14:textId="77777777" w:rsidR="00A33C42" w:rsidRPr="006F41DE"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4F7AC4" w14:textId="77777777" w:rsidR="00A33C42" w:rsidRPr="006F41DE"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964635" w:rsidRPr="006F41DE" w14:paraId="1F0FE9FA" w14:textId="77777777" w:rsidTr="00964635">
        <w:trPr>
          <w:trHeight w:val="340"/>
          <w:tblHeader/>
          <w:jc w:val="right"/>
        </w:trPr>
        <w:tc>
          <w:tcPr>
            <w:tcW w:w="433" w:type="pct"/>
            <w:shd w:val="clear" w:color="auto" w:fill="auto"/>
            <w:vAlign w:val="center"/>
          </w:tcPr>
          <w:p w14:paraId="2AEB01EE" w14:textId="7BCFA6F3" w:rsidR="00964635" w:rsidRPr="00964635" w:rsidRDefault="00964635" w:rsidP="00964635">
            <w:pPr>
              <w:overflowPunct w:val="0"/>
              <w:autoSpaceDE w:val="0"/>
              <w:autoSpaceDN w:val="0"/>
              <w:adjustRightInd w:val="0"/>
              <w:spacing w:after="0" w:line="240" w:lineRule="atLeast"/>
              <w:contextualSpacing/>
              <w:jc w:val="center"/>
              <w:textAlignment w:val="baseline"/>
              <w:rPr>
                <w:rFonts w:eastAsia="Times" w:cs="Arial"/>
                <w:b/>
                <w:iCs/>
                <w:szCs w:val="20"/>
                <w:lang w:eastAsia="es-MX"/>
              </w:rPr>
            </w:pPr>
            <w:r w:rsidRPr="00964635">
              <w:rPr>
                <w:rFonts w:eastAsia="Calibri" w:cs="Arial"/>
                <w:szCs w:val="20"/>
                <w:lang w:eastAsia="es-MX"/>
              </w:rPr>
              <w:t>0</w:t>
            </w:r>
          </w:p>
        </w:tc>
        <w:tc>
          <w:tcPr>
            <w:tcW w:w="4567" w:type="pct"/>
            <w:shd w:val="clear" w:color="auto" w:fill="auto"/>
            <w:vAlign w:val="center"/>
          </w:tcPr>
          <w:p w14:paraId="14B5D743" w14:textId="2B6A8DDD" w:rsidR="00964635" w:rsidRPr="002C3E9D" w:rsidRDefault="002C3E9D" w:rsidP="00C01A8D">
            <w:pPr>
              <w:pStyle w:val="Prrafodelista"/>
              <w:numPr>
                <w:ilvl w:val="0"/>
                <w:numId w:val="52"/>
              </w:numPr>
              <w:overflowPunct w:val="0"/>
              <w:autoSpaceDE w:val="0"/>
              <w:autoSpaceDN w:val="0"/>
              <w:adjustRightInd w:val="0"/>
              <w:spacing w:after="0" w:line="240" w:lineRule="atLeast"/>
              <w:ind w:left="461"/>
              <w:textAlignment w:val="baseline"/>
              <w:rPr>
                <w:rFonts w:eastAsia="Times" w:cs="Arial"/>
                <w:b/>
                <w:iCs/>
                <w:szCs w:val="20"/>
                <w:lang w:eastAsia="es-MX"/>
              </w:rPr>
            </w:pPr>
            <w:r w:rsidRPr="002C3E9D">
              <w:rPr>
                <w:rFonts w:eastAsia="Calibri" w:cs="Arial"/>
                <w:szCs w:val="20"/>
                <w:lang w:eastAsia="es-MX"/>
              </w:rPr>
              <w:t>Ningún bien o servicio cumple con los criterios de valoración.</w:t>
            </w:r>
          </w:p>
        </w:tc>
      </w:tr>
    </w:tbl>
    <w:p w14:paraId="2B892DA4" w14:textId="48ED1031" w:rsidR="00A33C42" w:rsidRPr="006F41DE" w:rsidRDefault="004D6F39" w:rsidP="002C3E9D">
      <w:pPr>
        <w:spacing w:before="240" w:after="120"/>
        <w:rPr>
          <w:b/>
          <w:u w:val="single"/>
        </w:rPr>
      </w:pPr>
      <w:r w:rsidRPr="006F41DE">
        <w:rPr>
          <w:b/>
          <w:u w:val="single"/>
        </w:rPr>
        <w:t>Justificación</w:t>
      </w:r>
      <w:r w:rsidR="00A33C42" w:rsidRPr="006F41DE">
        <w:rPr>
          <w:b/>
          <w:u w:val="single"/>
        </w:rPr>
        <w:t>:</w:t>
      </w:r>
    </w:p>
    <w:p w14:paraId="113C326C" w14:textId="2586358A" w:rsidR="002C3E9D" w:rsidRPr="00CD7BE2" w:rsidRDefault="00964635" w:rsidP="002C3E9D">
      <w:r>
        <w:t xml:space="preserve">LA UR manifestó que: </w:t>
      </w:r>
      <w:r w:rsidR="002C3E9D">
        <w:t>“pe</w:t>
      </w:r>
      <w:r w:rsidR="00571683" w:rsidRPr="006F41DE">
        <w:t xml:space="preserve">se a que no contaba con diseño en el 2022, se tienen definidos los servicios que ofrece el programa. </w:t>
      </w:r>
      <w:r w:rsidR="00C96E87" w:rsidRPr="006F41DE">
        <w:t>Desde su conformación</w:t>
      </w:r>
      <w:r w:rsidR="00DB3206" w:rsidRPr="006F41DE">
        <w:t>,</w:t>
      </w:r>
      <w:r w:rsidR="00AB1629" w:rsidRPr="006F41DE">
        <w:t xml:space="preserve"> el Programa Apoyo a M</w:t>
      </w:r>
      <w:r w:rsidR="00C96E87" w:rsidRPr="006F41DE">
        <w:t xml:space="preserve">igrantes </w:t>
      </w:r>
      <w:r w:rsidR="00DB3206" w:rsidRPr="006F41DE">
        <w:t>brinda dos</w:t>
      </w:r>
      <w:r w:rsidR="002C3E9D">
        <w:t xml:space="preserve"> servicios: uno consistente en el pago a </w:t>
      </w:r>
      <w:r w:rsidR="00C96E87" w:rsidRPr="006F41DE">
        <w:t xml:space="preserve">los docentes especializados contratados para </w:t>
      </w:r>
      <w:r w:rsidR="00DB3206" w:rsidRPr="006F41DE">
        <w:t>atender</w:t>
      </w:r>
      <w:r w:rsidR="00C96E87" w:rsidRPr="006F41DE">
        <w:t xml:space="preserve"> a </w:t>
      </w:r>
      <w:r w:rsidR="002C3E9D" w:rsidRPr="006F41DE">
        <w:t>niñas, niños y adolescentes hijos de jornaleros agrícolas migrantes</w:t>
      </w:r>
      <w:r w:rsidR="00DB3206" w:rsidRPr="006F41DE">
        <w:t>; y</w:t>
      </w:r>
      <w:r w:rsidR="00571683" w:rsidRPr="006F41DE">
        <w:t>,</w:t>
      </w:r>
      <w:r w:rsidR="00DB3206" w:rsidRPr="006F41DE">
        <w:t xml:space="preserve"> el otro</w:t>
      </w:r>
      <w:r w:rsidR="00571683" w:rsidRPr="006F41DE">
        <w:t>, es proporcionar</w:t>
      </w:r>
      <w:r w:rsidR="00DB3206" w:rsidRPr="006F41DE">
        <w:t xml:space="preserve"> </w:t>
      </w:r>
      <w:r w:rsidR="00DB3206" w:rsidRPr="00CD7BE2">
        <w:t>actualización y formación continua a los docentes contratados</w:t>
      </w:r>
      <w:r w:rsidR="002C3E9D" w:rsidRPr="00CD7BE2">
        <w:t>”</w:t>
      </w:r>
      <w:r w:rsidR="00571683" w:rsidRPr="00CD7BE2">
        <w:t xml:space="preserve">. </w:t>
      </w:r>
    </w:p>
    <w:p w14:paraId="39B4C3C4" w14:textId="5BC3C347" w:rsidR="002C3E9D" w:rsidRDefault="002C3E9D" w:rsidP="00964635">
      <w:pPr>
        <w:spacing w:after="0"/>
      </w:pPr>
      <w:r w:rsidRPr="00CD7BE2">
        <w:t>Por lo anterior, a</w:t>
      </w:r>
      <w:r w:rsidR="002F7808" w:rsidRPr="00CD7BE2">
        <w:t xml:space="preserve"> partir del análisis y valora</w:t>
      </w:r>
      <w:r w:rsidRPr="00CD7BE2">
        <w:t xml:space="preserve">ción realizada de las preguntas anteriores (1 y 2), </w:t>
      </w:r>
      <w:r w:rsidR="002F7808" w:rsidRPr="00CD7BE2">
        <w:t xml:space="preserve">se deberá </w:t>
      </w:r>
      <w:r w:rsidRPr="00CD7BE2">
        <w:t xml:space="preserve">sugiere a la UR </w:t>
      </w:r>
      <w:r w:rsidR="002F7808" w:rsidRPr="00CD7BE2">
        <w:t xml:space="preserve">elaborar el árbol de objetivos del </w:t>
      </w:r>
      <w:r w:rsidRPr="00CD7BE2">
        <w:t xml:space="preserve">Pp, </w:t>
      </w:r>
      <w:r w:rsidR="002F7808" w:rsidRPr="00CD7BE2">
        <w:t xml:space="preserve">esto </w:t>
      </w:r>
      <w:r w:rsidRPr="00CD7BE2">
        <w:t xml:space="preserve">en relación con el </w:t>
      </w:r>
      <w:r w:rsidR="002F7808" w:rsidRPr="00CD7BE2">
        <w:t xml:space="preserve">objetivo central </w:t>
      </w:r>
      <w:r w:rsidRPr="00CD7BE2">
        <w:t>del Pp</w:t>
      </w:r>
      <w:r w:rsidR="002F7808" w:rsidRPr="00CD7BE2">
        <w:t xml:space="preserve"> requerido e</w:t>
      </w:r>
      <w:r w:rsidRPr="00CD7BE2">
        <w:t xml:space="preserve">n la pregunta 2 y en apego a la MML y lo establecido en la Guía MIR y la Guía Indicadores, las cuales se encuentran publicadas en: </w:t>
      </w:r>
      <w:hyperlink r:id="rId19" w:history="1">
        <w:r w:rsidRPr="00CD7BE2">
          <w:rPr>
            <w:rStyle w:val="Hipervnculo"/>
          </w:rPr>
          <w:t>https://evalua.sinaloa.gob.mx/biblioteca.aspx</w:t>
        </w:r>
      </w:hyperlink>
    </w:p>
    <w:p w14:paraId="14D7C8C9" w14:textId="27ABE33A" w:rsidR="002F7808" w:rsidRPr="002C3E9D" w:rsidRDefault="002F7808" w:rsidP="002C3E9D">
      <w:pPr>
        <w:spacing w:after="0"/>
        <w:rPr>
          <w:b/>
          <w:color w:val="FF0000"/>
        </w:rPr>
      </w:pPr>
    </w:p>
    <w:p w14:paraId="696516C2" w14:textId="2A433AB0" w:rsidR="00FD0929" w:rsidRPr="006F41DE" w:rsidRDefault="00FD0929" w:rsidP="00180A1D">
      <w:pPr>
        <w:pStyle w:val="Prrafodelista"/>
        <w:numPr>
          <w:ilvl w:val="0"/>
          <w:numId w:val="10"/>
        </w:numPr>
        <w:spacing w:after="0" w:line="360" w:lineRule="auto"/>
        <w:rPr>
          <w:b/>
        </w:rPr>
      </w:pPr>
      <w:r w:rsidRPr="006F41DE">
        <w:rPr>
          <w:b/>
        </w:rPr>
        <w:t>Poblaciones</w:t>
      </w:r>
    </w:p>
    <w:p w14:paraId="3F2280B1" w14:textId="77777777" w:rsidR="00FD0929" w:rsidRPr="006F41DE" w:rsidRDefault="00FD0929" w:rsidP="00A33C42">
      <w:pPr>
        <w:spacing w:after="0" w:line="240" w:lineRule="auto"/>
      </w:pPr>
    </w:p>
    <w:p w14:paraId="48A8C2D2" w14:textId="6563E446" w:rsidR="00A33C42" w:rsidRPr="002F7808" w:rsidRDefault="00A33C42" w:rsidP="002F7808">
      <w:pPr>
        <w:pStyle w:val="Prrafodelista"/>
        <w:numPr>
          <w:ilvl w:val="0"/>
          <w:numId w:val="11"/>
        </w:numPr>
        <w:rPr>
          <w:b/>
        </w:rPr>
      </w:pPr>
      <w:r w:rsidRPr="002F7808">
        <w:rPr>
          <w:b/>
        </w:rPr>
        <w:t>¿</w:t>
      </w:r>
      <w:r w:rsidR="00FD0929" w:rsidRPr="002F7808">
        <w:rPr>
          <w:b/>
        </w:rPr>
        <w:t xml:space="preserve">Las </w:t>
      </w:r>
      <w:proofErr w:type="gramStart"/>
      <w:r w:rsidR="00FD0929" w:rsidRPr="002F7808">
        <w:rPr>
          <w:b/>
        </w:rPr>
        <w:t>poblaciones potencial</w:t>
      </w:r>
      <w:proofErr w:type="gramEnd"/>
      <w:r w:rsidR="00FD0929" w:rsidRPr="002F7808">
        <w:rPr>
          <w:b/>
        </w:rPr>
        <w:t>, objetivo y atendida del Pp se encuentran correctamente identificadas</w:t>
      </w:r>
      <w:r w:rsidRPr="002F7808">
        <w:rPr>
          <w:b/>
        </w:rPr>
        <w:t>?</w:t>
      </w:r>
    </w:p>
    <w:p w14:paraId="49A15815" w14:textId="77777777" w:rsidR="00FD0929" w:rsidRPr="006F41DE" w:rsidRDefault="00FD0929" w:rsidP="00FD0929">
      <w:pPr>
        <w:spacing w:before="240" w:after="120"/>
        <w:rPr>
          <w:b/>
          <w:u w:val="single"/>
        </w:rPr>
      </w:pPr>
      <w:r w:rsidRPr="006F41DE">
        <w:rPr>
          <w:b/>
          <w:u w:val="single"/>
        </w:rPr>
        <w:t>Criterios de valoración:</w:t>
      </w:r>
    </w:p>
    <w:p w14:paraId="6D0770DA" w14:textId="77777777" w:rsidR="00FD0929" w:rsidRPr="006F41DE" w:rsidRDefault="00FD0929" w:rsidP="008E2E6E">
      <w:pPr>
        <w:pStyle w:val="Prrafodelista"/>
        <w:numPr>
          <w:ilvl w:val="0"/>
          <w:numId w:val="13"/>
        </w:numPr>
        <w:spacing w:line="360" w:lineRule="auto"/>
      </w:pPr>
      <w:r w:rsidRPr="006F41DE">
        <w:t>El Pp identifica a la población total que presenta el problema público o necesidad que justifica su existencia (población potencial).</w:t>
      </w:r>
    </w:p>
    <w:p w14:paraId="51814392" w14:textId="77777777" w:rsidR="00FD0929" w:rsidRPr="006F41DE" w:rsidRDefault="00FD0929" w:rsidP="008E2E6E">
      <w:pPr>
        <w:pStyle w:val="Prrafodelista"/>
        <w:numPr>
          <w:ilvl w:val="0"/>
          <w:numId w:val="13"/>
        </w:numPr>
        <w:spacing w:line="360" w:lineRule="auto"/>
      </w:pPr>
      <w:r w:rsidRPr="006F41DE">
        <w:t>El Pp identifica a la población que tiene planeado atender para cubrir la población potencial y que es elegible para su atención (población objetivo).</w:t>
      </w:r>
    </w:p>
    <w:p w14:paraId="670A12ED" w14:textId="77777777" w:rsidR="00FD0929" w:rsidRPr="006F41DE" w:rsidRDefault="00FD0929" w:rsidP="008E2E6E">
      <w:pPr>
        <w:pStyle w:val="Prrafodelista"/>
        <w:numPr>
          <w:ilvl w:val="0"/>
          <w:numId w:val="13"/>
        </w:numPr>
        <w:spacing w:line="360" w:lineRule="auto"/>
      </w:pPr>
      <w:r w:rsidRPr="006F41DE">
        <w:lastRenderedPageBreak/>
        <w:t>El Pp identifica a la población atendida en un ejercicio fiscal y ésta corresponde a un subconjunto o totalidad de la población objetivo (población atendida).</w:t>
      </w:r>
    </w:p>
    <w:p w14:paraId="0884F49A" w14:textId="76FF05C9" w:rsidR="00FD0929" w:rsidRPr="006F41DE" w:rsidRDefault="002C3E9D" w:rsidP="008E2E6E">
      <w:pPr>
        <w:pStyle w:val="Prrafodelista"/>
        <w:numPr>
          <w:ilvl w:val="0"/>
          <w:numId w:val="13"/>
        </w:numPr>
        <w:spacing w:line="360" w:lineRule="auto"/>
      </w:pPr>
      <w:r>
        <w:t xml:space="preserve">Las </w:t>
      </w:r>
      <w:proofErr w:type="gramStart"/>
      <w:r>
        <w:t xml:space="preserve">poblaciones </w:t>
      </w:r>
      <w:r w:rsidR="00695758" w:rsidRPr="006F41DE">
        <w:t>potencial</w:t>
      </w:r>
      <w:proofErr w:type="gramEnd"/>
      <w:r w:rsidR="00695758" w:rsidRPr="006F41DE">
        <w:t>,</w:t>
      </w:r>
      <w:r w:rsidR="00974BD4">
        <w:t xml:space="preserve"> </w:t>
      </w:r>
      <w:r w:rsidR="00FD0929" w:rsidRPr="006F41DE">
        <w:t xml:space="preserve">objetivo y atendida son consistentes entre los diversos documentos estratégicos del programa, por ejemplo: diagnóstico, documento normativo, lineamientos operativos, ISD, entre otros. </w:t>
      </w:r>
    </w:p>
    <w:p w14:paraId="0D46CEC1" w14:textId="77777777" w:rsidR="00A33C42" w:rsidRPr="006F41DE" w:rsidRDefault="00A33C42" w:rsidP="00A33C42">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FD0929" w:rsidRPr="006F41DE" w14:paraId="10786C77" w14:textId="77777777" w:rsidTr="004D6F39">
        <w:trPr>
          <w:trHeight w:val="340"/>
          <w:tblHeader/>
          <w:jc w:val="right"/>
        </w:trPr>
        <w:tc>
          <w:tcPr>
            <w:tcW w:w="433" w:type="pct"/>
            <w:vMerge w:val="restart"/>
            <w:shd w:val="clear" w:color="auto" w:fill="7F7F7F" w:themeFill="text1" w:themeFillTint="80"/>
            <w:vAlign w:val="center"/>
          </w:tcPr>
          <w:p w14:paraId="6E5D522C" w14:textId="77777777" w:rsidR="00FD0929" w:rsidRPr="006F41DE" w:rsidRDefault="00FD0929" w:rsidP="00FD0929">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D2646D7" w14:textId="77777777" w:rsidR="00FD0929" w:rsidRPr="006F41DE" w:rsidRDefault="00FD0929" w:rsidP="00FD0929">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FD0929" w:rsidRPr="006F41DE" w14:paraId="3F7156AF" w14:textId="77777777" w:rsidTr="00B06631">
        <w:trPr>
          <w:trHeight w:val="53"/>
          <w:jc w:val="right"/>
        </w:trPr>
        <w:tc>
          <w:tcPr>
            <w:tcW w:w="433" w:type="pct"/>
            <w:vMerge/>
            <w:vAlign w:val="center"/>
          </w:tcPr>
          <w:p w14:paraId="76E5DA35" w14:textId="77777777" w:rsidR="00FD0929" w:rsidRPr="006F41DE" w:rsidRDefault="00FD0929" w:rsidP="00FD0929">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AF1204F" w14:textId="31C64777" w:rsidR="00FD0929" w:rsidRPr="006F41DE" w:rsidRDefault="00FD0929" w:rsidP="00FD0929">
            <w:pPr>
              <w:spacing w:after="0" w:line="240" w:lineRule="atLeast"/>
              <w:jc w:val="left"/>
              <w:rPr>
                <w:rFonts w:eastAsia="Calibri" w:cs="Arial"/>
                <w:szCs w:val="20"/>
                <w:lang w:eastAsia="es-MX"/>
              </w:rPr>
            </w:pPr>
            <w:r w:rsidRPr="006F41DE">
              <w:rPr>
                <w:rFonts w:eastAsia="Calibri" w:cs="Arial"/>
                <w:szCs w:val="20"/>
                <w:lang w:eastAsia="es-MX"/>
              </w:rPr>
              <w:t>Las poblaciones cuentan con:</w:t>
            </w:r>
          </w:p>
        </w:tc>
      </w:tr>
      <w:tr w:rsidR="00FD0929" w:rsidRPr="006F41DE" w14:paraId="70C5B8CF" w14:textId="77777777" w:rsidTr="002C3E9D">
        <w:trPr>
          <w:jc w:val="right"/>
        </w:trPr>
        <w:tc>
          <w:tcPr>
            <w:tcW w:w="433" w:type="pct"/>
            <w:shd w:val="clear" w:color="auto" w:fill="auto"/>
            <w:vAlign w:val="center"/>
          </w:tcPr>
          <w:p w14:paraId="7A174546" w14:textId="199ADCDB" w:rsidR="00FD0929" w:rsidRPr="006F514B" w:rsidRDefault="005A2E16" w:rsidP="00FD0929">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69C97621" w14:textId="0FE874C7" w:rsidR="00FD0929" w:rsidRPr="006F514B" w:rsidRDefault="002C3E9D" w:rsidP="005A2E16">
            <w:pPr>
              <w:numPr>
                <w:ilvl w:val="0"/>
                <w:numId w:val="1"/>
              </w:numPr>
              <w:spacing w:after="0" w:line="240" w:lineRule="atLeast"/>
              <w:ind w:left="442" w:hanging="357"/>
              <w:jc w:val="left"/>
              <w:rPr>
                <w:rFonts w:eastAsia="Calibri" w:cs="Arial"/>
                <w:szCs w:val="20"/>
                <w:lang w:eastAsia="es-MX"/>
              </w:rPr>
            </w:pPr>
            <w:r w:rsidRPr="00C01A8D">
              <w:rPr>
                <w:rFonts w:eastAsia="Calibri" w:cs="Arial"/>
                <w:b/>
                <w:szCs w:val="20"/>
                <w:lang w:eastAsia="es-MX"/>
              </w:rPr>
              <w:t>Ninguno</w:t>
            </w:r>
            <w:r>
              <w:rPr>
                <w:rFonts w:eastAsia="Calibri" w:cs="Arial"/>
                <w:szCs w:val="20"/>
                <w:lang w:eastAsia="es-MX"/>
              </w:rPr>
              <w:t xml:space="preserve"> de</w:t>
            </w:r>
            <w:r w:rsidR="002B4E99" w:rsidRPr="006F514B">
              <w:rPr>
                <w:rFonts w:eastAsia="Calibri" w:cs="Arial"/>
                <w:szCs w:val="20"/>
                <w:lang w:eastAsia="es-MX"/>
              </w:rPr>
              <w:t xml:space="preserve"> </w:t>
            </w:r>
            <w:r w:rsidR="005A2E16">
              <w:rPr>
                <w:rFonts w:eastAsia="Calibri" w:cs="Arial"/>
                <w:szCs w:val="20"/>
                <w:lang w:eastAsia="es-MX"/>
              </w:rPr>
              <w:t>los criterios de valoración</w:t>
            </w:r>
          </w:p>
        </w:tc>
      </w:tr>
    </w:tbl>
    <w:p w14:paraId="74AA0E05" w14:textId="58794699" w:rsidR="00FD0929" w:rsidRPr="006F41DE" w:rsidRDefault="004D6F39" w:rsidP="00974BD4">
      <w:pPr>
        <w:spacing w:before="240" w:after="120"/>
        <w:rPr>
          <w:b/>
          <w:u w:val="single"/>
        </w:rPr>
      </w:pPr>
      <w:r w:rsidRPr="006F41DE">
        <w:rPr>
          <w:b/>
          <w:u w:val="single"/>
        </w:rPr>
        <w:t>Justificación</w:t>
      </w:r>
      <w:r w:rsidR="00A33C42" w:rsidRPr="006F41DE">
        <w:rPr>
          <w:b/>
          <w:u w:val="single"/>
        </w:rPr>
        <w:t>:</w:t>
      </w:r>
    </w:p>
    <w:p w14:paraId="1DAD84C7" w14:textId="77777777" w:rsidR="002C3E9D" w:rsidRDefault="002C3E9D" w:rsidP="002C3E9D">
      <w:r>
        <w:t>La UR reafirma en su respuesta que: “</w:t>
      </w:r>
      <w:r w:rsidR="00AB1629" w:rsidRPr="006F41DE">
        <w:t xml:space="preserve">el programa se venía desempeñando </w:t>
      </w:r>
      <w:r w:rsidR="004E5F15" w:rsidRPr="006F41DE">
        <w:t>de manera e</w:t>
      </w:r>
      <w:r w:rsidR="002B4E99">
        <w:t xml:space="preserve">ficiente acatando lo dispuesto </w:t>
      </w:r>
      <w:r w:rsidR="004E5F15" w:rsidRPr="006F41DE">
        <w:t>por la Autoridad Educativa Local (AEL)</w:t>
      </w:r>
      <w:r w:rsidR="00AB1629" w:rsidRPr="006F41DE">
        <w:t>, con un enfoque claro a quién atender, sin embargo, no consta en un reg</w:t>
      </w:r>
      <w:r>
        <w:t>istro oficial propio de la MML.</w:t>
      </w:r>
    </w:p>
    <w:p w14:paraId="29EBFB6B" w14:textId="77777777" w:rsidR="00874899" w:rsidRPr="00CD7BE2" w:rsidRDefault="002C3E9D" w:rsidP="00874899">
      <w:r w:rsidRPr="00CD7BE2">
        <w:t xml:space="preserve">Por lo anterior la UR deberá realizar al Pp S051 Apoyo a Migrantes, mediante la MML el Árbol del Problema y Árbol de Objetivos para que se pueda verificar que la población identificada en el problema público coincida con la población identificada en el objetivo central del Pp. </w:t>
      </w:r>
    </w:p>
    <w:p w14:paraId="3AE8BAE5" w14:textId="066E9D4E" w:rsidR="00FD0929" w:rsidRPr="00874899" w:rsidRDefault="00874899" w:rsidP="00874899">
      <w:r w:rsidRPr="00CD7BE2">
        <w:t xml:space="preserve">Asimismo, deberá realizar una estrategia que ayude a </w:t>
      </w:r>
      <w:r w:rsidRPr="00CD7BE2">
        <w:rPr>
          <w:rFonts w:cs="Arial"/>
          <w:color w:val="000000"/>
          <w:szCs w:val="20"/>
        </w:rPr>
        <w:t>identificar a la población total (población potencial), la población que es elegible para su atención (población objetivo) y la población atendida durante el ejercicio 2022.</w:t>
      </w:r>
    </w:p>
    <w:p w14:paraId="5375E722" w14:textId="77777777" w:rsidR="00FD0929" w:rsidRPr="006F41DE" w:rsidRDefault="00FD0929" w:rsidP="00A33C42">
      <w:pPr>
        <w:spacing w:after="0" w:line="240" w:lineRule="auto"/>
      </w:pPr>
    </w:p>
    <w:p w14:paraId="35C3E2BF" w14:textId="4D04F128" w:rsidR="00A33C42" w:rsidRPr="006F41DE" w:rsidRDefault="00A33C42" w:rsidP="002F7808">
      <w:pPr>
        <w:pStyle w:val="Prrafodelista"/>
        <w:numPr>
          <w:ilvl w:val="0"/>
          <w:numId w:val="11"/>
        </w:numPr>
        <w:spacing w:line="360" w:lineRule="auto"/>
        <w:rPr>
          <w:b/>
        </w:rPr>
      </w:pPr>
      <w:r w:rsidRPr="006F41DE">
        <w:rPr>
          <w:b/>
        </w:rPr>
        <w:t>¿</w:t>
      </w:r>
      <w:r w:rsidR="00FD0929" w:rsidRPr="006F41DE">
        <w:rPr>
          <w:b/>
        </w:rPr>
        <w:t>El diseño del Pp se considera una alternativa óptima de intervención para atender el problema o necesidad pública que justifica la existencia del Pp</w:t>
      </w:r>
      <w:r w:rsidRPr="006F41DE">
        <w:rPr>
          <w:b/>
        </w:rPr>
        <w:t>?</w:t>
      </w:r>
    </w:p>
    <w:p w14:paraId="305777C6" w14:textId="77777777" w:rsidR="00B22673" w:rsidRPr="006F41DE" w:rsidRDefault="00B22673" w:rsidP="00B22673">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B22673" w:rsidRPr="006F41DE" w14:paraId="6DEB166E" w14:textId="77777777" w:rsidTr="00FD0929">
        <w:trPr>
          <w:trHeight w:val="340"/>
          <w:tblHeader/>
          <w:jc w:val="right"/>
        </w:trPr>
        <w:tc>
          <w:tcPr>
            <w:tcW w:w="433" w:type="pct"/>
            <w:shd w:val="clear" w:color="auto" w:fill="7F7F7F" w:themeFill="text1" w:themeFillTint="80"/>
            <w:vAlign w:val="center"/>
          </w:tcPr>
          <w:p w14:paraId="68999D3E" w14:textId="77777777" w:rsidR="00B22673" w:rsidRPr="006F41DE"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83254C6" w14:textId="77777777" w:rsidR="00B22673" w:rsidRPr="006F41DE"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B22673" w:rsidRPr="006F41DE" w14:paraId="39B00E29" w14:textId="77777777" w:rsidTr="00874899">
        <w:trPr>
          <w:jc w:val="right"/>
        </w:trPr>
        <w:tc>
          <w:tcPr>
            <w:tcW w:w="433" w:type="pct"/>
            <w:shd w:val="clear" w:color="auto" w:fill="auto"/>
            <w:vAlign w:val="center"/>
          </w:tcPr>
          <w:p w14:paraId="4FBD02A7" w14:textId="29157D7E" w:rsidR="00B22673" w:rsidRPr="006F41DE" w:rsidRDefault="00791AB1"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211B91AB" w14:textId="0D1E369F" w:rsidR="00B22673" w:rsidRPr="00874899" w:rsidRDefault="00874899" w:rsidP="00C01A8D">
            <w:pPr>
              <w:pStyle w:val="Prrafodelista"/>
              <w:numPr>
                <w:ilvl w:val="0"/>
                <w:numId w:val="52"/>
              </w:numPr>
              <w:autoSpaceDE w:val="0"/>
              <w:autoSpaceDN w:val="0"/>
              <w:adjustRightInd w:val="0"/>
              <w:spacing w:after="0" w:line="240" w:lineRule="auto"/>
              <w:ind w:left="461"/>
              <w:rPr>
                <w:rFonts w:cs="Arial"/>
                <w:color w:val="000000"/>
                <w:szCs w:val="20"/>
              </w:rPr>
            </w:pPr>
            <w:r w:rsidRPr="00874899">
              <w:rPr>
                <w:rFonts w:cs="Arial"/>
                <w:color w:val="000000"/>
                <w:szCs w:val="20"/>
              </w:rPr>
              <w:t xml:space="preserve">La instancia evaluadora considera que el diseño del Pp </w:t>
            </w:r>
            <w:r w:rsidRPr="00874899">
              <w:rPr>
                <w:rFonts w:cs="Arial"/>
                <w:b/>
                <w:bCs/>
                <w:color w:val="000000"/>
                <w:szCs w:val="20"/>
              </w:rPr>
              <w:t xml:space="preserve">sí </w:t>
            </w:r>
            <w:r w:rsidRPr="00874899">
              <w:rPr>
                <w:rFonts w:cs="Arial"/>
                <w:color w:val="000000"/>
                <w:szCs w:val="20"/>
              </w:rPr>
              <w:t xml:space="preserve">es una alternativa óptima de intervención, con áreas de oportunidad en sus elementos clave: población, bienes o servicios, mecánica operativa. </w:t>
            </w:r>
          </w:p>
        </w:tc>
      </w:tr>
    </w:tbl>
    <w:p w14:paraId="68477312" w14:textId="17BD35C0" w:rsidR="00FD0929" w:rsidRPr="006F41DE" w:rsidRDefault="004D6F39" w:rsidP="00874899">
      <w:pPr>
        <w:spacing w:before="240" w:after="120"/>
        <w:rPr>
          <w:b/>
          <w:u w:val="single"/>
        </w:rPr>
      </w:pPr>
      <w:r w:rsidRPr="006F41DE">
        <w:rPr>
          <w:b/>
          <w:u w:val="single"/>
        </w:rPr>
        <w:t>Justificación</w:t>
      </w:r>
      <w:r w:rsidR="00B22673" w:rsidRPr="006F41DE">
        <w:rPr>
          <w:b/>
          <w:u w:val="single"/>
        </w:rPr>
        <w:t>:</w:t>
      </w:r>
    </w:p>
    <w:p w14:paraId="7B2FD678" w14:textId="77777777" w:rsidR="00164260" w:rsidRDefault="00164260" w:rsidP="00164260">
      <w:pPr>
        <w:spacing w:before="240" w:after="120"/>
      </w:pPr>
      <w:r>
        <w:rPr>
          <w:rFonts w:eastAsia="Calibri" w:cs="Arial"/>
          <w:szCs w:val="20"/>
          <w:lang w:eastAsia="es-MX"/>
        </w:rPr>
        <w:t xml:space="preserve">En el ejercicio </w:t>
      </w:r>
      <w:r w:rsidR="00874899">
        <w:rPr>
          <w:rFonts w:eastAsia="Calibri" w:cs="Arial"/>
          <w:szCs w:val="20"/>
          <w:lang w:eastAsia="es-MX"/>
        </w:rPr>
        <w:t xml:space="preserve">2022 </w:t>
      </w:r>
      <w:r>
        <w:rPr>
          <w:rFonts w:eastAsia="Calibri" w:cs="Arial"/>
          <w:szCs w:val="20"/>
          <w:lang w:eastAsia="es-MX"/>
        </w:rPr>
        <w:t>la UR no proporcionó evidencia de MIR o ISD del Programa a avaluar. Sin embargo</w:t>
      </w:r>
      <w:r w:rsidR="002831FF">
        <w:t>, e</w:t>
      </w:r>
      <w:r w:rsidR="008A290B">
        <w:t>s claro que el</w:t>
      </w:r>
      <w:r w:rsidR="007A19A6" w:rsidRPr="006F41DE">
        <w:t xml:space="preserve"> programa es un gran apoyo a la educación regular, ya que se dirige a beneficiar a una población vulnerable con alto riesgo de abandono escolar por su condición y </w:t>
      </w:r>
      <w:r w:rsidR="007A19A6" w:rsidRPr="006F41DE">
        <w:lastRenderedPageBreak/>
        <w:t>características particulares</w:t>
      </w:r>
      <w:r w:rsidR="00FF6903" w:rsidRPr="006F41DE">
        <w:t>;</w:t>
      </w:r>
      <w:r w:rsidR="007A19A6" w:rsidRPr="006F41DE">
        <w:t xml:space="preserve"> de tal manera que cumple con </w:t>
      </w:r>
      <w:r>
        <w:t xml:space="preserve">el </w:t>
      </w:r>
      <w:r w:rsidR="008A290B">
        <w:t>7°</w:t>
      </w:r>
      <w:r w:rsidR="007A19A6" w:rsidRPr="006F41DE">
        <w:t xml:space="preserve"> principio</w:t>
      </w:r>
      <w:r w:rsidR="00FF6903" w:rsidRPr="006F41DE">
        <w:t xml:space="preserve"> rector</w:t>
      </w:r>
      <w:r w:rsidR="007A19A6" w:rsidRPr="006F41DE">
        <w:t xml:space="preserve"> d</w:t>
      </w:r>
      <w:r w:rsidR="002831FF">
        <w:t xml:space="preserve">el Plan Nacional de Desarrollo </w:t>
      </w:r>
      <w:r w:rsidR="007A19A6" w:rsidRPr="006F41DE">
        <w:t>2019-2024</w:t>
      </w:r>
      <w:r w:rsidR="001C3B86" w:rsidRPr="006F41DE">
        <w:t xml:space="preserve">: </w:t>
      </w:r>
      <w:r w:rsidR="00FF6903" w:rsidRPr="006F41DE">
        <w:t>“</w:t>
      </w:r>
      <w:r w:rsidR="001C3B86" w:rsidRPr="006F41DE">
        <w:t>No dejar a nadie atrás, no dejar a nadie fuera”</w:t>
      </w:r>
      <w:r w:rsidR="00347C78" w:rsidRPr="006F41DE">
        <w:t xml:space="preserve"> y el objetivo 4 de los</w:t>
      </w:r>
      <w:r w:rsidR="001C3B86" w:rsidRPr="006F41DE">
        <w:t xml:space="preserve"> Objetivos de</w:t>
      </w:r>
      <w:r w:rsidR="008A290B">
        <w:t xml:space="preserve"> Desarrollo</w:t>
      </w:r>
      <w:r>
        <w:t xml:space="preserve"> Sostenible de la </w:t>
      </w:r>
      <w:r w:rsidR="001C3B86" w:rsidRPr="006F41DE">
        <w:t>Agenda 2030. “Garantizar una educación inclusiva, equitativa y de calidad y promover oportunidades de</w:t>
      </w:r>
      <w:r w:rsidR="00FF6903" w:rsidRPr="006F41DE">
        <w:t xml:space="preserve"> </w:t>
      </w:r>
      <w:r w:rsidR="001C3B86" w:rsidRPr="006F41DE">
        <w:t>aprendizaje durante toda la vida para todos”.</w:t>
      </w:r>
      <w:r w:rsidR="008C2ED1">
        <w:t xml:space="preserve"> </w:t>
      </w:r>
    </w:p>
    <w:p w14:paraId="77C12D78" w14:textId="2B5BD6F4" w:rsidR="00164260" w:rsidRPr="00CD7BE2" w:rsidRDefault="00164260" w:rsidP="00164260">
      <w:pPr>
        <w:spacing w:before="240" w:after="120"/>
      </w:pPr>
      <w:r w:rsidRPr="00CD7BE2">
        <w:t xml:space="preserve">Asimismo, la UR mencionó que </w:t>
      </w:r>
      <w:r w:rsidR="008C2ED1" w:rsidRPr="00CD7BE2">
        <w:t xml:space="preserve">actualmente se encuentra </w:t>
      </w:r>
      <w:r w:rsidR="00137520" w:rsidRPr="00CD7BE2">
        <w:t>alineado al Plan Estatal de D</w:t>
      </w:r>
      <w:r w:rsidR="008C2ED1" w:rsidRPr="00CD7BE2">
        <w:t>esa</w:t>
      </w:r>
      <w:r w:rsidR="00137520" w:rsidRPr="00CD7BE2">
        <w:t>rrollo 2022-2027 y el Programa S</w:t>
      </w:r>
      <w:r w:rsidR="008C2ED1" w:rsidRPr="00CD7BE2">
        <w:t xml:space="preserve">ectorial </w:t>
      </w:r>
      <w:r w:rsidRPr="00CD7BE2">
        <w:t xml:space="preserve">de Educación para este mismo </w:t>
      </w:r>
      <w:r w:rsidR="008C2ED1" w:rsidRPr="00CD7BE2">
        <w:t>periodo administrativo.</w:t>
      </w:r>
      <w:r w:rsidR="002831FF" w:rsidRPr="00CD7BE2">
        <w:t xml:space="preserve"> S</w:t>
      </w:r>
      <w:r w:rsidR="00B06631" w:rsidRPr="00CD7BE2">
        <w:t xml:space="preserve">in embargo, no consta en un registro oficial </w:t>
      </w:r>
      <w:r w:rsidRPr="00CD7BE2">
        <w:t>propio de la MML, hasta el ejercicio 2023</w:t>
      </w:r>
      <w:r w:rsidR="00B06631" w:rsidRPr="00CD7BE2">
        <w:t>.</w:t>
      </w:r>
    </w:p>
    <w:p w14:paraId="5B69CCF6" w14:textId="43E2FDD4" w:rsidR="00AB1B54" w:rsidRPr="00ED39A0" w:rsidRDefault="00164260" w:rsidP="00ED39A0">
      <w:pPr>
        <w:spacing w:before="240" w:after="120"/>
      </w:pPr>
      <w:r w:rsidRPr="00CD7BE2">
        <w:t>Aunque el</w:t>
      </w:r>
      <w:r w:rsidR="00791AB1" w:rsidRPr="00CD7BE2">
        <w:t xml:space="preserve"> Pp se considera una alternativa óptima de intervención para atender el problema o necesidad pública, no se presenta ninguna </w:t>
      </w:r>
      <w:r w:rsidR="00ED39A0" w:rsidRPr="00CD7BE2">
        <w:t>e</w:t>
      </w:r>
      <w:r w:rsidR="00791AB1" w:rsidRPr="00CD7BE2">
        <w:t xml:space="preserve">videncia del </w:t>
      </w:r>
      <w:r w:rsidR="00ED39A0" w:rsidRPr="00CD7BE2">
        <w:t>análisis realizado</w:t>
      </w:r>
      <w:r w:rsidR="00791AB1" w:rsidRPr="00CD7BE2">
        <w:t xml:space="preserve"> para validar esta conjetura al árbol de problema y </w:t>
      </w:r>
      <w:r w:rsidR="00ED39A0" w:rsidRPr="00CD7BE2">
        <w:t>al</w:t>
      </w:r>
      <w:r w:rsidR="00791AB1" w:rsidRPr="00CD7BE2">
        <w:t xml:space="preserve"> de objetivos, </w:t>
      </w:r>
      <w:r w:rsidR="00ED39A0" w:rsidRPr="00CD7BE2">
        <w:t>además es necesario atender las áreas de oportunidad en sus elementos clave como población, bienes o servicios y mecánica operativa del Pp.</w:t>
      </w:r>
    </w:p>
    <w:p w14:paraId="18167865" w14:textId="4D3D7DA8" w:rsidR="00FD0929" w:rsidRPr="00D315FC" w:rsidRDefault="00FD0929" w:rsidP="00180A1D">
      <w:pPr>
        <w:pStyle w:val="Prrafodelista"/>
        <w:numPr>
          <w:ilvl w:val="0"/>
          <w:numId w:val="10"/>
        </w:numPr>
        <w:spacing w:after="0" w:line="360" w:lineRule="auto"/>
        <w:rPr>
          <w:b/>
        </w:rPr>
      </w:pPr>
      <w:r w:rsidRPr="00D315FC">
        <w:rPr>
          <w:b/>
        </w:rPr>
        <w:t>Criterios de ele</w:t>
      </w:r>
      <w:r w:rsidR="00C654EA" w:rsidRPr="00D315FC">
        <w:rPr>
          <w:b/>
        </w:rPr>
        <w:t>gibilidad</w:t>
      </w:r>
    </w:p>
    <w:p w14:paraId="31158206" w14:textId="77777777" w:rsidR="00FD0929" w:rsidRPr="006F41DE" w:rsidRDefault="00FD0929" w:rsidP="00FD0929">
      <w:pPr>
        <w:spacing w:after="0" w:line="240" w:lineRule="auto"/>
      </w:pPr>
    </w:p>
    <w:p w14:paraId="37B21C60" w14:textId="1DB2D2AA" w:rsidR="00B22673" w:rsidRPr="006F41DE" w:rsidRDefault="00B22673" w:rsidP="002F7808">
      <w:pPr>
        <w:pStyle w:val="Prrafodelista"/>
        <w:numPr>
          <w:ilvl w:val="0"/>
          <w:numId w:val="11"/>
        </w:numPr>
        <w:spacing w:line="360" w:lineRule="auto"/>
        <w:rPr>
          <w:b/>
        </w:rPr>
      </w:pPr>
      <w:r w:rsidRPr="006F41DE">
        <w:rPr>
          <w:b/>
        </w:rPr>
        <w:t>¿</w:t>
      </w:r>
      <w:r w:rsidR="00C654EA" w:rsidRPr="006F41DE">
        <w:rPr>
          <w:b/>
        </w:rPr>
        <w:t>El Pp cuenta con criterios de elegibilidad documentados para la selección de su población objetivo y estos cumplen con las siguientes características</w:t>
      </w:r>
      <w:r w:rsidRPr="006F41DE">
        <w:rPr>
          <w:b/>
        </w:rPr>
        <w:t>?</w:t>
      </w:r>
    </w:p>
    <w:p w14:paraId="46F770F5" w14:textId="77777777" w:rsidR="00B22673" w:rsidRPr="006F41DE" w:rsidRDefault="00B22673" w:rsidP="00B22673">
      <w:pPr>
        <w:spacing w:before="240" w:after="120"/>
        <w:rPr>
          <w:b/>
          <w:u w:val="single"/>
        </w:rPr>
      </w:pPr>
      <w:r w:rsidRPr="006F41DE">
        <w:rPr>
          <w:b/>
          <w:u w:val="single"/>
        </w:rPr>
        <w:t>Criterios de valoración:</w:t>
      </w:r>
    </w:p>
    <w:p w14:paraId="7BEE436B" w14:textId="77777777" w:rsidR="00C654EA" w:rsidRPr="006F41DE" w:rsidRDefault="00C654EA" w:rsidP="008E2E6E">
      <w:pPr>
        <w:pStyle w:val="Prrafodelista"/>
        <w:numPr>
          <w:ilvl w:val="0"/>
          <w:numId w:val="16"/>
        </w:numPr>
        <w:spacing w:line="360" w:lineRule="auto"/>
      </w:pPr>
      <w:r w:rsidRPr="006F41DE">
        <w:t>Son congruentes con la identificación, definición y delimitación de la población objetivo.</w:t>
      </w:r>
    </w:p>
    <w:p w14:paraId="7E9D6D08" w14:textId="77777777" w:rsidR="00C654EA" w:rsidRPr="006F41DE" w:rsidRDefault="00C654EA" w:rsidP="008E2E6E">
      <w:pPr>
        <w:pStyle w:val="Prrafodelista"/>
        <w:numPr>
          <w:ilvl w:val="0"/>
          <w:numId w:val="16"/>
        </w:numPr>
        <w:spacing w:line="360" w:lineRule="auto"/>
      </w:pPr>
      <w:r w:rsidRPr="006F41DE">
        <w:t>Se encuentran claramente especificados, es decir, no existe ambigüedad en su redacción.</w:t>
      </w:r>
    </w:p>
    <w:p w14:paraId="786CD433" w14:textId="77777777" w:rsidR="00C654EA" w:rsidRPr="006F41DE" w:rsidRDefault="00C654EA" w:rsidP="008E2E6E">
      <w:pPr>
        <w:pStyle w:val="Prrafodelista"/>
        <w:numPr>
          <w:ilvl w:val="0"/>
          <w:numId w:val="16"/>
        </w:numPr>
        <w:spacing w:line="360" w:lineRule="auto"/>
      </w:pPr>
      <w:r w:rsidRPr="006F41DE">
        <w:t>Se encuentran estandarizados y sistematizados.</w:t>
      </w:r>
    </w:p>
    <w:p w14:paraId="021591F5" w14:textId="77777777" w:rsidR="00C654EA" w:rsidRPr="006F41DE" w:rsidRDefault="00C654EA" w:rsidP="008E2E6E">
      <w:pPr>
        <w:pStyle w:val="Prrafodelista"/>
        <w:numPr>
          <w:ilvl w:val="0"/>
          <w:numId w:val="16"/>
        </w:numPr>
        <w:spacing w:line="360" w:lineRule="auto"/>
      </w:pPr>
      <w:r w:rsidRPr="006F41DE">
        <w:t>Son públicos y accesibles a la población objetivo en un lenguaje claro, sencillo y conciso.</w:t>
      </w:r>
    </w:p>
    <w:p w14:paraId="00A10A23" w14:textId="77777777" w:rsidR="00B22673" w:rsidRPr="006F41DE" w:rsidRDefault="00B22673" w:rsidP="00B22673">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B22673" w:rsidRPr="006F41DE" w14:paraId="1D124EA8" w14:textId="77777777" w:rsidTr="00C654EA">
        <w:trPr>
          <w:trHeight w:val="340"/>
          <w:tblHeader/>
          <w:jc w:val="right"/>
        </w:trPr>
        <w:tc>
          <w:tcPr>
            <w:tcW w:w="433" w:type="pct"/>
            <w:vMerge w:val="restart"/>
            <w:shd w:val="clear" w:color="auto" w:fill="7F7F7F" w:themeFill="text1" w:themeFillTint="80"/>
            <w:vAlign w:val="center"/>
          </w:tcPr>
          <w:p w14:paraId="6D5FC6B0" w14:textId="77777777" w:rsidR="00B22673" w:rsidRPr="006F41DE" w:rsidRDefault="00B22673" w:rsidP="00C01A8D">
            <w:pPr>
              <w:overflowPunct w:val="0"/>
              <w:autoSpaceDE w:val="0"/>
              <w:autoSpaceDN w:val="0"/>
              <w:adjustRightInd w:val="0"/>
              <w:spacing w:after="0" w:line="240" w:lineRule="auto"/>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E563A96" w14:textId="77777777" w:rsidR="00B22673" w:rsidRPr="006F41DE" w:rsidRDefault="00B22673" w:rsidP="00C01A8D">
            <w:pPr>
              <w:overflowPunct w:val="0"/>
              <w:autoSpaceDE w:val="0"/>
              <w:autoSpaceDN w:val="0"/>
              <w:adjustRightInd w:val="0"/>
              <w:spacing w:after="0" w:line="240" w:lineRule="auto"/>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B22673" w:rsidRPr="006F41DE" w14:paraId="0957A331" w14:textId="77777777" w:rsidTr="00C654EA">
        <w:trPr>
          <w:jc w:val="right"/>
        </w:trPr>
        <w:tc>
          <w:tcPr>
            <w:tcW w:w="433" w:type="pct"/>
            <w:vMerge/>
            <w:vAlign w:val="center"/>
          </w:tcPr>
          <w:p w14:paraId="6260456A" w14:textId="77777777" w:rsidR="00B22673" w:rsidRPr="006F41DE" w:rsidRDefault="00B22673" w:rsidP="00C01A8D">
            <w:pPr>
              <w:overflowPunct w:val="0"/>
              <w:autoSpaceDE w:val="0"/>
              <w:autoSpaceDN w:val="0"/>
              <w:adjustRightInd w:val="0"/>
              <w:spacing w:after="0" w:line="240" w:lineRule="auto"/>
              <w:contextualSpacing/>
              <w:jc w:val="center"/>
              <w:textAlignment w:val="baseline"/>
              <w:rPr>
                <w:rFonts w:eastAsia="Calibri" w:cs="Arial"/>
                <w:szCs w:val="20"/>
                <w:lang w:eastAsia="es-MX"/>
              </w:rPr>
            </w:pPr>
          </w:p>
        </w:tc>
        <w:tc>
          <w:tcPr>
            <w:tcW w:w="4567" w:type="pct"/>
            <w:vAlign w:val="center"/>
          </w:tcPr>
          <w:p w14:paraId="2253F12A" w14:textId="7D1BEC7E" w:rsidR="00B22673" w:rsidRPr="006F41DE" w:rsidRDefault="00C654EA" w:rsidP="00C01A8D">
            <w:pPr>
              <w:spacing w:after="0" w:line="240" w:lineRule="auto"/>
              <w:jc w:val="left"/>
              <w:rPr>
                <w:rFonts w:eastAsia="Calibri" w:cs="Arial"/>
                <w:szCs w:val="20"/>
                <w:lang w:eastAsia="es-MX"/>
              </w:rPr>
            </w:pPr>
            <w:r w:rsidRPr="006F41DE">
              <w:rPr>
                <w:rFonts w:eastAsia="Calibri" w:cs="Arial"/>
                <w:szCs w:val="20"/>
                <w:lang w:eastAsia="es-MX"/>
              </w:rPr>
              <w:t>Los criterios de elegibilidad cuentan con:</w:t>
            </w:r>
          </w:p>
        </w:tc>
      </w:tr>
      <w:tr w:rsidR="00B22673" w:rsidRPr="006F41DE" w14:paraId="6E4FE5BD" w14:textId="77777777" w:rsidTr="00ED39A0">
        <w:trPr>
          <w:jc w:val="right"/>
        </w:trPr>
        <w:tc>
          <w:tcPr>
            <w:tcW w:w="433" w:type="pct"/>
            <w:shd w:val="clear" w:color="auto" w:fill="auto"/>
            <w:vAlign w:val="center"/>
          </w:tcPr>
          <w:p w14:paraId="021C347E" w14:textId="2672F5D9" w:rsidR="00B22673" w:rsidRPr="006F41DE" w:rsidRDefault="00ED39A0" w:rsidP="00C01A8D">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0F168744" w14:textId="2BB0AA50" w:rsidR="00B22673" w:rsidRPr="00ED39A0" w:rsidRDefault="00ED39A0" w:rsidP="00C01A8D">
            <w:pPr>
              <w:pStyle w:val="Default"/>
              <w:numPr>
                <w:ilvl w:val="0"/>
                <w:numId w:val="52"/>
              </w:numPr>
              <w:ind w:left="461"/>
              <w:rPr>
                <w:rFonts w:ascii="Arial" w:eastAsia="Calibri" w:hAnsi="Arial" w:cs="Arial"/>
                <w:color w:val="auto"/>
                <w:sz w:val="20"/>
                <w:szCs w:val="20"/>
                <w:lang w:val="es-MX" w:eastAsia="es-MX"/>
              </w:rPr>
            </w:pPr>
            <w:r w:rsidRPr="00ED39A0">
              <w:rPr>
                <w:rFonts w:ascii="Arial" w:eastAsia="Calibri" w:hAnsi="Arial" w:cs="Arial"/>
                <w:b/>
                <w:color w:val="auto"/>
                <w:sz w:val="20"/>
                <w:szCs w:val="20"/>
                <w:lang w:val="es-MX" w:eastAsia="es-MX"/>
              </w:rPr>
              <w:t>Ninguno</w:t>
            </w:r>
            <w:r w:rsidRPr="00ED39A0">
              <w:rPr>
                <w:rFonts w:ascii="Arial" w:eastAsia="Calibri" w:hAnsi="Arial" w:cs="Arial"/>
                <w:color w:val="auto"/>
                <w:sz w:val="20"/>
                <w:szCs w:val="20"/>
                <w:lang w:val="es-MX" w:eastAsia="es-MX"/>
              </w:rPr>
              <w:t xml:space="preserve"> de los criterios de valoración. </w:t>
            </w:r>
          </w:p>
        </w:tc>
      </w:tr>
    </w:tbl>
    <w:p w14:paraId="7F101B66" w14:textId="34A88CAE" w:rsidR="006F369A" w:rsidRPr="00ED39A0" w:rsidRDefault="004D6F39" w:rsidP="004D6F39">
      <w:pPr>
        <w:spacing w:before="240" w:after="120"/>
        <w:rPr>
          <w:b/>
          <w:u w:val="single"/>
        </w:rPr>
      </w:pPr>
      <w:r w:rsidRPr="00ED39A0">
        <w:rPr>
          <w:b/>
          <w:u w:val="single"/>
        </w:rPr>
        <w:t>Justificación</w:t>
      </w:r>
      <w:r w:rsidR="00B22673" w:rsidRPr="00ED39A0">
        <w:rPr>
          <w:b/>
          <w:u w:val="single"/>
        </w:rPr>
        <w:t>:</w:t>
      </w:r>
    </w:p>
    <w:p w14:paraId="716DA2FA" w14:textId="5F7BB86E" w:rsidR="00355C43" w:rsidRPr="00ED39A0" w:rsidRDefault="00ED39A0" w:rsidP="00ED39A0">
      <w:pPr>
        <w:spacing w:after="0"/>
      </w:pPr>
      <w:r w:rsidRPr="00CD7BE2">
        <w:t xml:space="preserve">La UR no presenta evidencia </w:t>
      </w:r>
      <w:r w:rsidR="00355C43" w:rsidRPr="00CD7BE2">
        <w:t>que avale los criterios de elegibilidad documentados para la sel</w:t>
      </w:r>
      <w:r w:rsidRPr="00CD7BE2">
        <w:t xml:space="preserve">ección de su población objetivo. Por ello </w:t>
      </w:r>
      <w:r w:rsidR="00355C43" w:rsidRPr="00CD7BE2">
        <w:t>es necesario definirlos y plasmarlos en algún documento tomado en cuenta que estos criterios deben de ser congruentes con la identificación, definición y delimitación de la población objetivo, que</w:t>
      </w:r>
      <w:r w:rsidR="00C278A6" w:rsidRPr="00CD7BE2">
        <w:t xml:space="preserve"> </w:t>
      </w:r>
      <w:r w:rsidR="00355C43" w:rsidRPr="00CD7BE2">
        <w:t xml:space="preserve">se </w:t>
      </w:r>
      <w:proofErr w:type="spellStart"/>
      <w:r w:rsidR="00355C43" w:rsidRPr="00CD7BE2">
        <w:t>a</w:t>
      </w:r>
      <w:proofErr w:type="spellEnd"/>
      <w:r w:rsidR="00355C43" w:rsidRPr="00CD7BE2">
        <w:t xml:space="preserve"> especifica es decir que no presente ambigüedades en sé de imitación, estandarizado y sistematizados enfatizando que sean de fácil acceso público.</w:t>
      </w:r>
      <w:r w:rsidR="00355C43" w:rsidRPr="00ED39A0">
        <w:t xml:space="preserve"> </w:t>
      </w:r>
    </w:p>
    <w:p w14:paraId="27F8200D" w14:textId="41E10AF1" w:rsidR="006F369A" w:rsidRPr="00424B57" w:rsidRDefault="006F369A" w:rsidP="00C278A6">
      <w:pPr>
        <w:pStyle w:val="Prrafodelista"/>
        <w:spacing w:after="0" w:line="360" w:lineRule="auto"/>
        <w:rPr>
          <w:b/>
        </w:rPr>
      </w:pPr>
    </w:p>
    <w:p w14:paraId="74F26045" w14:textId="77777777" w:rsidR="006F369A" w:rsidRPr="006F41DE" w:rsidRDefault="006F369A" w:rsidP="006F369A">
      <w:pPr>
        <w:spacing w:after="0" w:line="240" w:lineRule="auto"/>
      </w:pPr>
    </w:p>
    <w:p w14:paraId="11643732" w14:textId="542030F3" w:rsidR="006F369A" w:rsidRPr="006F41DE" w:rsidRDefault="006F369A" w:rsidP="002F7808">
      <w:pPr>
        <w:pStyle w:val="Prrafodelista"/>
        <w:numPr>
          <w:ilvl w:val="0"/>
          <w:numId w:val="11"/>
        </w:numPr>
        <w:spacing w:line="360" w:lineRule="auto"/>
        <w:rPr>
          <w:b/>
        </w:rPr>
      </w:pPr>
      <w:r w:rsidRPr="006F41DE">
        <w:rPr>
          <w:b/>
        </w:rPr>
        <w:t>¿</w:t>
      </w:r>
      <w:r w:rsidR="00C654EA" w:rsidRPr="006F41DE">
        <w:rPr>
          <w:b/>
        </w:rPr>
        <w:t>El Pp cuenta con procedimientos para el trámite de las solicitudes y la entrega de los bienes y/o servicios que genera, están documentados y cumplen con las siguientes características</w:t>
      </w:r>
      <w:r w:rsidRPr="006F41DE">
        <w:rPr>
          <w:b/>
        </w:rPr>
        <w:t>?</w:t>
      </w:r>
    </w:p>
    <w:p w14:paraId="2214B8D7" w14:textId="77777777" w:rsidR="00C654EA" w:rsidRPr="006F41DE" w:rsidRDefault="00C654EA" w:rsidP="00C654EA">
      <w:pPr>
        <w:spacing w:before="240" w:after="120"/>
        <w:rPr>
          <w:b/>
          <w:u w:val="single"/>
        </w:rPr>
      </w:pPr>
      <w:r w:rsidRPr="006F41DE">
        <w:rPr>
          <w:b/>
          <w:u w:val="single"/>
        </w:rPr>
        <w:t>Criterios de valoración:</w:t>
      </w:r>
    </w:p>
    <w:p w14:paraId="02F75939" w14:textId="77777777" w:rsidR="00C654EA" w:rsidRPr="006F41DE" w:rsidRDefault="00C654EA" w:rsidP="008E2E6E">
      <w:pPr>
        <w:pStyle w:val="Prrafodelista"/>
        <w:numPr>
          <w:ilvl w:val="0"/>
          <w:numId w:val="20"/>
        </w:numPr>
        <w:spacing w:line="360" w:lineRule="auto"/>
      </w:pPr>
      <w:r w:rsidRPr="006F41DE">
        <w:t xml:space="preserve">Consideran y se adaptan a las características de la población objetivo. </w:t>
      </w:r>
    </w:p>
    <w:p w14:paraId="66268159" w14:textId="77777777" w:rsidR="00C654EA" w:rsidRPr="006F41DE" w:rsidRDefault="00C654EA" w:rsidP="008E2E6E">
      <w:pPr>
        <w:pStyle w:val="Prrafodelista"/>
        <w:numPr>
          <w:ilvl w:val="0"/>
          <w:numId w:val="20"/>
        </w:numPr>
        <w:spacing w:line="360" w:lineRule="auto"/>
      </w:pPr>
      <w:r w:rsidRPr="006F41DE">
        <w:t>Identifican y definen plazos para cada procedimiento, así como datos de contacto para atención.</w:t>
      </w:r>
    </w:p>
    <w:p w14:paraId="6E3D2287" w14:textId="77777777" w:rsidR="00C654EA" w:rsidRPr="006F41DE" w:rsidRDefault="00C654EA" w:rsidP="008E2E6E">
      <w:pPr>
        <w:pStyle w:val="Prrafodelista"/>
        <w:numPr>
          <w:ilvl w:val="0"/>
          <w:numId w:val="20"/>
        </w:numPr>
        <w:spacing w:line="360" w:lineRule="auto"/>
      </w:pPr>
      <w:r w:rsidRPr="006F41DE">
        <w:t>Presentan y describen los requisitos y formatos necesarios para cada procedimiento.</w:t>
      </w:r>
    </w:p>
    <w:p w14:paraId="3A6274CD" w14:textId="77777777" w:rsidR="00C654EA" w:rsidRPr="006F41DE" w:rsidRDefault="00C654EA" w:rsidP="008E2E6E">
      <w:pPr>
        <w:pStyle w:val="Prrafodelista"/>
        <w:numPr>
          <w:ilvl w:val="0"/>
          <w:numId w:val="20"/>
        </w:numPr>
        <w:spacing w:line="360" w:lineRule="auto"/>
      </w:pPr>
      <w:r w:rsidRPr="006F41DE">
        <w:t>Son públicos y accesibles a la población objetivo en un lenguaje claro, sencillo y conciso.</w:t>
      </w:r>
    </w:p>
    <w:p w14:paraId="4CA64404" w14:textId="77777777" w:rsidR="002C5D2C" w:rsidRPr="006F41DE" w:rsidRDefault="002C5D2C" w:rsidP="002C5D2C">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C654EA" w:rsidRPr="006F41DE" w14:paraId="61DBFAC3" w14:textId="77777777" w:rsidTr="004A2A37">
        <w:trPr>
          <w:trHeight w:val="340"/>
          <w:tblHeader/>
          <w:jc w:val="right"/>
        </w:trPr>
        <w:tc>
          <w:tcPr>
            <w:tcW w:w="433" w:type="pct"/>
            <w:vMerge w:val="restart"/>
            <w:shd w:val="clear" w:color="auto" w:fill="7F7F7F" w:themeFill="text1" w:themeFillTint="80"/>
            <w:vAlign w:val="center"/>
          </w:tcPr>
          <w:p w14:paraId="776BEEF5" w14:textId="77777777" w:rsidR="00C654EA" w:rsidRPr="006F41DE"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2BB2DE2" w14:textId="77777777" w:rsidR="00C654EA" w:rsidRPr="006F41DE"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C654EA" w:rsidRPr="006F41DE" w14:paraId="228E9496" w14:textId="77777777" w:rsidTr="004A2A37">
        <w:trPr>
          <w:jc w:val="right"/>
        </w:trPr>
        <w:tc>
          <w:tcPr>
            <w:tcW w:w="433" w:type="pct"/>
            <w:vMerge/>
            <w:vAlign w:val="center"/>
          </w:tcPr>
          <w:p w14:paraId="4F2FE581" w14:textId="77777777" w:rsidR="00C654EA" w:rsidRPr="006F41DE" w:rsidRDefault="00C654EA"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B846E76" w14:textId="53894D38" w:rsidR="00C654EA" w:rsidRPr="006F41DE" w:rsidRDefault="00C654EA" w:rsidP="004A2A37">
            <w:pPr>
              <w:spacing w:after="0" w:line="240" w:lineRule="atLeast"/>
              <w:jc w:val="left"/>
              <w:rPr>
                <w:rFonts w:eastAsia="Calibri" w:cs="Arial"/>
                <w:szCs w:val="20"/>
                <w:lang w:eastAsia="es-MX"/>
              </w:rPr>
            </w:pPr>
            <w:r w:rsidRPr="006F41DE">
              <w:rPr>
                <w:rFonts w:eastAsia="Calibri" w:cs="Arial"/>
                <w:szCs w:val="20"/>
                <w:lang w:eastAsia="es-MX"/>
              </w:rPr>
              <w:t>Los procedimientos cuentan con:</w:t>
            </w:r>
          </w:p>
        </w:tc>
      </w:tr>
      <w:tr w:rsidR="00C654EA" w:rsidRPr="006F41DE" w14:paraId="7274023B" w14:textId="77777777" w:rsidTr="00ED39A0">
        <w:trPr>
          <w:jc w:val="right"/>
        </w:trPr>
        <w:tc>
          <w:tcPr>
            <w:tcW w:w="433" w:type="pct"/>
            <w:shd w:val="clear" w:color="auto" w:fill="auto"/>
            <w:vAlign w:val="center"/>
          </w:tcPr>
          <w:p w14:paraId="52E711BD" w14:textId="450CA674" w:rsidR="00C654EA" w:rsidRPr="006F41DE" w:rsidRDefault="00F9174B"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05A051EF" w14:textId="50978D0F" w:rsidR="00C654EA" w:rsidRPr="006F41DE" w:rsidRDefault="00ED39A0" w:rsidP="00B24E55">
            <w:pPr>
              <w:numPr>
                <w:ilvl w:val="0"/>
                <w:numId w:val="1"/>
              </w:numPr>
              <w:spacing w:after="0" w:line="240" w:lineRule="atLeast"/>
              <w:ind w:left="442" w:hanging="357"/>
              <w:jc w:val="left"/>
              <w:rPr>
                <w:rFonts w:eastAsia="Calibri" w:cs="Arial"/>
                <w:szCs w:val="20"/>
                <w:lang w:eastAsia="es-MX"/>
              </w:rPr>
            </w:pPr>
            <w:r w:rsidRPr="00ED39A0">
              <w:rPr>
                <w:rFonts w:eastAsia="Calibri" w:cs="Arial"/>
                <w:b/>
                <w:szCs w:val="20"/>
                <w:lang w:eastAsia="es-MX"/>
              </w:rPr>
              <w:t>N</w:t>
            </w:r>
            <w:r w:rsidR="00B24E55" w:rsidRPr="00ED39A0">
              <w:rPr>
                <w:rFonts w:eastAsia="Calibri" w:cs="Arial"/>
                <w:b/>
                <w:szCs w:val="20"/>
                <w:lang w:eastAsia="es-MX"/>
              </w:rPr>
              <w:t>inguno</w:t>
            </w:r>
            <w:r w:rsidR="00F02E3A" w:rsidRPr="006F41DE">
              <w:rPr>
                <w:rFonts w:eastAsia="Calibri" w:cs="Arial"/>
                <w:szCs w:val="20"/>
                <w:lang w:eastAsia="es-MX"/>
              </w:rPr>
              <w:t xml:space="preserve"> de los criterios de valoración.</w:t>
            </w:r>
          </w:p>
        </w:tc>
      </w:tr>
    </w:tbl>
    <w:p w14:paraId="2698F85B" w14:textId="694D7BD0" w:rsidR="002C5D2C" w:rsidRPr="006F41DE" w:rsidRDefault="004D6F39" w:rsidP="004D6F39">
      <w:pPr>
        <w:spacing w:before="240" w:after="120"/>
        <w:rPr>
          <w:b/>
          <w:u w:val="single"/>
        </w:rPr>
      </w:pPr>
      <w:r w:rsidRPr="006F41DE">
        <w:rPr>
          <w:b/>
          <w:u w:val="single"/>
        </w:rPr>
        <w:t>Justificación</w:t>
      </w:r>
      <w:r w:rsidR="002C5D2C" w:rsidRPr="006F41DE">
        <w:rPr>
          <w:b/>
          <w:u w:val="single"/>
        </w:rPr>
        <w:t>:</w:t>
      </w:r>
    </w:p>
    <w:p w14:paraId="35EEC6EE" w14:textId="1D111C41" w:rsidR="00E61880" w:rsidRPr="00E61880" w:rsidRDefault="00E7179A" w:rsidP="00ED39A0">
      <w:pPr>
        <w:spacing w:after="0"/>
        <w:rPr>
          <w:rFonts w:eastAsia="Times New Roman" w:cs="Arial"/>
          <w:color w:val="000000" w:themeColor="text1"/>
          <w:sz w:val="22"/>
          <w:lang w:eastAsia="es-MX"/>
        </w:rPr>
      </w:pPr>
      <w:r>
        <w:t>La UR manifestó que el programa: “</w:t>
      </w:r>
      <w:r w:rsidR="00044F5D">
        <w:t>se desempeña</w:t>
      </w:r>
      <w:r w:rsidR="00F02E3A" w:rsidRPr="006F41DE">
        <w:t xml:space="preserve"> de manera e</w:t>
      </w:r>
      <w:r w:rsidR="00A132B3">
        <w:t xml:space="preserve">ficiente acatando lo dispuesto </w:t>
      </w:r>
      <w:r w:rsidR="00F02E3A" w:rsidRPr="006F41DE">
        <w:t xml:space="preserve">por la Autoridad Educativa Local (AEL), considerando </w:t>
      </w:r>
      <w:r w:rsidR="009C55A3" w:rsidRPr="006F41DE">
        <w:t xml:space="preserve">mecanismos claros </w:t>
      </w:r>
      <w:r w:rsidR="00424B74">
        <w:t>para la</w:t>
      </w:r>
      <w:r w:rsidR="009C55A3" w:rsidRPr="006F41DE">
        <w:t xml:space="preserve"> entrega de los bienes y/o servicios que brinda en </w:t>
      </w:r>
      <w:r w:rsidR="00424B74" w:rsidRPr="00424B74">
        <w:t>Escuelas Regulares de Educación Básica como en los C</w:t>
      </w:r>
      <w:r w:rsidR="00137520">
        <w:t>entros de Educación Migrante</w:t>
      </w:r>
      <w:r w:rsidR="00424B74">
        <w:t xml:space="preserve"> en</w:t>
      </w:r>
      <w:r w:rsidR="00424B74" w:rsidRPr="00424B74">
        <w:t xml:space="preserve"> </w:t>
      </w:r>
      <w:r w:rsidR="009C55A3" w:rsidRPr="006F41DE">
        <w:t>beneficio de las Niñas, Niños y Adolescentes Hijos de Jornaleros Agrícolas Migrantes</w:t>
      </w:r>
      <w:r w:rsidR="00044F5D">
        <w:t>;</w:t>
      </w:r>
      <w:r w:rsidR="00A132B3">
        <w:t xml:space="preserve"> sin embargo, al recibir recurso financiero, el destino y distribución de la ministración por año fiscal se apega a la normatividad de Transparencia y rendición de cuentas</w:t>
      </w:r>
      <w:r w:rsidR="00F02E3A" w:rsidRPr="006F41DE">
        <w:t xml:space="preserve"> (</w:t>
      </w:r>
      <w:r w:rsidR="00F02E3A" w:rsidRPr="00E7179A">
        <w:t>v.</w:t>
      </w:r>
      <w:r w:rsidR="00A132B3" w:rsidRPr="00E7179A">
        <w:t xml:space="preserve"> </w:t>
      </w:r>
      <w:r w:rsidR="00E61880" w:rsidRPr="00E7179A">
        <w:t>P</w:t>
      </w:r>
      <w:r w:rsidR="006F3232" w:rsidRPr="00E7179A">
        <w:t xml:space="preserve">lataforma </w:t>
      </w:r>
      <w:r w:rsidR="00A132B3" w:rsidRPr="00E7179A">
        <w:t>N</w:t>
      </w:r>
      <w:r w:rsidR="006F3232" w:rsidRPr="00E7179A">
        <w:t>acional de Transparencia (PNT):</w:t>
      </w:r>
      <w:r w:rsidR="00E61880" w:rsidRPr="00E7179A">
        <w:t xml:space="preserve"> </w:t>
      </w:r>
      <w:hyperlink r:id="rId20" w:anchor="tarjetaInformativa" w:history="1">
        <w:r w:rsidR="00C01A8D" w:rsidRPr="00107FC8">
          <w:rPr>
            <w:rStyle w:val="Hipervnculo"/>
          </w:rPr>
          <w:t>https://consultapublicamx.plataformadetransparencia.org.mx/vut-web/faces/view/consultaPublica.xhtml#tarjetaInformativa</w:t>
        </w:r>
      </w:hyperlink>
      <w:r w:rsidR="00E61880" w:rsidRPr="00E7179A">
        <w:t>)</w:t>
      </w:r>
      <w:r>
        <w:t>”</w:t>
      </w:r>
      <w:r w:rsidR="006F3232" w:rsidRPr="00E7179A">
        <w:t>.</w:t>
      </w:r>
    </w:p>
    <w:p w14:paraId="02FB4D93" w14:textId="77777777" w:rsidR="00CD7BE2" w:rsidRDefault="00CD7BE2" w:rsidP="00C01A8D">
      <w:pPr>
        <w:spacing w:after="0" w:line="240" w:lineRule="auto"/>
        <w:rPr>
          <w:color w:val="FF0000"/>
        </w:rPr>
      </w:pPr>
    </w:p>
    <w:p w14:paraId="4ED97680" w14:textId="2AA47A79" w:rsidR="00E7179A" w:rsidRPr="00576087" w:rsidRDefault="00E7179A" w:rsidP="00E7179A">
      <w:r w:rsidRPr="00CD7BE2">
        <w:t xml:space="preserve">Sin embargo, la UR no presenta evidencia </w:t>
      </w:r>
      <w:r w:rsidR="00F9174B" w:rsidRPr="00CD7BE2">
        <w:t>de los procedimientos para el trámite de las solicitudes y la entrega de los bienes y/o servicios que generan,</w:t>
      </w:r>
      <w:r w:rsidR="00B24E55" w:rsidRPr="00CD7BE2">
        <w:t xml:space="preserve"> no es posible cuantificar el cumplimiento con los criterios de valoración, por lo </w:t>
      </w:r>
      <w:r w:rsidRPr="00CD7BE2">
        <w:t>que es</w:t>
      </w:r>
      <w:r w:rsidR="00F9174B" w:rsidRPr="00CD7BE2">
        <w:t xml:space="preserve"> </w:t>
      </w:r>
      <w:r w:rsidRPr="00CD7BE2">
        <w:t>necesario realizar</w:t>
      </w:r>
      <w:r w:rsidR="00F9174B" w:rsidRPr="00CD7BE2">
        <w:t xml:space="preserve"> un </w:t>
      </w:r>
      <w:r w:rsidRPr="00CD7BE2">
        <w:t>análisis cualitativo</w:t>
      </w:r>
      <w:r w:rsidR="00F9174B" w:rsidRPr="00CD7BE2">
        <w:t xml:space="preserve"> entre los responsables del Pp, los hallazgos en las entregas, el diagrama de flujo para recibir, entregar y </w:t>
      </w:r>
      <w:r w:rsidRPr="00CD7BE2">
        <w:t>registrar los apoyos entregados. Asimismo, es necesario contar con un Mecanismo de s</w:t>
      </w:r>
      <w:r w:rsidR="00F9174B" w:rsidRPr="00CD7BE2">
        <w:t xml:space="preserve">olicitud y entrega tomando en cuenta </w:t>
      </w:r>
      <w:r w:rsidRPr="00CD7BE2">
        <w:t>que se adapte</w:t>
      </w:r>
      <w:r w:rsidR="00F9174B" w:rsidRPr="00CD7BE2">
        <w:t xml:space="preserve"> a las característ</w:t>
      </w:r>
      <w:r w:rsidRPr="00CD7BE2">
        <w:t>icas de la población objetivo, se identifiquen y definan los</w:t>
      </w:r>
      <w:r w:rsidR="00F9174B" w:rsidRPr="00CD7BE2">
        <w:t xml:space="preserve"> plazos para cada procedim</w:t>
      </w:r>
      <w:r w:rsidRPr="00CD7BE2">
        <w:t>iento, presenten y describa</w:t>
      </w:r>
      <w:r w:rsidR="00F9174B" w:rsidRPr="00CD7BE2">
        <w:t xml:space="preserve">n los requisitos y formatos necesarios para cada procedimiento y finalmente </w:t>
      </w:r>
      <w:r w:rsidRPr="00CD7BE2">
        <w:t xml:space="preserve">que estos sean </w:t>
      </w:r>
      <w:r w:rsidR="00F9174B" w:rsidRPr="00CD7BE2">
        <w:t>públicos y accesibles a la población objetivo en un lenguaje claro, sencillo y conciso.</w:t>
      </w:r>
    </w:p>
    <w:p w14:paraId="4C4F0DF9" w14:textId="19B53DAF" w:rsidR="00B24E55" w:rsidRPr="00E7179A" w:rsidRDefault="006951E7" w:rsidP="00E7179A">
      <w:pPr>
        <w:spacing w:after="0"/>
      </w:pPr>
      <w:r w:rsidRPr="00CD7BE2">
        <w:lastRenderedPageBreak/>
        <w:t>Finalmente,</w:t>
      </w:r>
      <w:r w:rsidR="00E7179A" w:rsidRPr="00CD7BE2">
        <w:t xml:space="preserve"> al </w:t>
      </w:r>
      <w:r w:rsidR="00B24E55" w:rsidRPr="00CD7BE2">
        <w:t xml:space="preserve">intentar acceder al link presentado como evidencia del cumplimiento de los criterios de valoración </w:t>
      </w:r>
      <w:r w:rsidR="00E7179A" w:rsidRPr="00CD7BE2">
        <w:t xml:space="preserve">de la PNT, no </w:t>
      </w:r>
      <w:r w:rsidR="00B24E55" w:rsidRPr="00CD7BE2">
        <w:t>da acceso a la información publicada en</w:t>
      </w:r>
      <w:r w:rsidR="00E7179A" w:rsidRPr="00CD7BE2">
        <w:t xml:space="preserve"> dicha</w:t>
      </w:r>
      <w:r w:rsidR="00B24E55" w:rsidRPr="00CD7BE2">
        <w:t xml:space="preserve"> plataforma </w:t>
      </w:r>
      <w:r w:rsidR="00E7179A" w:rsidRPr="00CD7BE2">
        <w:t>impidiendo el</w:t>
      </w:r>
      <w:r w:rsidR="00B24E55" w:rsidRPr="00CD7BE2">
        <w:t xml:space="preserve"> poder validar de algún modo la información.</w:t>
      </w:r>
    </w:p>
    <w:p w14:paraId="6B94B46F" w14:textId="77777777" w:rsidR="00F9174B" w:rsidRPr="00F9174B" w:rsidRDefault="00F9174B" w:rsidP="00F9174B">
      <w:pPr>
        <w:pStyle w:val="Prrafodelista"/>
        <w:spacing w:after="0" w:line="360" w:lineRule="auto"/>
      </w:pPr>
    </w:p>
    <w:p w14:paraId="557C7055" w14:textId="1DC7DA55" w:rsidR="002C5D2C" w:rsidRPr="006F41DE" w:rsidRDefault="00C654EA" w:rsidP="008E2E6E">
      <w:pPr>
        <w:pStyle w:val="Prrafodelista"/>
        <w:numPr>
          <w:ilvl w:val="0"/>
          <w:numId w:val="50"/>
        </w:numPr>
        <w:spacing w:after="0" w:line="360" w:lineRule="auto"/>
        <w:rPr>
          <w:b/>
        </w:rPr>
      </w:pPr>
      <w:r w:rsidRPr="006F41DE">
        <w:rPr>
          <w:b/>
        </w:rPr>
        <w:t>Padrones</w:t>
      </w:r>
    </w:p>
    <w:p w14:paraId="21EE4C57" w14:textId="77777777" w:rsidR="002C5D2C" w:rsidRPr="006F41DE" w:rsidRDefault="002C5D2C" w:rsidP="002C5D2C">
      <w:pPr>
        <w:spacing w:after="0" w:line="240" w:lineRule="auto"/>
        <w:rPr>
          <w:lang w:val="es-ES"/>
        </w:rPr>
      </w:pPr>
    </w:p>
    <w:p w14:paraId="4DF368D1" w14:textId="76ABE07A" w:rsidR="002C5D2C" w:rsidRPr="006F41DE" w:rsidRDefault="002C5D2C" w:rsidP="002F7808">
      <w:pPr>
        <w:pStyle w:val="Prrafodelista"/>
        <w:numPr>
          <w:ilvl w:val="0"/>
          <w:numId w:val="11"/>
        </w:numPr>
        <w:spacing w:line="360" w:lineRule="auto"/>
        <w:rPr>
          <w:b/>
        </w:rPr>
      </w:pPr>
      <w:r w:rsidRPr="006F41DE">
        <w:rPr>
          <w:b/>
        </w:rPr>
        <w:t>¿</w:t>
      </w:r>
      <w:r w:rsidR="00C654EA" w:rsidRPr="006F41DE">
        <w:rPr>
          <w:b/>
        </w:rPr>
        <w:t>El Pp cuenta con información documentada que permite conocer a la población atendida y ésta cumple con las siguientes características</w:t>
      </w:r>
      <w:r w:rsidRPr="006F41DE">
        <w:rPr>
          <w:b/>
        </w:rPr>
        <w:t>?</w:t>
      </w:r>
    </w:p>
    <w:p w14:paraId="0E08F125" w14:textId="77777777" w:rsidR="002C5D2C" w:rsidRPr="006F41DE" w:rsidRDefault="002C5D2C" w:rsidP="002C5D2C">
      <w:pPr>
        <w:spacing w:before="240" w:after="120"/>
        <w:rPr>
          <w:b/>
          <w:u w:val="single"/>
        </w:rPr>
      </w:pPr>
      <w:r w:rsidRPr="006F41DE">
        <w:rPr>
          <w:b/>
          <w:u w:val="single"/>
        </w:rPr>
        <w:t>Criterios de valoración:</w:t>
      </w:r>
    </w:p>
    <w:p w14:paraId="2D00CC55" w14:textId="77777777" w:rsidR="00C654EA" w:rsidRPr="006F41DE" w:rsidRDefault="00C654EA" w:rsidP="008E2E6E">
      <w:pPr>
        <w:pStyle w:val="Prrafodelista"/>
        <w:numPr>
          <w:ilvl w:val="0"/>
          <w:numId w:val="40"/>
        </w:numPr>
        <w:spacing w:line="360" w:lineRule="auto"/>
      </w:pPr>
      <w:r w:rsidRPr="006F41DE">
        <w:t>Incluye características de la población atendida.</w:t>
      </w:r>
    </w:p>
    <w:p w14:paraId="12AB9666" w14:textId="77777777" w:rsidR="00C654EA" w:rsidRPr="00424B74" w:rsidRDefault="00C654EA" w:rsidP="008E2E6E">
      <w:pPr>
        <w:pStyle w:val="Prrafodelista"/>
        <w:numPr>
          <w:ilvl w:val="0"/>
          <w:numId w:val="40"/>
        </w:numPr>
        <w:spacing w:line="360" w:lineRule="auto"/>
      </w:pPr>
      <w:r w:rsidRPr="00424B74">
        <w:t>Incluye características del tipo de bien y/o servicio otorgado.</w:t>
      </w:r>
    </w:p>
    <w:p w14:paraId="5BB57F66" w14:textId="74CB6308" w:rsidR="00C654EA" w:rsidRPr="004B46C2" w:rsidRDefault="00C654EA" w:rsidP="008E2E6E">
      <w:pPr>
        <w:pStyle w:val="Prrafodelista"/>
        <w:numPr>
          <w:ilvl w:val="0"/>
          <w:numId w:val="40"/>
        </w:numPr>
        <w:spacing w:line="360" w:lineRule="auto"/>
      </w:pPr>
      <w:r w:rsidRPr="004B46C2">
        <w:t>Se encuentra sistematizada y cuenta con mecanismos documentados para su depuración y actualización</w:t>
      </w:r>
      <w:r w:rsidRPr="004B46C2">
        <w:rPr>
          <w:rFonts w:ascii="Calibri" w:eastAsia="Calibri" w:hAnsi="Calibri" w:cs="Calibri"/>
          <w:szCs w:val="20"/>
          <w:vertAlign w:val="superscript"/>
        </w:rPr>
        <w:footnoteReference w:id="5"/>
      </w:r>
      <w:r w:rsidRPr="004B46C2">
        <w:t>.</w:t>
      </w:r>
    </w:p>
    <w:p w14:paraId="5CE55CAC" w14:textId="77777777" w:rsidR="00C654EA" w:rsidRPr="004B46C2" w:rsidRDefault="00C654EA" w:rsidP="008E2E6E">
      <w:pPr>
        <w:pStyle w:val="Prrafodelista"/>
        <w:numPr>
          <w:ilvl w:val="0"/>
          <w:numId w:val="40"/>
        </w:numPr>
        <w:spacing w:line="360" w:lineRule="auto"/>
      </w:pPr>
      <w:r w:rsidRPr="004B46C2">
        <w:t>Incluye una clave única por unidad o elemento de la población atendida que permita su identificación en el tiempo.</w:t>
      </w:r>
    </w:p>
    <w:p w14:paraId="7BE66BBB" w14:textId="2CA948A7" w:rsidR="002C5D2C" w:rsidRDefault="002C5D2C" w:rsidP="002C5D2C">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C01A8D" w:rsidRPr="006F41DE" w14:paraId="61F04918" w14:textId="77777777" w:rsidTr="00C01A8D">
        <w:trPr>
          <w:trHeight w:val="340"/>
          <w:tblHeader/>
          <w:jc w:val="right"/>
        </w:trPr>
        <w:tc>
          <w:tcPr>
            <w:tcW w:w="433" w:type="pct"/>
            <w:vMerge w:val="restart"/>
            <w:shd w:val="clear" w:color="auto" w:fill="7F7F7F" w:themeFill="text1" w:themeFillTint="80"/>
            <w:vAlign w:val="center"/>
          </w:tcPr>
          <w:p w14:paraId="0B32346B" w14:textId="77777777" w:rsidR="00C01A8D" w:rsidRPr="006F41DE" w:rsidRDefault="00C01A8D" w:rsidP="00C01A8D">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011B242" w14:textId="77777777" w:rsidR="00C01A8D" w:rsidRPr="006F41DE" w:rsidRDefault="00C01A8D" w:rsidP="00C01A8D">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C01A8D" w:rsidRPr="006F41DE" w14:paraId="2605178D" w14:textId="77777777" w:rsidTr="00C01A8D">
        <w:trPr>
          <w:jc w:val="right"/>
        </w:trPr>
        <w:tc>
          <w:tcPr>
            <w:tcW w:w="433" w:type="pct"/>
            <w:vMerge/>
            <w:vAlign w:val="center"/>
          </w:tcPr>
          <w:p w14:paraId="5A31039F" w14:textId="77777777" w:rsidR="00C01A8D" w:rsidRPr="006F41DE" w:rsidRDefault="00C01A8D" w:rsidP="00C01A8D">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564C5CD" w14:textId="4C5BFFEF" w:rsidR="00C01A8D" w:rsidRPr="006F41DE" w:rsidRDefault="00C01A8D" w:rsidP="00C01A8D">
            <w:pPr>
              <w:spacing w:after="0" w:line="240" w:lineRule="atLeast"/>
              <w:jc w:val="left"/>
              <w:rPr>
                <w:rFonts w:eastAsia="Calibri" w:cs="Arial"/>
                <w:szCs w:val="20"/>
                <w:lang w:eastAsia="es-MX"/>
              </w:rPr>
            </w:pPr>
            <w:r w:rsidRPr="006F41DE">
              <w:rPr>
                <w:rFonts w:eastAsia="Calibri" w:cs="Arial"/>
                <w:szCs w:val="20"/>
                <w:lang w:eastAsia="es-MX"/>
              </w:rPr>
              <w:t>La información cuenta con:</w:t>
            </w:r>
          </w:p>
        </w:tc>
      </w:tr>
      <w:tr w:rsidR="00C01A8D" w:rsidRPr="006F41DE" w14:paraId="6D003C53" w14:textId="77777777" w:rsidTr="00C01A8D">
        <w:trPr>
          <w:jc w:val="right"/>
        </w:trPr>
        <w:tc>
          <w:tcPr>
            <w:tcW w:w="433" w:type="pct"/>
            <w:shd w:val="clear" w:color="auto" w:fill="auto"/>
            <w:vAlign w:val="center"/>
          </w:tcPr>
          <w:p w14:paraId="2C653A0A" w14:textId="77777777" w:rsidR="00C01A8D" w:rsidRPr="006F41DE" w:rsidRDefault="00C01A8D" w:rsidP="00C01A8D">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427065DA" w14:textId="77777777" w:rsidR="00C01A8D" w:rsidRPr="006F41DE" w:rsidRDefault="00C01A8D" w:rsidP="00C01A8D">
            <w:pPr>
              <w:numPr>
                <w:ilvl w:val="0"/>
                <w:numId w:val="1"/>
              </w:numPr>
              <w:spacing w:after="0" w:line="240" w:lineRule="atLeast"/>
              <w:ind w:left="442" w:hanging="357"/>
              <w:jc w:val="left"/>
              <w:rPr>
                <w:rFonts w:eastAsia="Calibri" w:cs="Arial"/>
                <w:szCs w:val="20"/>
                <w:lang w:eastAsia="es-MX"/>
              </w:rPr>
            </w:pPr>
            <w:r w:rsidRPr="00ED39A0">
              <w:rPr>
                <w:rFonts w:eastAsia="Calibri" w:cs="Arial"/>
                <w:b/>
                <w:szCs w:val="20"/>
                <w:lang w:eastAsia="es-MX"/>
              </w:rPr>
              <w:t>Ninguno</w:t>
            </w:r>
            <w:r w:rsidRPr="006F41DE">
              <w:rPr>
                <w:rFonts w:eastAsia="Calibri" w:cs="Arial"/>
                <w:szCs w:val="20"/>
                <w:lang w:eastAsia="es-MX"/>
              </w:rPr>
              <w:t xml:space="preserve"> de los criterios de valoración.</w:t>
            </w:r>
          </w:p>
        </w:tc>
      </w:tr>
    </w:tbl>
    <w:p w14:paraId="72E3826B" w14:textId="049FA74F" w:rsidR="002C5D2C" w:rsidRPr="006F41DE" w:rsidRDefault="004D6F39" w:rsidP="00E7179A">
      <w:pPr>
        <w:spacing w:before="240" w:after="120"/>
        <w:rPr>
          <w:b/>
          <w:u w:val="single"/>
        </w:rPr>
      </w:pPr>
      <w:r w:rsidRPr="006F41DE">
        <w:rPr>
          <w:b/>
          <w:u w:val="single"/>
        </w:rPr>
        <w:t>Justificación</w:t>
      </w:r>
      <w:r w:rsidR="002C5D2C" w:rsidRPr="006F41DE">
        <w:rPr>
          <w:b/>
          <w:u w:val="single"/>
        </w:rPr>
        <w:t>:</w:t>
      </w:r>
    </w:p>
    <w:p w14:paraId="1A155008" w14:textId="77777777" w:rsidR="006951E7" w:rsidRDefault="006951E7" w:rsidP="006951E7">
      <w:pPr>
        <w:spacing w:after="0"/>
        <w:rPr>
          <w:rFonts w:eastAsia="Times New Roman" w:cs="Arial"/>
          <w:color w:val="000000" w:themeColor="text1"/>
          <w:sz w:val="22"/>
          <w:lang w:eastAsia="es-MX"/>
        </w:rPr>
      </w:pPr>
      <w:r>
        <w:t xml:space="preserve">La UR manifestó que </w:t>
      </w:r>
      <w:r w:rsidR="004B46C2" w:rsidRPr="00E7179A">
        <w:t xml:space="preserve">el área de enfoque </w:t>
      </w:r>
      <w:r>
        <w:t>y</w:t>
      </w:r>
      <w:r w:rsidR="004B46C2" w:rsidRPr="00E7179A">
        <w:t xml:space="preserve"> el padrón de beneficiarios</w:t>
      </w:r>
      <w:r w:rsidR="00B83CF7" w:rsidRPr="00E7179A">
        <w:t xml:space="preserve"> </w:t>
      </w:r>
      <w:r w:rsidR="004B46C2" w:rsidRPr="00E7179A">
        <w:t xml:space="preserve">se </w:t>
      </w:r>
      <w:r w:rsidR="00B83CF7" w:rsidRPr="00E7179A">
        <w:t>identifica</w:t>
      </w:r>
      <w:r w:rsidR="004B46C2" w:rsidRPr="00E7179A">
        <w:t>n de manera oficial</w:t>
      </w:r>
      <w:r w:rsidR="004B46C2" w:rsidRPr="006951E7">
        <w:t>: las escuelas cuentan con Clave de Centro de Trabajo</w:t>
      </w:r>
      <w:r w:rsidR="00137520" w:rsidRPr="006951E7">
        <w:t xml:space="preserve"> (CCT)</w:t>
      </w:r>
      <w:r w:rsidR="004B46C2" w:rsidRPr="006951E7">
        <w:t>, así como los Centros de Atención a Migrantes: en tanto que los</w:t>
      </w:r>
      <w:r w:rsidR="00137520" w:rsidRPr="006951E7">
        <w:t xml:space="preserve"> alumnos disponen de una Clave Ú</w:t>
      </w:r>
      <w:r w:rsidR="004B46C2" w:rsidRPr="006951E7">
        <w:t>nica del Alumno y los do</w:t>
      </w:r>
      <w:r w:rsidRPr="006951E7">
        <w:t xml:space="preserve">centes cuentan </w:t>
      </w:r>
      <w:r>
        <w:t xml:space="preserve">con afiliación: </w:t>
      </w:r>
      <w:r w:rsidR="006F3232" w:rsidRPr="006951E7">
        <w:t xml:space="preserve">v. Plataforma Nacional de Transparencia (PNT): </w:t>
      </w:r>
      <w:hyperlink r:id="rId21" w:anchor="tarjetaInformativa" w:history="1">
        <w:r w:rsidRPr="004C76D2">
          <w:rPr>
            <w:rStyle w:val="Hipervnculo"/>
          </w:rPr>
          <w:t>https://consultapublicamx.plataformadetransparencia.org.mx/vutweb/faces/view/consultaPublica.xhtml#tarjetaInformativa</w:t>
        </w:r>
      </w:hyperlink>
      <w:r w:rsidR="006F3232" w:rsidRPr="006951E7">
        <w:t>.</w:t>
      </w:r>
    </w:p>
    <w:p w14:paraId="35ABD163" w14:textId="77777777" w:rsidR="006951E7" w:rsidRDefault="006951E7" w:rsidP="006951E7">
      <w:pPr>
        <w:spacing w:after="0"/>
        <w:rPr>
          <w:rFonts w:eastAsia="Times New Roman" w:cs="Arial"/>
          <w:color w:val="000000" w:themeColor="text1"/>
          <w:sz w:val="22"/>
          <w:lang w:eastAsia="es-MX"/>
        </w:rPr>
      </w:pPr>
    </w:p>
    <w:p w14:paraId="4A870426" w14:textId="77777777" w:rsidR="006951E7" w:rsidRPr="005E5F00" w:rsidRDefault="006951E7" w:rsidP="006951E7">
      <w:pPr>
        <w:spacing w:after="0"/>
      </w:pPr>
      <w:r w:rsidRPr="005E5F00">
        <w:t>Sin embargo al</w:t>
      </w:r>
      <w:r w:rsidR="00B24E55" w:rsidRPr="005E5F00">
        <w:t xml:space="preserve"> no presentar evidencia de información documentada que permite conocer a la población atendida, no es posible cuantificar el cumplimiento con los criterios de valoración, por lo que  es necesario  realizar un análisis  cualitativo entre los responsables del Pp, los hallazgos en </w:t>
      </w:r>
      <w:r w:rsidRPr="005E5F00">
        <w:t>las entregas, e in</w:t>
      </w:r>
      <w:r w:rsidR="00B24E55" w:rsidRPr="005E5F00">
        <w:t xml:space="preserve">cluye características de la población atendida, los bienes a entregar y registrar </w:t>
      </w:r>
      <w:r w:rsidR="00B24E55" w:rsidRPr="005E5F00">
        <w:lastRenderedPageBreak/>
        <w:t xml:space="preserve">para esto es necesario </w:t>
      </w:r>
      <w:r w:rsidRPr="005E5F00">
        <w:t>contar con un P</w:t>
      </w:r>
      <w:r w:rsidR="00B24E55" w:rsidRPr="005E5F00">
        <w:t>rocedimiento de actuali</w:t>
      </w:r>
      <w:r w:rsidRPr="005E5F00">
        <w:t>zación de la población atendida</w:t>
      </w:r>
      <w:r w:rsidR="00B24E55" w:rsidRPr="005E5F00">
        <w:t xml:space="preserve"> tomando en cuenta si se adaptan a las característ</w:t>
      </w:r>
      <w:r w:rsidRPr="005E5F00">
        <w:t>icas de la población objetivo, i</w:t>
      </w:r>
      <w:r w:rsidR="00B24E55" w:rsidRPr="005E5F00">
        <w:t>dentifican y definen p</w:t>
      </w:r>
      <w:r w:rsidRPr="005E5F00">
        <w:t>lazos para cada procedimiento, p</w:t>
      </w:r>
      <w:r w:rsidR="00B24E55" w:rsidRPr="005E5F00">
        <w:t>resentan y describen los requisitos y formatos necesarios para c</w:t>
      </w:r>
      <w:r w:rsidRPr="005E5F00">
        <w:t>ada procedimiento y finalmente y que estos s</w:t>
      </w:r>
      <w:r w:rsidR="00B24E55" w:rsidRPr="005E5F00">
        <w:t>on públicos y accesibles a la población objetivo en un lenguaje claro, sencillo y conciso.</w:t>
      </w:r>
    </w:p>
    <w:p w14:paraId="5145DA6C" w14:textId="77777777" w:rsidR="006951E7" w:rsidRPr="005E5F00" w:rsidRDefault="006951E7" w:rsidP="006951E7">
      <w:pPr>
        <w:spacing w:after="0"/>
      </w:pPr>
    </w:p>
    <w:p w14:paraId="3C5F55E5" w14:textId="77C53C92" w:rsidR="00B24E55" w:rsidRPr="006951E7" w:rsidRDefault="00B24E55" w:rsidP="006951E7">
      <w:pPr>
        <w:spacing w:after="0"/>
      </w:pPr>
      <w:r w:rsidRPr="005E5F00">
        <w:t>Al intentar acceder al link presentado como evidencia del cumplimiento de los criterios de val</w:t>
      </w:r>
      <w:r w:rsidR="006951E7" w:rsidRPr="005E5F00">
        <w:t xml:space="preserve">oración </w:t>
      </w:r>
      <w:r w:rsidRPr="005E5F00">
        <w:t>PNT</w:t>
      </w:r>
      <w:r w:rsidR="006951E7" w:rsidRPr="005E5F00">
        <w:t xml:space="preserve">, </w:t>
      </w:r>
      <w:r w:rsidRPr="005E5F00">
        <w:t>da acceso a la información total del estado publica</w:t>
      </w:r>
      <w:r w:rsidR="006951E7" w:rsidRPr="005E5F00">
        <w:t xml:space="preserve">da en la plataforma impidiendo </w:t>
      </w:r>
      <w:r w:rsidRPr="005E5F00">
        <w:t xml:space="preserve">el poder validar de algún modo la </w:t>
      </w:r>
      <w:proofErr w:type="gramStart"/>
      <w:r w:rsidRPr="005E5F00">
        <w:t xml:space="preserve">información </w:t>
      </w:r>
      <w:r w:rsidR="006951E7" w:rsidRPr="005E5F00">
        <w:t>derivado</w:t>
      </w:r>
      <w:proofErr w:type="gramEnd"/>
      <w:r w:rsidR="006951E7" w:rsidRPr="005E5F00">
        <w:t xml:space="preserve"> que se tiene </w:t>
      </w:r>
      <w:r w:rsidRPr="005E5F00">
        <w:t>un registro de los avances trimestrales “S036 Apoyo a Migrantes _Avance I trimestre 2024”</w:t>
      </w:r>
      <w:r w:rsidR="006951E7" w:rsidRPr="005E5F00">
        <w:t xml:space="preserve"> pero no corresponde al programa evaluado.</w:t>
      </w:r>
    </w:p>
    <w:p w14:paraId="1415739C" w14:textId="77777777" w:rsidR="00B24E55" w:rsidRPr="006951E7" w:rsidRDefault="00B24E55" w:rsidP="00F9174B">
      <w:pPr>
        <w:pStyle w:val="Prrafodelista"/>
        <w:spacing w:after="0" w:line="360" w:lineRule="auto"/>
      </w:pPr>
    </w:p>
    <w:p w14:paraId="1D0F4014" w14:textId="00ACAAFD" w:rsidR="002C5D2C" w:rsidRPr="006F41DE" w:rsidRDefault="00C654EA" w:rsidP="008E2E6E">
      <w:pPr>
        <w:pStyle w:val="Prrafodelista"/>
        <w:numPr>
          <w:ilvl w:val="0"/>
          <w:numId w:val="50"/>
        </w:numPr>
        <w:spacing w:after="0" w:line="360" w:lineRule="auto"/>
        <w:rPr>
          <w:b/>
        </w:rPr>
      </w:pPr>
      <w:r w:rsidRPr="006F41DE">
        <w:rPr>
          <w:b/>
        </w:rPr>
        <w:t>Transparencia</w:t>
      </w:r>
    </w:p>
    <w:p w14:paraId="6D1A06D2" w14:textId="77777777" w:rsidR="002C5D2C" w:rsidRPr="006F41DE" w:rsidRDefault="002C5D2C" w:rsidP="002C5D2C">
      <w:pPr>
        <w:spacing w:after="0" w:line="240" w:lineRule="auto"/>
      </w:pPr>
    </w:p>
    <w:p w14:paraId="1A84920A" w14:textId="62ACBDEB" w:rsidR="002C5D2C" w:rsidRPr="006F41DE" w:rsidRDefault="002C5D2C" w:rsidP="002F7808">
      <w:pPr>
        <w:pStyle w:val="Prrafodelista"/>
        <w:numPr>
          <w:ilvl w:val="0"/>
          <w:numId w:val="11"/>
        </w:numPr>
        <w:spacing w:line="360" w:lineRule="auto"/>
        <w:rPr>
          <w:b/>
        </w:rPr>
      </w:pPr>
      <w:r w:rsidRPr="006F41DE">
        <w:rPr>
          <w:b/>
        </w:rPr>
        <w:t>¿</w:t>
      </w:r>
      <w:r w:rsidR="00C654EA" w:rsidRPr="006F41DE">
        <w:rPr>
          <w:b/>
        </w:rPr>
        <w:t xml:space="preserve">El Pp cuenta con mecanismos de transparencia y rendición de cuentas a través de los cuales </w:t>
      </w:r>
      <w:bookmarkStart w:id="68" w:name="_Hlk163844507"/>
      <w:r w:rsidR="00C654EA" w:rsidRPr="006F41DE">
        <w:rPr>
          <w:b/>
        </w:rPr>
        <w:t xml:space="preserve">pone a disposición del público la información </w:t>
      </w:r>
      <w:bookmarkEnd w:id="68"/>
      <w:r w:rsidR="00C654EA" w:rsidRPr="006F41DE">
        <w:rPr>
          <w:b/>
        </w:rPr>
        <w:t>de, por lo menos, los temas que a continuación se señalan</w:t>
      </w:r>
      <w:r w:rsidRPr="006F41DE">
        <w:rPr>
          <w:b/>
        </w:rPr>
        <w:t>?</w:t>
      </w:r>
    </w:p>
    <w:p w14:paraId="0D73850B" w14:textId="77777777" w:rsidR="00C654EA" w:rsidRPr="006F41DE" w:rsidRDefault="00C654EA" w:rsidP="00C654EA">
      <w:pPr>
        <w:spacing w:before="240" w:after="120"/>
        <w:rPr>
          <w:b/>
          <w:u w:val="single"/>
        </w:rPr>
      </w:pPr>
      <w:r w:rsidRPr="006F41DE">
        <w:rPr>
          <w:b/>
          <w:u w:val="single"/>
        </w:rPr>
        <w:t>Criterios de valoración:</w:t>
      </w:r>
    </w:p>
    <w:p w14:paraId="43498DC7" w14:textId="77777777" w:rsidR="00C654EA" w:rsidRPr="006F41DE" w:rsidRDefault="00C654EA" w:rsidP="008E2E6E">
      <w:pPr>
        <w:pStyle w:val="Prrafodelista"/>
        <w:numPr>
          <w:ilvl w:val="0"/>
          <w:numId w:val="41"/>
        </w:numPr>
        <w:spacing w:line="360" w:lineRule="auto"/>
      </w:pPr>
      <w:r w:rsidRPr="006F41DE">
        <w:t>Los documentos normativos y/u operativos del Pp.</w:t>
      </w:r>
    </w:p>
    <w:p w14:paraId="77D0D64B" w14:textId="77777777" w:rsidR="00C654EA" w:rsidRPr="006F41DE" w:rsidRDefault="00C654EA" w:rsidP="008E2E6E">
      <w:pPr>
        <w:pStyle w:val="Prrafodelista"/>
        <w:numPr>
          <w:ilvl w:val="0"/>
          <w:numId w:val="41"/>
        </w:numPr>
        <w:spacing w:line="360" w:lineRule="auto"/>
      </w:pPr>
      <w:r w:rsidRPr="006F41DE">
        <w:t>La información financiera sobre el presupuesto asignado, así como los informes trimestrales del gasto.</w:t>
      </w:r>
    </w:p>
    <w:p w14:paraId="21B9F4A2" w14:textId="77777777" w:rsidR="00C654EA" w:rsidRPr="006F41DE" w:rsidRDefault="00C654EA" w:rsidP="008E2E6E">
      <w:pPr>
        <w:pStyle w:val="Prrafodelista"/>
        <w:numPr>
          <w:ilvl w:val="0"/>
          <w:numId w:val="41"/>
        </w:numPr>
        <w:spacing w:line="360" w:lineRule="auto"/>
      </w:pPr>
      <w:r w:rsidRPr="006F41DE">
        <w:t>Los indicadores que permitan rendir cuentas de sus objetivos y resultados, así como las evaluaciones, estudios y encuestas financiados con recursos públicos.</w:t>
      </w:r>
    </w:p>
    <w:p w14:paraId="75EAA837" w14:textId="77777777" w:rsidR="00C654EA" w:rsidRPr="006F41DE" w:rsidRDefault="00C654EA" w:rsidP="008E2E6E">
      <w:pPr>
        <w:pStyle w:val="Prrafodelista"/>
        <w:numPr>
          <w:ilvl w:val="0"/>
          <w:numId w:val="41"/>
        </w:numPr>
        <w:spacing w:line="360" w:lineRule="auto"/>
      </w:pPr>
      <w:r w:rsidRPr="006F41DE">
        <w:t>Listado de personas físicas o morales a quienes se les asigne recursos públicos.</w:t>
      </w:r>
    </w:p>
    <w:p w14:paraId="6AE344E6" w14:textId="77777777" w:rsidR="002C5D2C" w:rsidRPr="006F41DE" w:rsidRDefault="002C5D2C" w:rsidP="002C5D2C">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C654EA" w:rsidRPr="006F41DE" w14:paraId="1941A205" w14:textId="77777777" w:rsidTr="004D6F39">
        <w:trPr>
          <w:trHeight w:val="340"/>
          <w:tblHeader/>
          <w:jc w:val="right"/>
        </w:trPr>
        <w:tc>
          <w:tcPr>
            <w:tcW w:w="433" w:type="pct"/>
            <w:vMerge w:val="restart"/>
            <w:shd w:val="clear" w:color="auto" w:fill="7F7F7F" w:themeFill="text1" w:themeFillTint="80"/>
            <w:vAlign w:val="center"/>
          </w:tcPr>
          <w:p w14:paraId="75EDD011" w14:textId="77777777" w:rsidR="00C654EA" w:rsidRPr="006F41DE"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F541F4D" w14:textId="77777777" w:rsidR="00C654EA" w:rsidRPr="006F41DE"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C654EA" w:rsidRPr="006F41DE" w14:paraId="0923F0B0" w14:textId="77777777" w:rsidTr="004D6F39">
        <w:trPr>
          <w:jc w:val="right"/>
        </w:trPr>
        <w:tc>
          <w:tcPr>
            <w:tcW w:w="433" w:type="pct"/>
            <w:vMerge/>
            <w:vAlign w:val="center"/>
          </w:tcPr>
          <w:p w14:paraId="05F15384" w14:textId="77777777" w:rsidR="00C654EA" w:rsidRPr="006F41DE" w:rsidRDefault="00C654EA"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61D9D30" w14:textId="77777777" w:rsidR="00C654EA" w:rsidRPr="006F41DE" w:rsidRDefault="00C654EA" w:rsidP="004A2A37">
            <w:pPr>
              <w:spacing w:after="0" w:line="240" w:lineRule="atLeast"/>
              <w:jc w:val="left"/>
              <w:rPr>
                <w:rFonts w:eastAsia="Calibri" w:cs="Arial"/>
                <w:szCs w:val="20"/>
                <w:lang w:eastAsia="es-MX"/>
              </w:rPr>
            </w:pPr>
            <w:r w:rsidRPr="006F41DE">
              <w:rPr>
                <w:rFonts w:eastAsia="Calibri" w:cs="Arial"/>
                <w:szCs w:val="20"/>
                <w:lang w:eastAsia="es-MX"/>
              </w:rPr>
              <w:t>La información cuenta con:</w:t>
            </w:r>
          </w:p>
        </w:tc>
      </w:tr>
      <w:tr w:rsidR="00C654EA" w:rsidRPr="006F41DE" w14:paraId="1FA548AD" w14:textId="77777777" w:rsidTr="006951E7">
        <w:trPr>
          <w:jc w:val="right"/>
        </w:trPr>
        <w:tc>
          <w:tcPr>
            <w:tcW w:w="433" w:type="pct"/>
            <w:shd w:val="clear" w:color="auto" w:fill="auto"/>
            <w:vAlign w:val="center"/>
          </w:tcPr>
          <w:p w14:paraId="42D556E5" w14:textId="32F32D26" w:rsidR="00C654EA" w:rsidRPr="006951E7" w:rsidRDefault="00650B3D"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r w:rsidRPr="006951E7">
              <w:rPr>
                <w:rFonts w:eastAsia="Calibri" w:cs="Arial"/>
                <w:szCs w:val="20"/>
                <w:lang w:eastAsia="es-MX"/>
              </w:rPr>
              <w:t>1</w:t>
            </w:r>
          </w:p>
        </w:tc>
        <w:tc>
          <w:tcPr>
            <w:tcW w:w="4567" w:type="pct"/>
            <w:shd w:val="clear" w:color="auto" w:fill="auto"/>
            <w:vAlign w:val="center"/>
          </w:tcPr>
          <w:p w14:paraId="0D73698F" w14:textId="086ACB37" w:rsidR="00C654EA" w:rsidRPr="006951E7" w:rsidRDefault="006951E7" w:rsidP="00650B3D">
            <w:pPr>
              <w:numPr>
                <w:ilvl w:val="0"/>
                <w:numId w:val="1"/>
              </w:numPr>
              <w:spacing w:after="0" w:line="240" w:lineRule="atLeast"/>
              <w:ind w:left="442" w:hanging="357"/>
              <w:jc w:val="left"/>
              <w:rPr>
                <w:rFonts w:eastAsia="Calibri" w:cs="Arial"/>
                <w:szCs w:val="20"/>
                <w:lang w:eastAsia="es-MX"/>
              </w:rPr>
            </w:pPr>
            <w:r w:rsidRPr="006951E7">
              <w:rPr>
                <w:rFonts w:eastAsia="Calibri" w:cs="Arial"/>
                <w:b/>
                <w:szCs w:val="20"/>
                <w:lang w:eastAsia="es-MX"/>
              </w:rPr>
              <w:t>U</w:t>
            </w:r>
            <w:r w:rsidR="00650B3D" w:rsidRPr="006951E7">
              <w:rPr>
                <w:rFonts w:eastAsia="Calibri" w:cs="Arial"/>
                <w:b/>
                <w:szCs w:val="20"/>
                <w:lang w:eastAsia="es-MX"/>
              </w:rPr>
              <w:t>no</w:t>
            </w:r>
            <w:r w:rsidR="004B46C2" w:rsidRPr="006951E7">
              <w:rPr>
                <w:rFonts w:eastAsia="Calibri" w:cs="Arial"/>
                <w:szCs w:val="20"/>
                <w:lang w:eastAsia="es-MX"/>
              </w:rPr>
              <w:t xml:space="preserve"> </w:t>
            </w:r>
            <w:r>
              <w:rPr>
                <w:rFonts w:eastAsia="Calibri" w:cs="Arial"/>
                <w:szCs w:val="20"/>
                <w:lang w:eastAsia="es-MX"/>
              </w:rPr>
              <w:t>de los criterios de valoración</w:t>
            </w:r>
            <w:r w:rsidR="004B46C2" w:rsidRPr="006951E7">
              <w:rPr>
                <w:rFonts w:eastAsia="Calibri" w:cs="Arial"/>
                <w:szCs w:val="20"/>
                <w:lang w:eastAsia="es-MX"/>
              </w:rPr>
              <w:t>.</w:t>
            </w:r>
          </w:p>
        </w:tc>
      </w:tr>
    </w:tbl>
    <w:p w14:paraId="60F15C62" w14:textId="27BB0889" w:rsidR="00CA662A" w:rsidRDefault="004D6F39" w:rsidP="004D6F39">
      <w:pPr>
        <w:spacing w:before="240" w:after="120"/>
        <w:rPr>
          <w:b/>
          <w:u w:val="single"/>
        </w:rPr>
      </w:pPr>
      <w:r w:rsidRPr="006F41DE">
        <w:rPr>
          <w:b/>
          <w:u w:val="single"/>
        </w:rPr>
        <w:t>Justificación</w:t>
      </w:r>
      <w:r w:rsidR="002C5D2C" w:rsidRPr="006F41DE">
        <w:rPr>
          <w:b/>
          <w:u w:val="single"/>
        </w:rPr>
        <w:t>:</w:t>
      </w:r>
    </w:p>
    <w:p w14:paraId="1CEC503D" w14:textId="77777777" w:rsidR="00F63FD1" w:rsidRDefault="00F63FD1" w:rsidP="00F63FD1">
      <w:pPr>
        <w:spacing w:before="240" w:after="120"/>
      </w:pPr>
      <w:r>
        <w:t xml:space="preserve">La UR menciona que el </w:t>
      </w:r>
      <w:r w:rsidR="006951E7" w:rsidRPr="006951E7">
        <w:t xml:space="preserve">Pp </w:t>
      </w:r>
      <w:r w:rsidR="006951E7">
        <w:t xml:space="preserve">S051 Apoyo a Migrantes, en 2022 </w:t>
      </w:r>
      <w:r w:rsidR="006951E7" w:rsidRPr="006951E7">
        <w:t xml:space="preserve">no contaba con </w:t>
      </w:r>
      <w:r w:rsidR="006951E7">
        <w:t xml:space="preserve">una </w:t>
      </w:r>
      <w:r w:rsidR="006951E7" w:rsidRPr="006951E7">
        <w:t>Matriz de Indicadores para Resultados (MIR), ni las herramientas propias de la Metodología Marco lógico (MML). Tampo</w:t>
      </w:r>
      <w:r w:rsidR="006951E7">
        <w:t>co tiene Reglas de Operación o Lineamientos.</w:t>
      </w:r>
      <w:r>
        <w:t xml:space="preserve"> </w:t>
      </w:r>
      <w:r w:rsidR="006951E7">
        <w:t>S</w:t>
      </w:r>
      <w:r w:rsidR="006951E7" w:rsidRPr="006951E7">
        <w:t xml:space="preserve">in embargo, </w:t>
      </w:r>
      <w:r>
        <w:t xml:space="preserve">manifiesta que </w:t>
      </w:r>
      <w:r w:rsidR="006951E7" w:rsidRPr="006951E7">
        <w:t xml:space="preserve">cuenta con información financiera sobre el presupuesto recibido y sus respectivos informes trimestrales del </w:t>
      </w:r>
      <w:r w:rsidR="006951E7" w:rsidRPr="006951E7">
        <w:lastRenderedPageBreak/>
        <w:t xml:space="preserve">gasto y un listado de todos los beneficiarios con dichos recursos; esta información se pone a disposición del público en la Plataforma Nacional de Transparencia. </w:t>
      </w:r>
    </w:p>
    <w:p w14:paraId="78C9AAD9" w14:textId="7CF63BC3" w:rsidR="00F63FD1" w:rsidRPr="005E5F00" w:rsidRDefault="00F63FD1" w:rsidP="00F63FD1">
      <w:pPr>
        <w:spacing w:before="240" w:after="120"/>
      </w:pPr>
      <w:r w:rsidRPr="005E5F00">
        <w:t xml:space="preserve">La UR no presentó </w:t>
      </w:r>
      <w:r w:rsidR="00650B3D" w:rsidRPr="005E5F00">
        <w:t xml:space="preserve">evidencia </w:t>
      </w:r>
      <w:r w:rsidRPr="005E5F00">
        <w:t xml:space="preserve">de que el </w:t>
      </w:r>
      <w:r w:rsidR="00650B3D" w:rsidRPr="005E5F00">
        <w:t xml:space="preserve"> Pp cuenta con mecanismos de transparencia y rendición de cuentas a través de los cuales pone a disposición del público la información de los documentos normativos y/u operativos del Pp, la información financiera sobre el presupuesto asignado, así como los informes trimestrales del gasto, los indicadores que permitan rendir cuentas de sus objetivos y resultados, así como las evaluaciones, estudios y encuestas financiados con recursos públicos y el listado de personas físicas o morales a quienes se</w:t>
      </w:r>
      <w:r w:rsidRPr="005E5F00">
        <w:t xml:space="preserve"> les asigne recursos públicos. </w:t>
      </w:r>
    </w:p>
    <w:p w14:paraId="69201126" w14:textId="77777777" w:rsidR="00F63FD1" w:rsidRPr="005E5F00" w:rsidRDefault="00F63FD1" w:rsidP="00F63FD1">
      <w:pPr>
        <w:spacing w:before="240" w:after="120"/>
        <w:rPr>
          <w:b/>
          <w:u w:val="single"/>
        </w:rPr>
      </w:pPr>
      <w:r w:rsidRPr="005E5F00">
        <w:t>N</w:t>
      </w:r>
      <w:r w:rsidR="00650B3D" w:rsidRPr="005E5F00">
        <w:t>o es posible cuantificar el cumplimiento con los crit</w:t>
      </w:r>
      <w:r w:rsidRPr="005E5F00">
        <w:t>erios de valoración, por lo que</w:t>
      </w:r>
      <w:r w:rsidR="00650B3D" w:rsidRPr="005E5F00">
        <w:t xml:space="preserve"> es </w:t>
      </w:r>
      <w:r w:rsidRPr="005E5F00">
        <w:t>necesario establecer</w:t>
      </w:r>
      <w:r w:rsidR="00650B3D" w:rsidRPr="005E5F00">
        <w:t xml:space="preserve"> los mecanismos necesarios para dar </w:t>
      </w:r>
      <w:r w:rsidRPr="005E5F00">
        <w:t>cumplimiento a</w:t>
      </w:r>
      <w:r w:rsidR="00650B3D" w:rsidRPr="005E5F00">
        <w:t xml:space="preserve"> lo mandatado en la ley </w:t>
      </w:r>
      <w:r w:rsidRPr="005E5F00">
        <w:t>General de</w:t>
      </w:r>
      <w:r w:rsidR="00650B3D" w:rsidRPr="005E5F00">
        <w:t xml:space="preserve"> Transparencia y Acceso a la Información Pública y demás disposiciones que aplican en materia de transparencia y rendición de cuentas.</w:t>
      </w:r>
    </w:p>
    <w:p w14:paraId="0E1547C0" w14:textId="0F3EC68E" w:rsidR="008064BD" w:rsidRPr="00F63FD1" w:rsidRDefault="008064BD" w:rsidP="00F63FD1">
      <w:pPr>
        <w:spacing w:before="240" w:after="120"/>
        <w:rPr>
          <w:b/>
          <w:u w:val="single"/>
        </w:rPr>
      </w:pPr>
      <w:r w:rsidRPr="005E5F00">
        <w:t>Al intentar acceder al link presentado como evidencia del cumplimiento</w:t>
      </w:r>
      <w:r w:rsidR="00C01A8D">
        <w:t xml:space="preserve"> de los criterios de valoración </w:t>
      </w:r>
      <w:r w:rsidRPr="005E5F00">
        <w:t>((PNT):</w:t>
      </w:r>
      <w:r w:rsidR="00C01A8D">
        <w:t xml:space="preserve"> </w:t>
      </w:r>
      <w:hyperlink r:id="rId22" w:anchor="tarjetaInformativa" w:history="1">
        <w:r w:rsidR="00C01A8D" w:rsidRPr="00107FC8">
          <w:rPr>
            <w:rStyle w:val="Hipervnculo"/>
          </w:rPr>
          <w:t>https://consultapublicamx.plataformadetransparencia.org.mx/vut-web/faces/view/consultaPublica.xhtml#tarjetaInformativa</w:t>
        </w:r>
      </w:hyperlink>
      <w:r w:rsidRPr="005E5F00">
        <w:t xml:space="preserve">) da acceso a la información total del estado publicada en la plataforma </w:t>
      </w:r>
      <w:r w:rsidR="00F63FD1" w:rsidRPr="005E5F00">
        <w:t>impidiendo el</w:t>
      </w:r>
      <w:r w:rsidRPr="005E5F00">
        <w:t xml:space="preserve"> poder validar de algún modo la información</w:t>
      </w:r>
      <w:r w:rsidR="00F63FD1" w:rsidRPr="005E5F00">
        <w:t>.</w:t>
      </w:r>
    </w:p>
    <w:p w14:paraId="267218F5" w14:textId="272F0689" w:rsidR="00CA662A" w:rsidRPr="006F41DE" w:rsidRDefault="00C654EA" w:rsidP="008E2E6E">
      <w:pPr>
        <w:pStyle w:val="Prrafodelista"/>
        <w:numPr>
          <w:ilvl w:val="0"/>
          <w:numId w:val="50"/>
        </w:numPr>
        <w:spacing w:after="0" w:line="360" w:lineRule="auto"/>
        <w:rPr>
          <w:b/>
        </w:rPr>
      </w:pPr>
      <w:r w:rsidRPr="006F41DE">
        <w:rPr>
          <w:b/>
        </w:rPr>
        <w:t>Presupuesto</w:t>
      </w:r>
    </w:p>
    <w:p w14:paraId="0234446D" w14:textId="77777777" w:rsidR="00CA662A" w:rsidRPr="006F41DE" w:rsidRDefault="00CA662A" w:rsidP="00CA662A">
      <w:pPr>
        <w:spacing w:after="0" w:line="240" w:lineRule="auto"/>
      </w:pPr>
    </w:p>
    <w:p w14:paraId="2A31BFC6" w14:textId="0FBD07FA" w:rsidR="00CA662A" w:rsidRPr="006F41DE" w:rsidRDefault="00CA662A" w:rsidP="002F7808">
      <w:pPr>
        <w:pStyle w:val="Prrafodelista"/>
        <w:numPr>
          <w:ilvl w:val="0"/>
          <w:numId w:val="11"/>
        </w:numPr>
        <w:spacing w:line="360" w:lineRule="auto"/>
        <w:rPr>
          <w:b/>
        </w:rPr>
      </w:pPr>
      <w:r w:rsidRPr="006F41DE">
        <w:rPr>
          <w:b/>
        </w:rPr>
        <w:t>¿</w:t>
      </w:r>
      <w:r w:rsidR="00C654EA" w:rsidRPr="006F41DE">
        <w:rPr>
          <w:b/>
        </w:rPr>
        <w:t>El Pp identifica y cuantifica los gastos en los que incurre para generar los bienes y/o los servicios que ofrece, y cumple con los siguientes criterios</w:t>
      </w:r>
      <w:r w:rsidRPr="006F41DE">
        <w:rPr>
          <w:b/>
        </w:rPr>
        <w:t>?</w:t>
      </w:r>
    </w:p>
    <w:p w14:paraId="7A013E8B" w14:textId="77777777" w:rsidR="00C654EA" w:rsidRPr="006F41DE" w:rsidRDefault="00C654EA" w:rsidP="00C654EA">
      <w:pPr>
        <w:spacing w:before="240" w:after="120"/>
        <w:rPr>
          <w:b/>
          <w:u w:val="single"/>
        </w:rPr>
      </w:pPr>
      <w:r w:rsidRPr="006F41DE">
        <w:rPr>
          <w:b/>
          <w:u w:val="single"/>
        </w:rPr>
        <w:t>Criterios de valoración:</w:t>
      </w:r>
    </w:p>
    <w:p w14:paraId="45F65024" w14:textId="77777777" w:rsidR="00C654EA" w:rsidRPr="006F41DE" w:rsidRDefault="00C654EA" w:rsidP="008E2E6E">
      <w:pPr>
        <w:pStyle w:val="Prrafodelista"/>
        <w:numPr>
          <w:ilvl w:val="0"/>
          <w:numId w:val="43"/>
        </w:numPr>
        <w:spacing w:line="360" w:lineRule="auto"/>
      </w:pPr>
      <w:r w:rsidRPr="006F41DE">
        <w:t>Desglosa el presupuesto por capítulo de gasto y fuente de financiamiento.</w:t>
      </w:r>
    </w:p>
    <w:p w14:paraId="156D57D6" w14:textId="77777777" w:rsidR="00C654EA" w:rsidRPr="006F41DE" w:rsidRDefault="00C654EA" w:rsidP="008E2E6E">
      <w:pPr>
        <w:pStyle w:val="Prrafodelista"/>
        <w:numPr>
          <w:ilvl w:val="0"/>
          <w:numId w:val="43"/>
        </w:numPr>
        <w:spacing w:line="360" w:lineRule="auto"/>
      </w:pPr>
      <w:r w:rsidRPr="006F41DE">
        <w:t>Presenta estimaciones presupuestarias en el corto plazo.</w:t>
      </w:r>
    </w:p>
    <w:p w14:paraId="1ECF6FA8" w14:textId="77777777" w:rsidR="00C654EA" w:rsidRPr="006F41DE" w:rsidRDefault="00C654EA" w:rsidP="008E2E6E">
      <w:pPr>
        <w:pStyle w:val="Prrafodelista"/>
        <w:numPr>
          <w:ilvl w:val="0"/>
          <w:numId w:val="43"/>
        </w:numPr>
        <w:spacing w:line="360" w:lineRule="auto"/>
      </w:pPr>
      <w:r w:rsidRPr="006F41DE">
        <w:t>Estima el gasto unitario, como gastos totales/población atendida.</w:t>
      </w:r>
    </w:p>
    <w:p w14:paraId="16FB3B61" w14:textId="77777777" w:rsidR="00C654EA" w:rsidRPr="006F41DE" w:rsidRDefault="00C654EA" w:rsidP="008E2E6E">
      <w:pPr>
        <w:pStyle w:val="Prrafodelista"/>
        <w:numPr>
          <w:ilvl w:val="0"/>
          <w:numId w:val="43"/>
        </w:numPr>
        <w:spacing w:line="360" w:lineRule="auto"/>
      </w:pPr>
      <w:r w:rsidRPr="006F41DE">
        <w:t>Existe coherencia entre los capítulos de gasto y las características de las actividades que realiza y los bienes y/o servicios que entrega.</w:t>
      </w:r>
    </w:p>
    <w:p w14:paraId="5196CEEC" w14:textId="77777777" w:rsidR="00CA662A" w:rsidRPr="006F41DE" w:rsidRDefault="00CA662A" w:rsidP="00CA662A">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C654EA" w:rsidRPr="006F41DE" w14:paraId="12633B6C" w14:textId="77777777" w:rsidTr="004D6F39">
        <w:trPr>
          <w:trHeight w:val="340"/>
          <w:tblHeader/>
          <w:jc w:val="right"/>
        </w:trPr>
        <w:tc>
          <w:tcPr>
            <w:tcW w:w="433" w:type="pct"/>
            <w:vMerge w:val="restart"/>
            <w:shd w:val="clear" w:color="auto" w:fill="7F7F7F" w:themeFill="text1" w:themeFillTint="80"/>
            <w:vAlign w:val="center"/>
          </w:tcPr>
          <w:p w14:paraId="34127FB0" w14:textId="77777777" w:rsidR="00C654EA" w:rsidRPr="006F41DE"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4B9439A" w14:textId="77777777" w:rsidR="00C654EA" w:rsidRPr="006F41DE" w:rsidRDefault="00C654EA" w:rsidP="004A2A37">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C654EA" w:rsidRPr="006F41DE" w14:paraId="4142722E" w14:textId="77777777" w:rsidTr="004D6F39">
        <w:trPr>
          <w:jc w:val="right"/>
        </w:trPr>
        <w:tc>
          <w:tcPr>
            <w:tcW w:w="433" w:type="pct"/>
            <w:vMerge/>
            <w:vAlign w:val="center"/>
          </w:tcPr>
          <w:p w14:paraId="03EB54DC" w14:textId="77777777" w:rsidR="00C654EA" w:rsidRPr="006F41DE" w:rsidRDefault="00C654EA"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6233F5B" w14:textId="465DF159" w:rsidR="00C654EA" w:rsidRPr="006F41DE" w:rsidRDefault="00C654EA" w:rsidP="00C654EA">
            <w:pPr>
              <w:spacing w:after="0" w:line="240" w:lineRule="atLeast"/>
              <w:jc w:val="left"/>
              <w:rPr>
                <w:rFonts w:eastAsia="Calibri" w:cs="Arial"/>
                <w:szCs w:val="20"/>
                <w:lang w:eastAsia="es-MX"/>
              </w:rPr>
            </w:pPr>
            <w:r w:rsidRPr="006F41DE">
              <w:rPr>
                <w:rFonts w:eastAsia="Calibri" w:cs="Arial"/>
                <w:szCs w:val="20"/>
                <w:lang w:eastAsia="es-MX"/>
              </w:rPr>
              <w:t>El Pp cuenta con:</w:t>
            </w:r>
          </w:p>
        </w:tc>
      </w:tr>
      <w:tr w:rsidR="00C654EA" w:rsidRPr="006F41DE" w14:paraId="5CF9A675" w14:textId="77777777" w:rsidTr="00F63FD1">
        <w:trPr>
          <w:jc w:val="right"/>
        </w:trPr>
        <w:tc>
          <w:tcPr>
            <w:tcW w:w="433" w:type="pct"/>
            <w:shd w:val="clear" w:color="auto" w:fill="auto"/>
            <w:vAlign w:val="center"/>
          </w:tcPr>
          <w:p w14:paraId="2D232CBF" w14:textId="655DC6E5" w:rsidR="00C654EA" w:rsidRPr="006F41DE" w:rsidRDefault="00F63FD1" w:rsidP="004A2A3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397873A7" w14:textId="21E9CA36" w:rsidR="00C654EA" w:rsidRPr="00F63FD1" w:rsidRDefault="00F63FD1" w:rsidP="00F63FD1">
            <w:pPr>
              <w:numPr>
                <w:ilvl w:val="0"/>
                <w:numId w:val="1"/>
              </w:numPr>
              <w:spacing w:after="0" w:line="240" w:lineRule="atLeast"/>
              <w:ind w:left="442" w:hanging="357"/>
              <w:jc w:val="left"/>
              <w:rPr>
                <w:rFonts w:eastAsia="Calibri" w:cs="Arial"/>
                <w:szCs w:val="20"/>
                <w:lang w:eastAsia="es-MX"/>
              </w:rPr>
            </w:pPr>
            <w:r w:rsidRPr="00F63FD1">
              <w:rPr>
                <w:b/>
                <w:bCs/>
                <w:szCs w:val="20"/>
              </w:rPr>
              <w:t xml:space="preserve">Ninguno </w:t>
            </w:r>
            <w:r w:rsidRPr="00F63FD1">
              <w:rPr>
                <w:szCs w:val="20"/>
              </w:rPr>
              <w:t>de los criterios de valoración</w:t>
            </w:r>
            <w:r w:rsidR="009A5CD8" w:rsidRPr="00F63FD1">
              <w:rPr>
                <w:rFonts w:eastAsia="Calibri" w:cs="Arial"/>
                <w:szCs w:val="20"/>
                <w:lang w:eastAsia="es-MX"/>
              </w:rPr>
              <w:t>.</w:t>
            </w:r>
          </w:p>
        </w:tc>
      </w:tr>
    </w:tbl>
    <w:p w14:paraId="20F9FCCF" w14:textId="71DA21B3" w:rsidR="00C654EA" w:rsidRPr="006F41DE" w:rsidRDefault="004D6F39" w:rsidP="004D6F39">
      <w:pPr>
        <w:spacing w:before="240" w:after="120"/>
        <w:rPr>
          <w:b/>
          <w:u w:val="single"/>
        </w:rPr>
      </w:pPr>
      <w:r w:rsidRPr="006F41DE">
        <w:rPr>
          <w:b/>
          <w:u w:val="single"/>
        </w:rPr>
        <w:t>Justificación</w:t>
      </w:r>
      <w:r w:rsidR="00CA662A" w:rsidRPr="006F41DE">
        <w:rPr>
          <w:b/>
          <w:u w:val="single"/>
        </w:rPr>
        <w:t>:</w:t>
      </w:r>
    </w:p>
    <w:p w14:paraId="0C91090B" w14:textId="355BE241" w:rsidR="00F63FD1" w:rsidRDefault="00F63FD1" w:rsidP="00F63FD1">
      <w:pPr>
        <w:spacing w:after="0"/>
        <w:rPr>
          <w:color w:val="FF0000"/>
        </w:rPr>
      </w:pPr>
      <w:r w:rsidRPr="00F63FD1">
        <w:lastRenderedPageBreak/>
        <w:t xml:space="preserve">La UR </w:t>
      </w:r>
      <w:r w:rsidRPr="005E5F00">
        <w:t>no presenta</w:t>
      </w:r>
      <w:r w:rsidR="00BC0D18" w:rsidRPr="005E5F00">
        <w:t xml:space="preserve"> evidencia de si el Pp identifica y cuantifica los gastos en los que incurre para generar los bienes y/o los servicios q</w:t>
      </w:r>
      <w:r w:rsidRPr="005E5F00">
        <w:t xml:space="preserve">ue ofrece, </w:t>
      </w:r>
      <w:r w:rsidR="00BC0D18" w:rsidRPr="005E5F00">
        <w:t xml:space="preserve">donde </w:t>
      </w:r>
      <w:r w:rsidRPr="005E5F00">
        <w:t xml:space="preserve">se desglose </w:t>
      </w:r>
      <w:r w:rsidR="00BC0D18" w:rsidRPr="005E5F00">
        <w:t xml:space="preserve">el presupuesto por capítulo de gasto y fuente de financiamiento, presenta estimaciones presupuestarias en el corto plazo, estima el gasto unitario, como gastos totales/población atendida </w:t>
      </w:r>
      <w:r w:rsidRPr="005E5F00">
        <w:t>y si</w:t>
      </w:r>
      <w:r w:rsidR="00BC0D18" w:rsidRPr="005E5F00">
        <w:t xml:space="preserve"> existe coherencia entre los capítulos de gasto y las características de las actividades que realiza y los bienes y/o servicios que entrega</w:t>
      </w:r>
      <w:r w:rsidRPr="005E5F00">
        <w:rPr>
          <w:color w:val="FF0000"/>
        </w:rPr>
        <w:t>.</w:t>
      </w:r>
    </w:p>
    <w:p w14:paraId="112E22A2" w14:textId="77777777" w:rsidR="00F63FD1" w:rsidRPr="00F63FD1" w:rsidRDefault="00F63FD1" w:rsidP="00F63FD1">
      <w:pPr>
        <w:spacing w:after="0"/>
      </w:pPr>
    </w:p>
    <w:p w14:paraId="68A06E36" w14:textId="20AE79CB" w:rsidR="00650B3D" w:rsidRPr="00F63FD1" w:rsidRDefault="00BC0D18" w:rsidP="00F63FD1">
      <w:pPr>
        <w:spacing w:after="0"/>
      </w:pPr>
      <w:r w:rsidRPr="00F63FD1">
        <w:t>Al intentar acceder al link presentado como evidencia del cumplimiento de los criterios de valoración ((PNT):</w:t>
      </w:r>
      <w:r w:rsidR="00C01A8D">
        <w:t xml:space="preserve"> </w:t>
      </w:r>
      <w:hyperlink r:id="rId23" w:anchor="tarjetaInformativa" w:history="1">
        <w:r w:rsidR="00C01A8D" w:rsidRPr="00107FC8">
          <w:rPr>
            <w:rStyle w:val="Hipervnculo"/>
          </w:rPr>
          <w:t>https://consultapublicamx.plataformadetransparencia.org.mx/vut-web/faces/view/consultaPublica.xhtml#tarjetaInformativa</w:t>
        </w:r>
      </w:hyperlink>
      <w:r w:rsidRPr="00F63FD1">
        <w:t>) da acceso a la información total del estado publica</w:t>
      </w:r>
      <w:r w:rsidR="00F63FD1" w:rsidRPr="00F63FD1">
        <w:t xml:space="preserve">da en la plataforma impidiendo </w:t>
      </w:r>
      <w:r w:rsidRPr="00F63FD1">
        <w:t>el poder validar de algún modo la información.</w:t>
      </w:r>
    </w:p>
    <w:p w14:paraId="1493B4B6" w14:textId="77777777" w:rsidR="00BC0D18" w:rsidRDefault="00BC0D18" w:rsidP="00BC0D18">
      <w:pPr>
        <w:pStyle w:val="Prrafodelista"/>
        <w:spacing w:after="0" w:line="360" w:lineRule="auto"/>
        <w:rPr>
          <w:b/>
        </w:rPr>
      </w:pPr>
    </w:p>
    <w:p w14:paraId="316458C2" w14:textId="24C3E136" w:rsidR="00C654EA" w:rsidRPr="006F41DE" w:rsidRDefault="00C654EA" w:rsidP="008E2E6E">
      <w:pPr>
        <w:pStyle w:val="Prrafodelista"/>
        <w:numPr>
          <w:ilvl w:val="0"/>
          <w:numId w:val="50"/>
        </w:numPr>
        <w:spacing w:after="0" w:line="360" w:lineRule="auto"/>
        <w:rPr>
          <w:b/>
        </w:rPr>
      </w:pPr>
      <w:r w:rsidRPr="006F41DE">
        <w:rPr>
          <w:b/>
        </w:rPr>
        <w:t>Complementariedades, similitudes o duplicidades</w:t>
      </w:r>
    </w:p>
    <w:p w14:paraId="71ADCFDC" w14:textId="77777777" w:rsidR="00C654EA" w:rsidRPr="006F41DE" w:rsidRDefault="00C654EA" w:rsidP="00C654EA">
      <w:pPr>
        <w:spacing w:after="0" w:line="240" w:lineRule="auto"/>
      </w:pPr>
    </w:p>
    <w:p w14:paraId="500FCA50" w14:textId="64BDC3AE" w:rsidR="005A7860" w:rsidRPr="006F41DE" w:rsidRDefault="005A7860" w:rsidP="002F7808">
      <w:pPr>
        <w:pStyle w:val="Prrafodelista"/>
        <w:numPr>
          <w:ilvl w:val="0"/>
          <w:numId w:val="11"/>
        </w:numPr>
        <w:spacing w:line="360" w:lineRule="auto"/>
        <w:rPr>
          <w:b/>
        </w:rPr>
      </w:pPr>
      <w:r w:rsidRPr="006F41DE">
        <w:rPr>
          <w:b/>
        </w:rPr>
        <w:t>¿</w:t>
      </w:r>
      <w:r w:rsidR="00496A09" w:rsidRPr="006F41DE">
        <w:rPr>
          <w:b/>
        </w:rPr>
        <w:t>En la e</w:t>
      </w:r>
      <w:r w:rsidR="00546744" w:rsidRPr="006F41DE">
        <w:rPr>
          <w:b/>
        </w:rPr>
        <w:t>structura programática de la APE</w:t>
      </w:r>
      <w:r w:rsidR="00496A09" w:rsidRPr="006F41DE">
        <w:rPr>
          <w:b/>
        </w:rPr>
        <w:t xml:space="preserve"> vigente, se identifican los Pp que sean similares, se complementen o se dupliquen con el Pp evaluado</w:t>
      </w:r>
      <w:r w:rsidRPr="006F41DE">
        <w:rPr>
          <w:b/>
        </w:rPr>
        <w:t>?</w:t>
      </w:r>
    </w:p>
    <w:p w14:paraId="3AF00FA3" w14:textId="64D8F1FE" w:rsidR="00FB5E77" w:rsidRPr="006F41DE" w:rsidRDefault="005A7860" w:rsidP="00B6399E">
      <w:pPr>
        <w:shd w:val="clear" w:color="auto" w:fill="FFFFFF" w:themeFill="background1"/>
        <w:spacing w:before="240" w:after="120"/>
        <w:rPr>
          <w:b/>
          <w:u w:val="single"/>
        </w:rPr>
      </w:pPr>
      <w:r w:rsidRPr="006F41DE">
        <w:rPr>
          <w:b/>
          <w:u w:val="single"/>
        </w:rPr>
        <w:t>Respuesta:</w:t>
      </w:r>
    </w:p>
    <w:p w14:paraId="6098E3A2" w14:textId="577985F5" w:rsidR="006F57F6" w:rsidRPr="00F63FD1" w:rsidRDefault="00F63FD1" w:rsidP="00F63FD1">
      <w:pPr>
        <w:spacing w:before="240" w:after="120"/>
        <w:rPr>
          <w:bCs/>
        </w:rPr>
      </w:pPr>
      <w:r w:rsidRPr="00F63FD1">
        <w:rPr>
          <w:bCs/>
        </w:rPr>
        <w:t>La UR manifestó que los Pp que p</w:t>
      </w:r>
      <w:r w:rsidR="00AF74ED" w:rsidRPr="00F63FD1">
        <w:rPr>
          <w:bCs/>
        </w:rPr>
        <w:t xml:space="preserve">ueden considerarse </w:t>
      </w:r>
      <w:r w:rsidRPr="00F63FD1">
        <w:rPr>
          <w:bCs/>
        </w:rPr>
        <w:t>como complementarios son</w:t>
      </w:r>
      <w:r w:rsidR="00097F81" w:rsidRPr="00F63FD1">
        <w:rPr>
          <w:bCs/>
        </w:rPr>
        <w:t xml:space="preserve"> </w:t>
      </w:r>
      <w:r w:rsidR="00AF74ED" w:rsidRPr="00F63FD1">
        <w:rPr>
          <w:bCs/>
        </w:rPr>
        <w:t>los pr</w:t>
      </w:r>
      <w:r w:rsidR="00217626" w:rsidRPr="00F63FD1">
        <w:rPr>
          <w:bCs/>
        </w:rPr>
        <w:t>ogramas</w:t>
      </w:r>
      <w:r w:rsidR="00AF74ED" w:rsidRPr="00F63FD1">
        <w:rPr>
          <w:bCs/>
        </w:rPr>
        <w:t>:</w:t>
      </w:r>
      <w:r w:rsidR="00217626" w:rsidRPr="00F63FD1">
        <w:rPr>
          <w:bCs/>
        </w:rPr>
        <w:t xml:space="preserve"> Uniformes Escolares, Útiles Escolares y Desarrollo Profesional Docente</w:t>
      </w:r>
      <w:r w:rsidR="006F57F6" w:rsidRPr="00F63FD1">
        <w:rPr>
          <w:bCs/>
        </w:rPr>
        <w:t xml:space="preserve"> considerando que </w:t>
      </w:r>
      <w:r w:rsidR="00217626" w:rsidRPr="00F63FD1">
        <w:rPr>
          <w:bCs/>
        </w:rPr>
        <w:t>todos ellos e</w:t>
      </w:r>
      <w:r w:rsidR="006F57F6" w:rsidRPr="00F63FD1">
        <w:rPr>
          <w:bCs/>
        </w:rPr>
        <w:t>stablece</w:t>
      </w:r>
      <w:r w:rsidR="00217626" w:rsidRPr="00F63FD1">
        <w:rPr>
          <w:bCs/>
        </w:rPr>
        <w:t>n</w:t>
      </w:r>
      <w:r w:rsidR="006F57F6" w:rsidRPr="00F63FD1">
        <w:rPr>
          <w:bCs/>
        </w:rPr>
        <w:t xml:space="preserve"> un objetivo común: Abatir o disminuir el abandono escolar</w:t>
      </w:r>
      <w:r w:rsidR="00217626" w:rsidRPr="00F63FD1">
        <w:rPr>
          <w:bCs/>
        </w:rPr>
        <w:t>.</w:t>
      </w:r>
    </w:p>
    <w:p w14:paraId="688AB30A" w14:textId="678D3E66" w:rsidR="00F63FD1" w:rsidRPr="005E5F00" w:rsidRDefault="00F63FD1" w:rsidP="00F63FD1">
      <w:pPr>
        <w:spacing w:before="240" w:after="120"/>
        <w:rPr>
          <w:bCs/>
        </w:rPr>
      </w:pPr>
      <w:r w:rsidRPr="005E5F00">
        <w:t>Sin embargo, la UR no mostró evidencia de u</w:t>
      </w:r>
      <w:r w:rsidR="00A87442" w:rsidRPr="005E5F00">
        <w:rPr>
          <w:bCs/>
        </w:rPr>
        <w:t xml:space="preserve">n análisis (formato de análisis de similitudes y complementariedades) que </w:t>
      </w:r>
      <w:r w:rsidRPr="005E5F00">
        <w:rPr>
          <w:bCs/>
        </w:rPr>
        <w:t>avale</w:t>
      </w:r>
      <w:r w:rsidR="00A87442" w:rsidRPr="005E5F00">
        <w:rPr>
          <w:bCs/>
        </w:rPr>
        <w:t xml:space="preserve"> lo declarado</w:t>
      </w:r>
      <w:r w:rsidR="00174E7E" w:rsidRPr="005E5F00">
        <w:rPr>
          <w:bCs/>
        </w:rPr>
        <w:t xml:space="preserve"> por lo que se recomienda elaborarlo tomando en cuenta: La complementariedad de los programas (atienden a la misma población mediante la generación de distintos tipos de bienes), similitudes </w:t>
      </w:r>
      <w:r w:rsidRPr="005E5F00">
        <w:rPr>
          <w:bCs/>
        </w:rPr>
        <w:t>(identifican</w:t>
      </w:r>
      <w:r w:rsidR="00174E7E" w:rsidRPr="005E5F00">
        <w:rPr>
          <w:bCs/>
        </w:rPr>
        <w:t xml:space="preserve"> las características del objetivo central que persiguen), duplicidades (persiguen el mismo objetico o resultad</w:t>
      </w:r>
      <w:r w:rsidRPr="005E5F00">
        <w:rPr>
          <w:bCs/>
        </w:rPr>
        <w:t>o con la entrega de los mismos b</w:t>
      </w:r>
      <w:r w:rsidR="00174E7E" w:rsidRPr="005E5F00">
        <w:rPr>
          <w:bCs/>
        </w:rPr>
        <w:t>ienes)</w:t>
      </w:r>
      <w:r w:rsidRPr="005E5F00">
        <w:rPr>
          <w:bCs/>
        </w:rPr>
        <w:t>.</w:t>
      </w:r>
    </w:p>
    <w:p w14:paraId="2694C572" w14:textId="0EB59228" w:rsidR="00FB5E77" w:rsidRPr="006F41DE" w:rsidRDefault="00FB5E77" w:rsidP="008E2E6E">
      <w:pPr>
        <w:pStyle w:val="Prrafodelista"/>
        <w:numPr>
          <w:ilvl w:val="0"/>
          <w:numId w:val="50"/>
        </w:numPr>
        <w:rPr>
          <w:b/>
        </w:rPr>
      </w:pPr>
      <w:r w:rsidRPr="006F41DE">
        <w:rPr>
          <w:b/>
        </w:rPr>
        <w:t>Instrumentos de Seguimiento del Desempeño</w:t>
      </w:r>
    </w:p>
    <w:p w14:paraId="3467691A" w14:textId="77777777" w:rsidR="00FB5E77" w:rsidRPr="006F41DE" w:rsidRDefault="00FB5E77" w:rsidP="00FB5E77">
      <w:pPr>
        <w:spacing w:after="0" w:line="240" w:lineRule="auto"/>
      </w:pPr>
    </w:p>
    <w:p w14:paraId="635E3C37" w14:textId="2799DB21" w:rsidR="005A7860" w:rsidRPr="006F41DE" w:rsidRDefault="005A7860" w:rsidP="002F7808">
      <w:pPr>
        <w:pStyle w:val="Prrafodelista"/>
        <w:numPr>
          <w:ilvl w:val="0"/>
          <w:numId w:val="11"/>
        </w:numPr>
        <w:spacing w:line="360" w:lineRule="auto"/>
        <w:rPr>
          <w:b/>
        </w:rPr>
      </w:pPr>
      <w:r w:rsidRPr="006F41DE">
        <w:rPr>
          <w:b/>
        </w:rPr>
        <w:t>¿</w:t>
      </w:r>
      <w:r w:rsidR="00FB5E77" w:rsidRPr="006F41DE">
        <w:rPr>
          <w:b/>
        </w:rPr>
        <w:t>El Instrumento de Seguimiento del Desempeño, permite obtener información relevante sobre los siguientes elementos del diseño del Pp</w:t>
      </w:r>
      <w:r w:rsidRPr="006F41DE">
        <w:rPr>
          <w:b/>
        </w:rPr>
        <w:t>?</w:t>
      </w:r>
    </w:p>
    <w:p w14:paraId="5DDA950A" w14:textId="77777777" w:rsidR="005A7860" w:rsidRPr="006F41DE" w:rsidRDefault="005A7860" w:rsidP="005A7860">
      <w:pPr>
        <w:spacing w:before="240" w:after="120"/>
        <w:rPr>
          <w:b/>
          <w:u w:val="single"/>
        </w:rPr>
      </w:pPr>
      <w:r w:rsidRPr="006F41DE">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5A7860" w:rsidRPr="006F41DE" w14:paraId="1D6812AB" w14:textId="77777777" w:rsidTr="00FB5E77">
        <w:trPr>
          <w:trHeight w:val="340"/>
          <w:tblHeader/>
          <w:jc w:val="right"/>
        </w:trPr>
        <w:tc>
          <w:tcPr>
            <w:tcW w:w="433" w:type="pct"/>
            <w:shd w:val="clear" w:color="auto" w:fill="7F7F7F" w:themeFill="text1" w:themeFillTint="80"/>
            <w:vAlign w:val="center"/>
          </w:tcPr>
          <w:p w14:paraId="3B13F274" w14:textId="77777777" w:rsidR="005A7860" w:rsidRPr="006F41DE"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492DA0" w14:textId="77777777" w:rsidR="005A7860" w:rsidRPr="006F41DE"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6F41DE">
              <w:rPr>
                <w:rFonts w:eastAsia="Times" w:cs="Arial"/>
                <w:b/>
                <w:iCs/>
                <w:color w:val="FFFFFF" w:themeColor="background1"/>
                <w:szCs w:val="20"/>
                <w:lang w:eastAsia="es-MX"/>
              </w:rPr>
              <w:t>Criterios</w:t>
            </w:r>
          </w:p>
        </w:tc>
      </w:tr>
      <w:tr w:rsidR="005A7860" w:rsidRPr="006F41DE" w14:paraId="21DA1E74" w14:textId="77777777" w:rsidTr="00F63FD1">
        <w:trPr>
          <w:jc w:val="right"/>
        </w:trPr>
        <w:tc>
          <w:tcPr>
            <w:tcW w:w="433" w:type="pct"/>
            <w:shd w:val="clear" w:color="auto" w:fill="auto"/>
            <w:vAlign w:val="center"/>
          </w:tcPr>
          <w:p w14:paraId="38511AD6" w14:textId="13DB0B66" w:rsidR="005A7860" w:rsidRPr="006F41DE" w:rsidRDefault="00A90EC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1A7F5484" w14:textId="3416149D" w:rsidR="005A7860" w:rsidRPr="006F41DE" w:rsidRDefault="00BD3FF4" w:rsidP="00BD3FF4">
            <w:pPr>
              <w:numPr>
                <w:ilvl w:val="0"/>
                <w:numId w:val="1"/>
              </w:numPr>
              <w:spacing w:after="0" w:line="240" w:lineRule="atLeast"/>
              <w:rPr>
                <w:rFonts w:eastAsia="Calibri" w:cs="Arial"/>
                <w:szCs w:val="20"/>
                <w:lang w:eastAsia="es-MX"/>
              </w:rPr>
            </w:pPr>
            <w:r w:rsidRPr="00BD3FF4">
              <w:rPr>
                <w:rFonts w:eastAsia="Calibri" w:cs="Arial"/>
                <w:szCs w:val="20"/>
                <w:lang w:eastAsia="es-MX"/>
              </w:rPr>
              <w:t>ISD no permite obtener información relevante.</w:t>
            </w:r>
          </w:p>
        </w:tc>
      </w:tr>
    </w:tbl>
    <w:p w14:paraId="1DDDA854" w14:textId="77777777" w:rsidR="00C01A8D" w:rsidRDefault="00C01A8D" w:rsidP="00F63FD1">
      <w:pPr>
        <w:spacing w:before="240" w:after="120"/>
        <w:rPr>
          <w:b/>
          <w:u w:val="single"/>
        </w:rPr>
      </w:pPr>
    </w:p>
    <w:p w14:paraId="74201FB8" w14:textId="5B8F6D57" w:rsidR="00FB5E77" w:rsidRPr="006F41DE" w:rsidRDefault="006B4166" w:rsidP="00F63FD1">
      <w:pPr>
        <w:spacing w:before="240" w:after="120"/>
        <w:rPr>
          <w:b/>
          <w:u w:val="single"/>
        </w:rPr>
      </w:pPr>
      <w:r w:rsidRPr="006F41DE">
        <w:rPr>
          <w:b/>
          <w:u w:val="single"/>
        </w:rPr>
        <w:lastRenderedPageBreak/>
        <w:t>Justificación:</w:t>
      </w:r>
    </w:p>
    <w:p w14:paraId="07CA0247" w14:textId="2AF29B6A" w:rsidR="00D72F05" w:rsidRDefault="00BD3FF4" w:rsidP="00F63FD1">
      <w:pPr>
        <w:rPr>
          <w:b/>
        </w:rPr>
      </w:pPr>
      <w:r>
        <w:t>La UR manifestó que e</w:t>
      </w:r>
      <w:r w:rsidR="00B6399E" w:rsidRPr="006F41DE">
        <w:t xml:space="preserve">l Pp Apoyo a Migrantes </w:t>
      </w:r>
      <w:r>
        <w:t>durante el ejercicio 2022</w:t>
      </w:r>
      <w:r w:rsidR="00B6399E" w:rsidRPr="006F41DE">
        <w:t xml:space="preserve"> no contaba con Matriz de Indicadores para Resultados (MIR), sin embargo, proporciona informes trimestrales a diferentes instancias gubernamentales y además se publica la información en la Plataf</w:t>
      </w:r>
      <w:r>
        <w:t xml:space="preserve">orma Nacional de Transparencia. </w:t>
      </w:r>
      <w:r w:rsidR="00A90EC3">
        <w:t>Se reitera</w:t>
      </w:r>
      <w:r w:rsidR="00B6399E" w:rsidRPr="006F41DE">
        <w:t xml:space="preserve"> </w:t>
      </w:r>
      <w:r w:rsidR="00B85D84">
        <w:t>que no se disponía de ningún Instrumento de Seguimiento del Desempeño</w:t>
      </w:r>
      <w:r w:rsidR="00D72F05">
        <w:t xml:space="preserve">. </w:t>
      </w:r>
    </w:p>
    <w:p w14:paraId="7D467D48" w14:textId="77777777" w:rsidR="00BD3FF4" w:rsidRDefault="00BD3FF4" w:rsidP="00BD3FF4">
      <w:r w:rsidRPr="00BD3FF4">
        <w:t>La UR n</w:t>
      </w:r>
      <w:r w:rsidR="00174E7E" w:rsidRPr="00BD3FF4">
        <w:t xml:space="preserve">o presentar evidencia </w:t>
      </w:r>
      <w:r w:rsidRPr="00BD3FF4">
        <w:t xml:space="preserve">de MIR o </w:t>
      </w:r>
      <w:r w:rsidR="00174E7E" w:rsidRPr="00BD3FF4">
        <w:t>Instrumen</w:t>
      </w:r>
      <w:r w:rsidRPr="00BD3FF4">
        <w:t>to de Seguimiento del Desempeño que</w:t>
      </w:r>
      <w:r w:rsidR="00174E7E" w:rsidRPr="00BD3FF4">
        <w:t xml:space="preserve"> permit</w:t>
      </w:r>
      <w:r w:rsidRPr="00BD3FF4">
        <w:t>a</w:t>
      </w:r>
      <w:r w:rsidR="00174E7E" w:rsidRPr="00BD3FF4">
        <w:t xml:space="preserve"> obtener información relevante sobre</w:t>
      </w:r>
      <w:r>
        <w:t>:</w:t>
      </w:r>
    </w:p>
    <w:p w14:paraId="3AFBC00A" w14:textId="77777777" w:rsidR="00BD3FF4" w:rsidRPr="00ED66A9" w:rsidRDefault="00BD3FF4" w:rsidP="00C01A8D">
      <w:pPr>
        <w:pStyle w:val="Prrafodelista"/>
        <w:numPr>
          <w:ilvl w:val="0"/>
          <w:numId w:val="52"/>
        </w:numPr>
        <w:spacing w:line="360" w:lineRule="auto"/>
      </w:pPr>
      <w:r>
        <w:t xml:space="preserve">Actividades relacionadas con la gestión de recursos humanos, tecnológicos y financieros, </w:t>
      </w:r>
      <w:r w:rsidRPr="00ED66A9">
        <w:t>adquisición de insumos, operación, recepción, registro y supervisión, entre otras.</w:t>
      </w:r>
    </w:p>
    <w:p w14:paraId="5631203A" w14:textId="4CD977B1" w:rsidR="00BD3FF4" w:rsidRPr="00ED66A9" w:rsidRDefault="00BD3FF4" w:rsidP="00C01A8D">
      <w:pPr>
        <w:pStyle w:val="Prrafodelista"/>
        <w:numPr>
          <w:ilvl w:val="0"/>
          <w:numId w:val="52"/>
        </w:numPr>
        <w:spacing w:line="360" w:lineRule="auto"/>
      </w:pPr>
      <w:r w:rsidRPr="00ED66A9">
        <w:t xml:space="preserve">Información sobre la generación y/o entrega de los bienes y/o servicios del Pp. </w:t>
      </w:r>
    </w:p>
    <w:p w14:paraId="1345F118" w14:textId="77777777" w:rsidR="00ED66A9" w:rsidRDefault="00BD3FF4" w:rsidP="00C01A8D">
      <w:pPr>
        <w:pStyle w:val="Prrafodelista"/>
        <w:numPr>
          <w:ilvl w:val="0"/>
          <w:numId w:val="52"/>
        </w:numPr>
        <w:spacing w:line="360" w:lineRule="auto"/>
      </w:pPr>
      <w:r w:rsidRPr="00ED66A9">
        <w:t>Información sobre la cobertura de la población, medida como la población atendida respecto a la población objetivo del Pp.</w:t>
      </w:r>
    </w:p>
    <w:p w14:paraId="06187E41" w14:textId="77777777" w:rsidR="00ED66A9" w:rsidRDefault="00BD3FF4" w:rsidP="00C01A8D">
      <w:pPr>
        <w:pStyle w:val="Prrafodelista"/>
        <w:numPr>
          <w:ilvl w:val="0"/>
          <w:numId w:val="52"/>
        </w:numPr>
        <w:spacing w:line="360" w:lineRule="auto"/>
      </w:pPr>
      <w:r w:rsidRPr="00ED66A9">
        <w:t>Información sobre el cambio producido en la población objetivo derivado de la ejecución del programa.</w:t>
      </w:r>
    </w:p>
    <w:p w14:paraId="692752CD" w14:textId="7AB82962" w:rsidR="00BD3FF4" w:rsidRPr="00ED66A9" w:rsidRDefault="00BD3FF4" w:rsidP="00C01A8D">
      <w:pPr>
        <w:pStyle w:val="Prrafodelista"/>
        <w:numPr>
          <w:ilvl w:val="0"/>
          <w:numId w:val="52"/>
        </w:numPr>
        <w:spacing w:line="360" w:lineRule="auto"/>
      </w:pPr>
      <w:r w:rsidRPr="00ED66A9">
        <w:t>Indicadores de gestión e indicadores estratégicos.</w:t>
      </w:r>
    </w:p>
    <w:p w14:paraId="0DB7F929" w14:textId="77E64674" w:rsidR="00174E7E" w:rsidRPr="00ED66A9" w:rsidRDefault="00ED66A9" w:rsidP="001B2568">
      <w:r w:rsidRPr="00ED66A9">
        <w:t>Los elementos anteriores se recomiendan</w:t>
      </w:r>
      <w:r w:rsidR="00174E7E" w:rsidRPr="00ED66A9">
        <w:t xml:space="preserve"> </w:t>
      </w:r>
      <w:r w:rsidRPr="00ED66A9">
        <w:t>sean establecidos</w:t>
      </w:r>
      <w:r w:rsidR="00174E7E" w:rsidRPr="00ED66A9">
        <w:t xml:space="preserve"> tomando </w:t>
      </w:r>
      <w:r w:rsidR="002D1997" w:rsidRPr="00ED66A9">
        <w:t xml:space="preserve">en </w:t>
      </w:r>
      <w:r w:rsidRPr="00ED66A9">
        <w:t>cuenta la</w:t>
      </w:r>
      <w:r w:rsidR="00174E7E" w:rsidRPr="00ED66A9">
        <w:t xml:space="preserve"> contribución que estos hacen a la consecución del objetivo </w:t>
      </w:r>
      <w:r w:rsidR="002D1997" w:rsidRPr="00ED66A9">
        <w:t>central</w:t>
      </w:r>
      <w:r w:rsidR="00174E7E" w:rsidRPr="00ED66A9">
        <w:t xml:space="preserve">, los cambios verificables en la </w:t>
      </w:r>
      <w:r w:rsidR="002D1997" w:rsidRPr="00ED66A9">
        <w:t>población</w:t>
      </w:r>
      <w:r w:rsidR="00174E7E" w:rsidRPr="00ED66A9">
        <w:t xml:space="preserve"> objetivo, las características de la </w:t>
      </w:r>
      <w:r w:rsidR="002D1997" w:rsidRPr="00ED66A9">
        <w:t>población</w:t>
      </w:r>
      <w:r w:rsidR="00174E7E" w:rsidRPr="00ED66A9">
        <w:t xml:space="preserve"> atendida y la no </w:t>
      </w:r>
      <w:r w:rsidRPr="00ED66A9">
        <w:t>atendida,</w:t>
      </w:r>
      <w:r w:rsidR="00174E7E" w:rsidRPr="00ED66A9">
        <w:t xml:space="preserve"> así como que permitan su seguimiento </w:t>
      </w:r>
      <w:r w:rsidR="002D1997" w:rsidRPr="00ED66A9">
        <w:t>de manera permanente</w:t>
      </w:r>
      <w:r w:rsidR="00174E7E" w:rsidRPr="00ED66A9">
        <w:t>.</w:t>
      </w:r>
    </w:p>
    <w:p w14:paraId="1AC68E67" w14:textId="24608C94" w:rsidR="00576087" w:rsidRPr="006F41DE" w:rsidRDefault="00362C2A" w:rsidP="001B2568">
      <w:pPr>
        <w:rPr>
          <w:b/>
        </w:rPr>
      </w:pPr>
      <w:r w:rsidRPr="006F41DE">
        <w:rPr>
          <w:b/>
        </w:rPr>
        <w:t>Valoración cuantitativa global</w:t>
      </w:r>
      <w:r w:rsidR="001B2568" w:rsidRPr="006F41DE">
        <w:rPr>
          <w:b/>
        </w:rPr>
        <w:t xml:space="preserve"> del Pp</w:t>
      </w:r>
    </w:p>
    <w:tbl>
      <w:tblPr>
        <w:tblW w:w="3463"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31"/>
        <w:gridCol w:w="1843"/>
        <w:gridCol w:w="31"/>
        <w:gridCol w:w="1923"/>
      </w:tblGrid>
      <w:tr w:rsidR="00ED66A9" w:rsidRPr="006F41DE" w14:paraId="541006D0" w14:textId="77777777" w:rsidTr="00C01A8D">
        <w:trPr>
          <w:trHeight w:val="283"/>
          <w:jc w:val="center"/>
        </w:trPr>
        <w:tc>
          <w:tcPr>
            <w:tcW w:w="5000" w:type="pct"/>
            <w:gridSpan w:val="4"/>
            <w:shd w:val="clear" w:color="auto" w:fill="7F7F7F" w:themeFill="text1" w:themeFillTint="80"/>
            <w:vAlign w:val="center"/>
          </w:tcPr>
          <w:p w14:paraId="44F3B268" w14:textId="6F9F1B30" w:rsidR="00ED66A9" w:rsidRPr="006F41DE" w:rsidRDefault="00ED66A9" w:rsidP="00C01A8D">
            <w:pPr>
              <w:spacing w:after="0" w:line="240" w:lineRule="auto"/>
              <w:jc w:val="center"/>
              <w:rPr>
                <w:rFonts w:eastAsia="Cambria" w:cs="Arial"/>
                <w:b/>
                <w:bCs/>
                <w:color w:val="FFFFFF" w:themeColor="background1"/>
                <w:szCs w:val="20"/>
              </w:rPr>
            </w:pPr>
            <w:r w:rsidRPr="006F41DE">
              <w:rPr>
                <w:rFonts w:cs="Arial"/>
                <w:b/>
                <w:bCs/>
                <w:color w:val="FFFFFF" w:themeColor="background1"/>
                <w:szCs w:val="20"/>
              </w:rPr>
              <w:t>Sección I. Diseño</w:t>
            </w:r>
          </w:p>
        </w:tc>
      </w:tr>
      <w:tr w:rsidR="00ED66A9" w:rsidRPr="006F41DE" w14:paraId="58E51952" w14:textId="77777777" w:rsidTr="00C01A8D">
        <w:trPr>
          <w:trHeight w:val="340"/>
          <w:jc w:val="center"/>
        </w:trPr>
        <w:tc>
          <w:tcPr>
            <w:tcW w:w="1902" w:type="pct"/>
            <w:shd w:val="clear" w:color="auto" w:fill="7F7F7F" w:themeFill="text1" w:themeFillTint="80"/>
            <w:vAlign w:val="center"/>
          </w:tcPr>
          <w:p w14:paraId="4D85896A" w14:textId="57D467C7" w:rsidR="00ED66A9" w:rsidRPr="006F41DE" w:rsidRDefault="00ED66A9" w:rsidP="00C01A8D">
            <w:pPr>
              <w:spacing w:after="0" w:line="240" w:lineRule="auto"/>
              <w:jc w:val="center"/>
              <w:rPr>
                <w:rFonts w:cs="Arial"/>
                <w:b/>
                <w:bCs/>
                <w:color w:val="FFFFFF" w:themeColor="background1"/>
                <w:szCs w:val="20"/>
              </w:rPr>
            </w:pPr>
          </w:p>
        </w:tc>
        <w:tc>
          <w:tcPr>
            <w:tcW w:w="1504" w:type="pct"/>
            <w:shd w:val="clear" w:color="auto" w:fill="7F7F7F" w:themeFill="text1" w:themeFillTint="80"/>
            <w:vAlign w:val="center"/>
          </w:tcPr>
          <w:p w14:paraId="16F58505" w14:textId="7F278C2F" w:rsidR="00ED66A9" w:rsidRPr="006F41DE" w:rsidRDefault="00ED66A9" w:rsidP="00C01A8D">
            <w:pPr>
              <w:spacing w:after="0" w:line="240" w:lineRule="auto"/>
              <w:jc w:val="center"/>
              <w:rPr>
                <w:rFonts w:cs="Arial"/>
                <w:b/>
                <w:bCs/>
                <w:color w:val="FFFFFF" w:themeColor="background1"/>
                <w:szCs w:val="20"/>
              </w:rPr>
            </w:pPr>
            <w:r>
              <w:rPr>
                <w:rFonts w:cs="Arial"/>
                <w:b/>
                <w:bCs/>
                <w:color w:val="FFFFFF" w:themeColor="background1"/>
                <w:szCs w:val="20"/>
              </w:rPr>
              <w:t>Máximo</w:t>
            </w:r>
            <w:r w:rsidR="00576087">
              <w:rPr>
                <w:rFonts w:cs="Arial"/>
                <w:b/>
                <w:bCs/>
                <w:color w:val="FFFFFF" w:themeColor="background1"/>
                <w:szCs w:val="20"/>
              </w:rPr>
              <w:t>s</w:t>
            </w:r>
          </w:p>
        </w:tc>
        <w:tc>
          <w:tcPr>
            <w:tcW w:w="1594" w:type="pct"/>
            <w:gridSpan w:val="2"/>
            <w:shd w:val="clear" w:color="auto" w:fill="7F7F7F" w:themeFill="text1" w:themeFillTint="80"/>
            <w:vAlign w:val="center"/>
          </w:tcPr>
          <w:p w14:paraId="280EBFE9" w14:textId="394C7685" w:rsidR="00ED66A9" w:rsidRPr="006F41DE" w:rsidRDefault="00ED66A9" w:rsidP="00C01A8D">
            <w:pPr>
              <w:spacing w:after="0" w:line="240" w:lineRule="auto"/>
              <w:jc w:val="center"/>
              <w:rPr>
                <w:rFonts w:cs="Arial"/>
                <w:b/>
                <w:bCs/>
                <w:color w:val="FFFFFF" w:themeColor="background1"/>
                <w:szCs w:val="20"/>
              </w:rPr>
            </w:pPr>
            <w:r>
              <w:rPr>
                <w:rFonts w:cs="Arial"/>
                <w:b/>
                <w:bCs/>
                <w:color w:val="FFFFFF" w:themeColor="background1"/>
                <w:szCs w:val="20"/>
              </w:rPr>
              <w:t>Total</w:t>
            </w:r>
          </w:p>
        </w:tc>
      </w:tr>
      <w:tr w:rsidR="00ED66A9" w:rsidRPr="006F41DE" w14:paraId="2A547848" w14:textId="77777777" w:rsidTr="00C01A8D">
        <w:trPr>
          <w:trHeight w:val="397"/>
          <w:jc w:val="center"/>
        </w:trPr>
        <w:tc>
          <w:tcPr>
            <w:tcW w:w="1902" w:type="pct"/>
            <w:tcMar>
              <w:top w:w="0" w:type="dxa"/>
              <w:left w:w="108" w:type="dxa"/>
              <w:bottom w:w="0" w:type="dxa"/>
              <w:right w:w="108" w:type="dxa"/>
            </w:tcMar>
            <w:vAlign w:val="center"/>
          </w:tcPr>
          <w:p w14:paraId="2EC7CCD9" w14:textId="57E16A71" w:rsidR="00ED66A9" w:rsidRPr="00ED66A9" w:rsidRDefault="00576087" w:rsidP="00C01A8D">
            <w:pPr>
              <w:spacing w:after="0" w:line="240" w:lineRule="auto"/>
              <w:jc w:val="right"/>
              <w:rPr>
                <w:b/>
              </w:rPr>
            </w:pPr>
            <w:proofErr w:type="gramStart"/>
            <w:r>
              <w:rPr>
                <w:b/>
              </w:rPr>
              <w:t>Total</w:t>
            </w:r>
            <w:proofErr w:type="gramEnd"/>
            <w:r>
              <w:rPr>
                <w:b/>
              </w:rPr>
              <w:t xml:space="preserve"> de Puntos</w:t>
            </w:r>
          </w:p>
        </w:tc>
        <w:tc>
          <w:tcPr>
            <w:tcW w:w="1529" w:type="pct"/>
            <w:gridSpan w:val="2"/>
            <w:vAlign w:val="center"/>
          </w:tcPr>
          <w:p w14:paraId="420A5AE7" w14:textId="4D117E69" w:rsidR="00ED66A9" w:rsidRPr="00ED66A9" w:rsidRDefault="00ED66A9" w:rsidP="00C01A8D">
            <w:pPr>
              <w:spacing w:after="0" w:line="240" w:lineRule="auto"/>
              <w:jc w:val="center"/>
              <w:rPr>
                <w:b/>
              </w:rPr>
            </w:pPr>
            <w:r w:rsidRPr="00ED66A9">
              <w:rPr>
                <w:b/>
              </w:rPr>
              <w:t xml:space="preserve">44 </w:t>
            </w:r>
            <w:proofErr w:type="spellStart"/>
            <w:r w:rsidRPr="00ED66A9">
              <w:rPr>
                <w:b/>
              </w:rPr>
              <w:t>pts</w:t>
            </w:r>
            <w:proofErr w:type="spellEnd"/>
          </w:p>
        </w:tc>
        <w:tc>
          <w:tcPr>
            <w:tcW w:w="1569" w:type="pct"/>
            <w:vAlign w:val="center"/>
          </w:tcPr>
          <w:p w14:paraId="224E20FE" w14:textId="47D0A706" w:rsidR="00ED66A9" w:rsidRPr="00ED66A9" w:rsidRDefault="00ED66A9" w:rsidP="00C01A8D">
            <w:pPr>
              <w:spacing w:after="0" w:line="240" w:lineRule="auto"/>
              <w:jc w:val="center"/>
              <w:rPr>
                <w:b/>
              </w:rPr>
            </w:pPr>
            <w:r w:rsidRPr="00ED66A9">
              <w:rPr>
                <w:b/>
              </w:rPr>
              <w:t xml:space="preserve">5 </w:t>
            </w:r>
            <w:proofErr w:type="spellStart"/>
            <w:r w:rsidRPr="00ED66A9">
              <w:rPr>
                <w:b/>
              </w:rPr>
              <w:t>pts</w:t>
            </w:r>
            <w:proofErr w:type="spellEnd"/>
          </w:p>
        </w:tc>
      </w:tr>
      <w:tr w:rsidR="00576087" w:rsidRPr="006F41DE" w14:paraId="6955799D" w14:textId="77777777" w:rsidTr="00576087">
        <w:trPr>
          <w:trHeight w:val="397"/>
          <w:jc w:val="center"/>
        </w:trPr>
        <w:tc>
          <w:tcPr>
            <w:tcW w:w="5000" w:type="pct"/>
            <w:gridSpan w:val="4"/>
            <w:tcMar>
              <w:top w:w="0" w:type="dxa"/>
              <w:left w:w="108" w:type="dxa"/>
              <w:bottom w:w="0" w:type="dxa"/>
              <w:right w:w="108" w:type="dxa"/>
            </w:tcMar>
            <w:vAlign w:val="center"/>
          </w:tcPr>
          <w:p w14:paraId="040C5CEC" w14:textId="2E7B0873" w:rsidR="00576087" w:rsidRPr="00ED66A9" w:rsidRDefault="00576087" w:rsidP="002C5BA3">
            <w:pPr>
              <w:spacing w:after="0" w:line="240" w:lineRule="auto"/>
              <w:jc w:val="center"/>
              <w:rPr>
                <w:b/>
              </w:rPr>
            </w:pPr>
            <w:proofErr w:type="gramStart"/>
            <w:r>
              <w:rPr>
                <w:b/>
              </w:rPr>
              <w:t>Total</w:t>
            </w:r>
            <w:proofErr w:type="gramEnd"/>
            <w:r>
              <w:rPr>
                <w:b/>
              </w:rPr>
              <w:t xml:space="preserve"> Diseño </w:t>
            </w:r>
            <w:r w:rsidR="002C5BA3">
              <w:rPr>
                <w:b/>
              </w:rPr>
              <w:t>11.36</w:t>
            </w:r>
          </w:p>
        </w:tc>
      </w:tr>
    </w:tbl>
    <w:p w14:paraId="247A1CA5" w14:textId="1B01F0F2" w:rsidR="00ED66A9" w:rsidRDefault="00ED66A9" w:rsidP="00C01A8D">
      <w:pPr>
        <w:spacing w:after="0" w:line="240" w:lineRule="auto"/>
      </w:pPr>
    </w:p>
    <w:p w14:paraId="0C58F692" w14:textId="2A7CD890" w:rsidR="00576087" w:rsidRPr="001C295B" w:rsidRDefault="00576087" w:rsidP="00576087">
      <w:pPr>
        <w:rPr>
          <w:lang w:val="es-ES"/>
        </w:rPr>
      </w:pPr>
      <w:r w:rsidRPr="001C295B">
        <w:rPr>
          <w:bCs/>
          <w:lang w:val="es-ES"/>
        </w:rPr>
        <w:t xml:space="preserve">Derivado de la evaluación del programa se tiene que la Valoración Final de </w:t>
      </w:r>
      <w:r w:rsidRPr="001C295B">
        <w:rPr>
          <w:bCs/>
        </w:rPr>
        <w:t>los resultados</w:t>
      </w:r>
      <w:r>
        <w:rPr>
          <w:bCs/>
        </w:rPr>
        <w:t xml:space="preserve"> en Diseño</w:t>
      </w:r>
      <w:r w:rsidRPr="001C295B">
        <w:rPr>
          <w:bCs/>
        </w:rPr>
        <w:t xml:space="preserve"> fue de </w:t>
      </w:r>
      <w:r w:rsidR="002C5BA3">
        <w:rPr>
          <w:b/>
          <w:sz w:val="22"/>
        </w:rPr>
        <w:t>11.36</w:t>
      </w:r>
      <w:r w:rsidRPr="00211B3F">
        <w:rPr>
          <w:bCs/>
          <w:sz w:val="22"/>
        </w:rPr>
        <w:t xml:space="preserve"> </w:t>
      </w:r>
      <w:r w:rsidRPr="001C295B">
        <w:rPr>
          <w:bCs/>
        </w:rPr>
        <w:t>obtenidos</w:t>
      </w:r>
      <w:r w:rsidRPr="001C295B">
        <w:rPr>
          <w:lang w:val="es-ES"/>
        </w:rPr>
        <w:t xml:space="preserve">. </w:t>
      </w:r>
    </w:p>
    <w:p w14:paraId="39D6468C" w14:textId="60550141" w:rsidR="00DA7B0E" w:rsidRPr="00DA7B0E" w:rsidRDefault="00DA7B0E" w:rsidP="00DA7B0E">
      <w:pPr>
        <w:rPr>
          <w:b/>
          <w:bCs/>
          <w:lang w:val="es-ES"/>
        </w:rPr>
      </w:pPr>
      <w:r w:rsidRPr="00DA7B0E">
        <w:rPr>
          <w:bCs/>
          <w:lang w:val="es-ES"/>
        </w:rPr>
        <w:t>En los apartados sobre</w:t>
      </w:r>
      <w:r w:rsidRPr="00DA7B0E">
        <w:rPr>
          <w:b/>
          <w:bCs/>
          <w:lang w:val="es-ES"/>
        </w:rPr>
        <w:t xml:space="preserve"> Objetivo Central, Poblaciones y Transparencia </w:t>
      </w:r>
      <w:r w:rsidRPr="00DA7B0E">
        <w:rPr>
          <w:bCs/>
          <w:lang w:val="es-ES"/>
        </w:rPr>
        <w:t xml:space="preserve">el </w:t>
      </w:r>
      <w:r>
        <w:rPr>
          <w:bCs/>
          <w:lang w:val="es-ES"/>
        </w:rPr>
        <w:t xml:space="preserve">programa logró cuantificar </w:t>
      </w:r>
      <w:r w:rsidRPr="00DA7B0E">
        <w:rPr>
          <w:b/>
          <w:bCs/>
          <w:lang w:val="es-ES"/>
        </w:rPr>
        <w:t>5 puntos</w:t>
      </w:r>
      <w:r>
        <w:rPr>
          <w:bCs/>
          <w:lang w:val="es-ES"/>
        </w:rPr>
        <w:t xml:space="preserve"> de 16 disponibles, por lo que aún existe un gran esfuerzo para seguir avanzando.</w:t>
      </w:r>
    </w:p>
    <w:p w14:paraId="61120A0C" w14:textId="05AF86E2" w:rsidR="00576087" w:rsidRPr="00DA7B0E" w:rsidRDefault="00576087" w:rsidP="00576087">
      <w:pPr>
        <w:rPr>
          <w:b/>
          <w:bCs/>
          <w:lang w:val="es-ES"/>
        </w:rPr>
      </w:pPr>
      <w:r w:rsidRPr="001C295B">
        <w:rPr>
          <w:bCs/>
          <w:lang w:val="es-ES"/>
        </w:rPr>
        <w:t xml:space="preserve">En </w:t>
      </w:r>
      <w:r w:rsidR="00DA7B0E">
        <w:rPr>
          <w:bCs/>
          <w:lang w:val="es-ES"/>
        </w:rPr>
        <w:t>los apartados que corresponden al</w:t>
      </w:r>
      <w:r w:rsidRPr="001C295B">
        <w:rPr>
          <w:b/>
          <w:lang w:val="es-ES"/>
        </w:rPr>
        <w:t xml:space="preserve"> Problema o necesidad pública</w:t>
      </w:r>
      <w:r>
        <w:rPr>
          <w:b/>
          <w:lang w:val="es-ES"/>
        </w:rPr>
        <w:t xml:space="preserve">, </w:t>
      </w:r>
      <w:r w:rsidRPr="00DA7B0E">
        <w:rPr>
          <w:b/>
          <w:lang w:val="es-ES"/>
        </w:rPr>
        <w:t>Bienes y/o Servicios</w:t>
      </w:r>
      <w:r w:rsidRPr="00DA7B0E">
        <w:rPr>
          <w:b/>
          <w:bCs/>
          <w:lang w:val="es-ES"/>
        </w:rPr>
        <w:t>, Criterios de Elegibilidad, Padrones</w:t>
      </w:r>
      <w:r w:rsidR="00DA7B0E" w:rsidRPr="00DA7B0E">
        <w:rPr>
          <w:b/>
          <w:bCs/>
          <w:lang w:val="es-ES"/>
        </w:rPr>
        <w:t>,</w:t>
      </w:r>
      <w:r w:rsidRPr="00DA7B0E">
        <w:rPr>
          <w:b/>
          <w:bCs/>
          <w:lang w:val="es-ES"/>
        </w:rPr>
        <w:t xml:space="preserve"> Presupuesto</w:t>
      </w:r>
      <w:r w:rsidR="00DA7B0E" w:rsidRPr="00DA7B0E">
        <w:rPr>
          <w:b/>
          <w:bCs/>
          <w:lang w:val="es-ES"/>
        </w:rPr>
        <w:t xml:space="preserve"> e Instrumentos de Seguimiento del </w:t>
      </w:r>
      <w:r w:rsidR="00DA7B0E" w:rsidRPr="00DA7B0E">
        <w:rPr>
          <w:b/>
          <w:bCs/>
          <w:lang w:val="es-ES"/>
        </w:rPr>
        <w:lastRenderedPageBreak/>
        <w:t>Desempeño</w:t>
      </w:r>
      <w:r w:rsidR="00DA7B0E">
        <w:rPr>
          <w:b/>
          <w:bCs/>
          <w:lang w:val="es-ES"/>
        </w:rPr>
        <w:t xml:space="preserve"> </w:t>
      </w:r>
      <w:r w:rsidR="00DA7B0E" w:rsidRPr="00DA7B0E">
        <w:rPr>
          <w:bCs/>
          <w:lang w:val="es-ES"/>
        </w:rPr>
        <w:t>el programa tiene un dese</w:t>
      </w:r>
      <w:r w:rsidR="00DA7B0E">
        <w:rPr>
          <w:bCs/>
          <w:lang w:val="es-ES"/>
        </w:rPr>
        <w:t>mpeño deficiente, no proporcionó información que lograra acreditar o sumar puntuación alguna.</w:t>
      </w:r>
    </w:p>
    <w:p w14:paraId="11035F7C" w14:textId="449DCE80" w:rsidR="00576087" w:rsidRPr="00D31158" w:rsidRDefault="00576087" w:rsidP="00576087">
      <w:pPr>
        <w:spacing w:after="0"/>
        <w:rPr>
          <w:rFonts w:cs="Arial"/>
          <w:b/>
          <w:szCs w:val="20"/>
          <w:lang w:eastAsia="es-MX"/>
        </w:rPr>
      </w:pPr>
      <w:r>
        <w:rPr>
          <w:rFonts w:cs="Arial"/>
          <w:b/>
          <w:szCs w:val="20"/>
          <w:lang w:eastAsia="es-MX"/>
        </w:rPr>
        <w:t>Figura</w:t>
      </w:r>
      <w:r w:rsidRPr="00D31158">
        <w:rPr>
          <w:rFonts w:cs="Arial"/>
          <w:b/>
          <w:szCs w:val="20"/>
          <w:lang w:eastAsia="es-MX"/>
        </w:rPr>
        <w:t xml:space="preserve">. Valoración cuantitativa por </w:t>
      </w:r>
      <w:r w:rsidR="00DA7B0E">
        <w:rPr>
          <w:rFonts w:cs="Arial"/>
          <w:b/>
          <w:szCs w:val="20"/>
          <w:lang w:eastAsia="es-MX"/>
        </w:rPr>
        <w:t>apartado</w:t>
      </w:r>
      <w:r w:rsidRPr="00D31158">
        <w:rPr>
          <w:rFonts w:cs="Arial"/>
          <w:b/>
          <w:szCs w:val="20"/>
          <w:lang w:eastAsia="es-MX"/>
        </w:rPr>
        <w:t xml:space="preserve"> </w:t>
      </w:r>
    </w:p>
    <w:p w14:paraId="637642FC" w14:textId="77777777" w:rsidR="00DA7B0E" w:rsidRDefault="00DA7B0E" w:rsidP="00DA7B0E">
      <w:pPr>
        <w:spacing w:after="0"/>
      </w:pPr>
    </w:p>
    <w:p w14:paraId="5217402D" w14:textId="15210DBC" w:rsidR="00F73060" w:rsidRPr="006F41DE" w:rsidRDefault="00DA7B0E" w:rsidP="00F73060">
      <w:pPr>
        <w:jc w:val="center"/>
        <w:rPr>
          <w:rFonts w:asciiTheme="minorHAnsi" w:hAnsiTheme="minorHAnsi" w:cstheme="minorHAnsi"/>
        </w:rPr>
      </w:pPr>
      <w:r>
        <w:rPr>
          <w:noProof/>
          <w:lang w:eastAsia="es-MX"/>
        </w:rPr>
        <w:drawing>
          <wp:inline distT="0" distB="0" distL="0" distR="0" wp14:anchorId="3018957A" wp14:editId="6680045F">
            <wp:extent cx="4533900" cy="3095625"/>
            <wp:effectExtent l="0" t="0" r="0" b="9525"/>
            <wp:docPr id="1" name="Gráfico 1">
              <a:extLst xmlns:a="http://schemas.openxmlformats.org/drawingml/2006/main">
                <a:ext uri="{FF2B5EF4-FFF2-40B4-BE49-F238E27FC236}">
                  <a16:creationId xmlns:a16="http://schemas.microsoft.com/office/drawing/2014/main" id="{4EEEEB33-CF42-BF40-27A3-8B04A851D7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5427B6D" w14:textId="305EACE0" w:rsidR="008E40C5" w:rsidRPr="006F41DE" w:rsidRDefault="0035070E" w:rsidP="008F13FE">
      <w:pPr>
        <w:spacing w:line="276" w:lineRule="auto"/>
        <w:jc w:val="left"/>
        <w:rPr>
          <w:b/>
        </w:rPr>
      </w:pPr>
      <w:r w:rsidRPr="006F41DE">
        <w:br w:type="page"/>
      </w:r>
      <w:r w:rsidR="008E40C5" w:rsidRPr="006F41DE">
        <w:rPr>
          <w:b/>
        </w:rPr>
        <w:lastRenderedPageBreak/>
        <w:t>Análisis FODA</w:t>
      </w:r>
      <w:r w:rsidR="001B2568" w:rsidRPr="006F41DE">
        <w:rPr>
          <w:b/>
        </w:rPr>
        <w:t xml:space="preserve"> de la </w:t>
      </w:r>
      <w:r w:rsidR="00F36E1B" w:rsidRPr="006F41DE">
        <w:rPr>
          <w:b/>
        </w:rPr>
        <w:t>S</w:t>
      </w:r>
      <w:r w:rsidR="001B2568" w:rsidRPr="006F41DE">
        <w:rPr>
          <w:b/>
        </w:rPr>
        <w:t>ección de Diseño</w:t>
      </w:r>
    </w:p>
    <w:tbl>
      <w:tblPr>
        <w:tblW w:w="5532"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212"/>
        <w:gridCol w:w="3343"/>
        <w:gridCol w:w="1051"/>
        <w:gridCol w:w="3308"/>
        <w:gridCol w:w="1019"/>
      </w:tblGrid>
      <w:tr w:rsidR="0035070E" w:rsidRPr="006F41DE" w14:paraId="5F46F7DC" w14:textId="77777777" w:rsidTr="00CB5493">
        <w:trPr>
          <w:trHeight w:val="624"/>
          <w:jc w:val="center"/>
        </w:trPr>
        <w:tc>
          <w:tcPr>
            <w:tcW w:w="610" w:type="pct"/>
            <w:shd w:val="clear" w:color="auto" w:fill="404040" w:themeFill="text1" w:themeFillTint="BF"/>
            <w:noWrap/>
            <w:vAlign w:val="center"/>
          </w:tcPr>
          <w:p w14:paraId="72DD3B23" w14:textId="2E49BCDF" w:rsidR="0035070E" w:rsidRPr="006F41DE" w:rsidRDefault="001B2568" w:rsidP="0035070E">
            <w:pPr>
              <w:spacing w:after="0" w:line="240" w:lineRule="auto"/>
              <w:jc w:val="center"/>
              <w:rPr>
                <w:color w:val="FFFFFF" w:themeColor="background1"/>
              </w:rPr>
            </w:pPr>
            <w:r w:rsidRPr="006F41DE">
              <w:rPr>
                <w:color w:val="FFFFFF" w:themeColor="background1"/>
              </w:rPr>
              <w:t>Apartado de la evaluación:</w:t>
            </w:r>
          </w:p>
        </w:tc>
        <w:tc>
          <w:tcPr>
            <w:tcW w:w="1683" w:type="pct"/>
            <w:shd w:val="clear" w:color="auto" w:fill="404040" w:themeFill="text1" w:themeFillTint="BF"/>
            <w:noWrap/>
            <w:vAlign w:val="center"/>
          </w:tcPr>
          <w:p w14:paraId="2D4A1916" w14:textId="67E9DE85" w:rsidR="0035070E" w:rsidRPr="006F41DE" w:rsidRDefault="0035070E" w:rsidP="0035070E">
            <w:pPr>
              <w:spacing w:after="0" w:line="240" w:lineRule="auto"/>
              <w:jc w:val="center"/>
              <w:rPr>
                <w:color w:val="FFFFFF" w:themeColor="background1"/>
              </w:rPr>
            </w:pPr>
            <w:r w:rsidRPr="006F41DE">
              <w:rPr>
                <w:color w:val="FFFFFF" w:themeColor="background1"/>
              </w:rPr>
              <w:t>Fortaleza y/u oportunidad</w:t>
            </w:r>
          </w:p>
        </w:tc>
        <w:tc>
          <w:tcPr>
            <w:tcW w:w="529" w:type="pct"/>
            <w:shd w:val="clear" w:color="auto" w:fill="404040" w:themeFill="text1" w:themeFillTint="BF"/>
            <w:noWrap/>
            <w:vAlign w:val="center"/>
          </w:tcPr>
          <w:p w14:paraId="0EB1227C" w14:textId="77777777" w:rsidR="0035070E" w:rsidRPr="006F41DE" w:rsidRDefault="0035070E" w:rsidP="0035070E">
            <w:pPr>
              <w:spacing w:after="0" w:line="240" w:lineRule="auto"/>
              <w:jc w:val="center"/>
              <w:rPr>
                <w:color w:val="FFFFFF" w:themeColor="background1"/>
              </w:rPr>
            </w:pPr>
            <w:r w:rsidRPr="006F41DE">
              <w:rPr>
                <w:color w:val="FFFFFF" w:themeColor="background1"/>
              </w:rPr>
              <w:t>Pregunta de referencia</w:t>
            </w:r>
          </w:p>
        </w:tc>
        <w:tc>
          <w:tcPr>
            <w:tcW w:w="1665" w:type="pct"/>
            <w:shd w:val="clear" w:color="auto" w:fill="404040" w:themeFill="text1" w:themeFillTint="BF"/>
            <w:noWrap/>
            <w:vAlign w:val="center"/>
          </w:tcPr>
          <w:p w14:paraId="3C849915" w14:textId="77777777" w:rsidR="0035070E" w:rsidRPr="006F41DE" w:rsidRDefault="0035070E" w:rsidP="0035070E">
            <w:pPr>
              <w:spacing w:after="0" w:line="240" w:lineRule="auto"/>
              <w:jc w:val="center"/>
              <w:rPr>
                <w:color w:val="FFFFFF" w:themeColor="background1"/>
              </w:rPr>
            </w:pPr>
            <w:r w:rsidRPr="006F41DE">
              <w:rPr>
                <w:color w:val="FFFFFF" w:themeColor="background1"/>
              </w:rPr>
              <w:t>Recomendación</w:t>
            </w:r>
          </w:p>
        </w:tc>
        <w:tc>
          <w:tcPr>
            <w:tcW w:w="513" w:type="pct"/>
            <w:shd w:val="clear" w:color="auto" w:fill="404040" w:themeFill="text1" w:themeFillTint="BF"/>
            <w:vAlign w:val="center"/>
          </w:tcPr>
          <w:p w14:paraId="45F190A6" w14:textId="77777777" w:rsidR="0035070E" w:rsidRPr="006F41DE" w:rsidRDefault="0035070E" w:rsidP="0035070E">
            <w:pPr>
              <w:spacing w:after="0" w:line="240" w:lineRule="auto"/>
              <w:jc w:val="center"/>
              <w:rPr>
                <w:color w:val="FFFFFF" w:themeColor="background1"/>
              </w:rPr>
            </w:pPr>
            <w:r w:rsidRPr="006F41DE">
              <w:rPr>
                <w:color w:val="FFFFFF" w:themeColor="background1"/>
              </w:rPr>
              <w:t>Horizonte de atención*</w:t>
            </w:r>
          </w:p>
        </w:tc>
      </w:tr>
      <w:tr w:rsidR="005B777A" w:rsidRPr="005B777A" w14:paraId="2372F053" w14:textId="77777777" w:rsidTr="00CB5493">
        <w:trPr>
          <w:trHeight w:val="1130"/>
          <w:jc w:val="center"/>
        </w:trPr>
        <w:tc>
          <w:tcPr>
            <w:tcW w:w="610" w:type="pct"/>
            <w:vMerge w:val="restart"/>
            <w:shd w:val="clear" w:color="auto" w:fill="auto"/>
            <w:vAlign w:val="center"/>
          </w:tcPr>
          <w:p w14:paraId="409F9EAB" w14:textId="3B884EDA" w:rsidR="005B777A" w:rsidRPr="005B777A" w:rsidRDefault="005B777A" w:rsidP="005B777A">
            <w:pPr>
              <w:spacing w:after="0" w:line="240" w:lineRule="auto"/>
              <w:jc w:val="center"/>
            </w:pPr>
            <w:r w:rsidRPr="005B777A">
              <w:t>Diseño</w:t>
            </w:r>
          </w:p>
        </w:tc>
        <w:tc>
          <w:tcPr>
            <w:tcW w:w="1683" w:type="pct"/>
            <w:shd w:val="clear" w:color="auto" w:fill="auto"/>
            <w:vAlign w:val="center"/>
          </w:tcPr>
          <w:p w14:paraId="4696E79A" w14:textId="6458DFCE" w:rsidR="005B777A" w:rsidRPr="005B777A" w:rsidRDefault="00CB5493" w:rsidP="00C01A8D">
            <w:pPr>
              <w:spacing w:after="0" w:line="240" w:lineRule="auto"/>
              <w:rPr>
                <w:rFonts w:cs="Arial"/>
                <w:lang w:eastAsia="es-MX"/>
              </w:rPr>
            </w:pPr>
            <w:r>
              <w:rPr>
                <w:rFonts w:cs="Arial"/>
                <w:lang w:eastAsia="es-MX"/>
              </w:rPr>
              <w:t>Contar con antecedentes del Pp</w:t>
            </w:r>
          </w:p>
        </w:tc>
        <w:tc>
          <w:tcPr>
            <w:tcW w:w="529" w:type="pct"/>
            <w:shd w:val="clear" w:color="auto" w:fill="auto"/>
            <w:vAlign w:val="center"/>
          </w:tcPr>
          <w:p w14:paraId="263FE4DA" w14:textId="031E0E6E" w:rsidR="005B777A" w:rsidRPr="005B777A" w:rsidRDefault="005B777A" w:rsidP="005E5F00">
            <w:pPr>
              <w:spacing w:after="0" w:line="240" w:lineRule="auto"/>
              <w:jc w:val="center"/>
              <w:rPr>
                <w:rFonts w:cs="Arial"/>
              </w:rPr>
            </w:pPr>
            <w:r w:rsidRPr="005B777A">
              <w:rPr>
                <w:rFonts w:cs="Arial"/>
              </w:rPr>
              <w:t>1</w:t>
            </w:r>
          </w:p>
        </w:tc>
        <w:tc>
          <w:tcPr>
            <w:tcW w:w="1665" w:type="pct"/>
            <w:shd w:val="clear" w:color="auto" w:fill="auto"/>
            <w:vAlign w:val="center"/>
          </w:tcPr>
          <w:p w14:paraId="7C3B33DE" w14:textId="1924CE3C" w:rsidR="005B777A" w:rsidRPr="005B777A" w:rsidRDefault="005B777A" w:rsidP="00C01A8D">
            <w:pPr>
              <w:spacing w:after="0" w:line="240" w:lineRule="auto"/>
              <w:rPr>
                <w:rFonts w:cs="Arial"/>
              </w:rPr>
            </w:pPr>
            <w:r w:rsidRPr="005B777A">
              <w:rPr>
                <w:rFonts w:cs="Arial"/>
                <w:lang w:eastAsia="es-MX"/>
              </w:rPr>
              <w:t>Realizar documento diagnóstico que presente el problema o necesidad pública que justifica el diseño del Pp</w:t>
            </w:r>
          </w:p>
        </w:tc>
        <w:tc>
          <w:tcPr>
            <w:tcW w:w="513" w:type="pct"/>
            <w:shd w:val="clear" w:color="auto" w:fill="auto"/>
            <w:vAlign w:val="center"/>
          </w:tcPr>
          <w:p w14:paraId="1FBC29CD" w14:textId="2DAB32F4" w:rsidR="005B777A" w:rsidRPr="005B777A" w:rsidRDefault="005B777A" w:rsidP="00C01A8D">
            <w:pPr>
              <w:spacing w:after="0" w:line="240" w:lineRule="auto"/>
              <w:jc w:val="center"/>
              <w:rPr>
                <w:rFonts w:cs="Arial"/>
              </w:rPr>
            </w:pPr>
            <w:r w:rsidRPr="005B777A">
              <w:rPr>
                <w:rFonts w:cs="Arial"/>
              </w:rPr>
              <w:t>A corto plazo</w:t>
            </w:r>
          </w:p>
          <w:p w14:paraId="0641C017" w14:textId="7AABDCDE" w:rsidR="005B777A" w:rsidRPr="005B777A" w:rsidRDefault="005B777A" w:rsidP="00C01A8D">
            <w:pPr>
              <w:spacing w:after="0" w:line="240" w:lineRule="auto"/>
              <w:jc w:val="center"/>
              <w:rPr>
                <w:rFonts w:cs="Arial"/>
              </w:rPr>
            </w:pPr>
          </w:p>
        </w:tc>
      </w:tr>
      <w:tr w:rsidR="005B777A" w:rsidRPr="005B777A" w14:paraId="6300B302" w14:textId="77777777" w:rsidTr="00CB5493">
        <w:trPr>
          <w:trHeight w:val="1061"/>
          <w:jc w:val="center"/>
        </w:trPr>
        <w:tc>
          <w:tcPr>
            <w:tcW w:w="610" w:type="pct"/>
            <w:vMerge/>
            <w:shd w:val="clear" w:color="auto" w:fill="auto"/>
            <w:vAlign w:val="center"/>
          </w:tcPr>
          <w:p w14:paraId="09E2157A" w14:textId="77777777" w:rsidR="005B777A" w:rsidRPr="005B777A" w:rsidRDefault="005B777A" w:rsidP="005E5F00">
            <w:pPr>
              <w:spacing w:after="0" w:line="240" w:lineRule="auto"/>
            </w:pPr>
          </w:p>
        </w:tc>
        <w:tc>
          <w:tcPr>
            <w:tcW w:w="1683" w:type="pct"/>
            <w:shd w:val="clear" w:color="auto" w:fill="auto"/>
            <w:vAlign w:val="center"/>
          </w:tcPr>
          <w:p w14:paraId="415EA783" w14:textId="63E66A38" w:rsidR="005B777A" w:rsidRPr="005B777A" w:rsidRDefault="005B777A" w:rsidP="00C01A8D">
            <w:pPr>
              <w:spacing w:after="0" w:line="240" w:lineRule="auto"/>
              <w:rPr>
                <w:rFonts w:cs="Arial"/>
                <w:lang w:eastAsia="es-MX"/>
              </w:rPr>
            </w:pPr>
            <w:r w:rsidRPr="005B777A">
              <w:rPr>
                <w:rFonts w:cs="Arial"/>
              </w:rPr>
              <w:t xml:space="preserve">No presentar </w:t>
            </w:r>
            <w:proofErr w:type="gramStart"/>
            <w:r w:rsidRPr="005B777A">
              <w:rPr>
                <w:rFonts w:cs="Arial"/>
              </w:rPr>
              <w:t>evidencia  que</w:t>
            </w:r>
            <w:proofErr w:type="gramEnd"/>
            <w:r w:rsidRPr="005B777A">
              <w:rPr>
                <w:rFonts w:cs="Arial"/>
              </w:rPr>
              <w:t xml:space="preserve"> avale los criterios de elegibilidad documentados para la selección de su población objetivo del Pp</w:t>
            </w:r>
          </w:p>
        </w:tc>
        <w:tc>
          <w:tcPr>
            <w:tcW w:w="529" w:type="pct"/>
            <w:shd w:val="clear" w:color="auto" w:fill="auto"/>
            <w:vAlign w:val="center"/>
          </w:tcPr>
          <w:p w14:paraId="674D1D49" w14:textId="4F607C83" w:rsidR="005B777A" w:rsidRPr="005B777A" w:rsidRDefault="005B777A" w:rsidP="005E5F00">
            <w:pPr>
              <w:spacing w:after="0" w:line="240" w:lineRule="auto"/>
              <w:jc w:val="center"/>
              <w:rPr>
                <w:rFonts w:cs="Arial"/>
              </w:rPr>
            </w:pPr>
            <w:r w:rsidRPr="005B777A">
              <w:rPr>
                <w:rFonts w:cs="Arial"/>
              </w:rPr>
              <w:t>5</w:t>
            </w:r>
          </w:p>
        </w:tc>
        <w:tc>
          <w:tcPr>
            <w:tcW w:w="1665" w:type="pct"/>
            <w:shd w:val="clear" w:color="auto" w:fill="auto"/>
            <w:vAlign w:val="center"/>
          </w:tcPr>
          <w:p w14:paraId="14696B6A" w14:textId="25DBDB7A" w:rsidR="005B777A" w:rsidRPr="005B777A" w:rsidRDefault="005B777A" w:rsidP="00C01A8D">
            <w:pPr>
              <w:spacing w:after="0" w:line="240" w:lineRule="auto"/>
              <w:rPr>
                <w:rFonts w:cs="Arial"/>
                <w:lang w:eastAsia="es-MX"/>
              </w:rPr>
            </w:pPr>
            <w:r w:rsidRPr="005B777A">
              <w:rPr>
                <w:rFonts w:cs="Arial"/>
              </w:rPr>
              <w:t>Elaborar docume</w:t>
            </w:r>
            <w:r w:rsidR="00CB5493">
              <w:rPr>
                <w:rFonts w:cs="Arial"/>
              </w:rPr>
              <w:t>ntos que avale dichos criterios</w:t>
            </w:r>
          </w:p>
        </w:tc>
        <w:tc>
          <w:tcPr>
            <w:tcW w:w="513" w:type="pct"/>
            <w:shd w:val="clear" w:color="auto" w:fill="auto"/>
            <w:vAlign w:val="center"/>
          </w:tcPr>
          <w:p w14:paraId="2B4A7895" w14:textId="5C8A40D6" w:rsidR="005B777A" w:rsidRPr="005B777A" w:rsidRDefault="005B777A" w:rsidP="00C01A8D">
            <w:pPr>
              <w:spacing w:after="0" w:line="240" w:lineRule="auto"/>
              <w:jc w:val="center"/>
              <w:rPr>
                <w:rFonts w:cs="Arial"/>
              </w:rPr>
            </w:pPr>
            <w:r w:rsidRPr="005B777A">
              <w:rPr>
                <w:rFonts w:cs="Arial"/>
              </w:rPr>
              <w:t>A corto plazo</w:t>
            </w:r>
          </w:p>
        </w:tc>
      </w:tr>
    </w:tbl>
    <w:p w14:paraId="63F327BF" w14:textId="77777777" w:rsidR="00CB5493" w:rsidRPr="00CB5493" w:rsidRDefault="00CB5493" w:rsidP="00CB5493">
      <w:pPr>
        <w:spacing w:after="0" w:line="240" w:lineRule="auto"/>
        <w:rPr>
          <w:sz w:val="12"/>
        </w:rPr>
      </w:pPr>
    </w:p>
    <w:tbl>
      <w:tblPr>
        <w:tblW w:w="5532"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212"/>
        <w:gridCol w:w="3343"/>
        <w:gridCol w:w="1051"/>
        <w:gridCol w:w="3308"/>
        <w:gridCol w:w="1019"/>
      </w:tblGrid>
      <w:tr w:rsidR="005E5F00" w:rsidRPr="006F41DE" w14:paraId="6FCAB6A9" w14:textId="77777777" w:rsidTr="00CB5493">
        <w:trPr>
          <w:trHeight w:val="624"/>
          <w:tblHeader/>
          <w:jc w:val="center"/>
        </w:trPr>
        <w:tc>
          <w:tcPr>
            <w:tcW w:w="610" w:type="pct"/>
            <w:shd w:val="clear" w:color="auto" w:fill="595959" w:themeFill="text1" w:themeFillTint="A6"/>
            <w:noWrap/>
            <w:vAlign w:val="center"/>
          </w:tcPr>
          <w:p w14:paraId="0B7A5BF3" w14:textId="3CF388A5" w:rsidR="005E5F00" w:rsidRPr="006F41DE" w:rsidRDefault="005E5F00" w:rsidP="005E5F00">
            <w:pPr>
              <w:spacing w:after="0" w:line="240" w:lineRule="auto"/>
              <w:jc w:val="center"/>
              <w:rPr>
                <w:color w:val="FFFFFF" w:themeColor="background1"/>
              </w:rPr>
            </w:pPr>
            <w:r w:rsidRPr="006F41DE">
              <w:rPr>
                <w:color w:val="FFFFFF" w:themeColor="background1"/>
              </w:rPr>
              <w:t>Apartado de la evaluación:</w:t>
            </w:r>
          </w:p>
        </w:tc>
        <w:tc>
          <w:tcPr>
            <w:tcW w:w="1683" w:type="pct"/>
            <w:shd w:val="clear" w:color="auto" w:fill="595959" w:themeFill="text1" w:themeFillTint="A6"/>
            <w:noWrap/>
            <w:vAlign w:val="center"/>
          </w:tcPr>
          <w:p w14:paraId="70262ACD" w14:textId="77777777" w:rsidR="005E5F00" w:rsidRPr="006F41DE" w:rsidRDefault="005E5F00" w:rsidP="005E5F00">
            <w:pPr>
              <w:spacing w:after="0" w:line="240" w:lineRule="auto"/>
              <w:jc w:val="center"/>
              <w:rPr>
                <w:color w:val="FFFFFF" w:themeColor="background1"/>
              </w:rPr>
            </w:pPr>
            <w:r w:rsidRPr="006F41DE">
              <w:rPr>
                <w:color w:val="FFFFFF" w:themeColor="background1"/>
              </w:rPr>
              <w:t>Debilidad y/o amenaza</w:t>
            </w:r>
          </w:p>
        </w:tc>
        <w:tc>
          <w:tcPr>
            <w:tcW w:w="529" w:type="pct"/>
            <w:shd w:val="clear" w:color="auto" w:fill="595959" w:themeFill="text1" w:themeFillTint="A6"/>
            <w:noWrap/>
            <w:vAlign w:val="center"/>
          </w:tcPr>
          <w:p w14:paraId="0344FD27" w14:textId="77777777" w:rsidR="005E5F00" w:rsidRPr="006F41DE" w:rsidRDefault="005E5F00" w:rsidP="005E5F00">
            <w:pPr>
              <w:spacing w:after="0" w:line="240" w:lineRule="auto"/>
              <w:jc w:val="center"/>
              <w:rPr>
                <w:color w:val="FFFFFF" w:themeColor="background1"/>
              </w:rPr>
            </w:pPr>
            <w:r w:rsidRPr="006F41DE">
              <w:rPr>
                <w:color w:val="FFFFFF" w:themeColor="background1"/>
              </w:rPr>
              <w:t>Pregunta de referencia</w:t>
            </w:r>
          </w:p>
        </w:tc>
        <w:tc>
          <w:tcPr>
            <w:tcW w:w="1665" w:type="pct"/>
            <w:shd w:val="clear" w:color="auto" w:fill="595959" w:themeFill="text1" w:themeFillTint="A6"/>
            <w:noWrap/>
            <w:vAlign w:val="center"/>
          </w:tcPr>
          <w:p w14:paraId="08B06C41" w14:textId="77777777" w:rsidR="005E5F00" w:rsidRPr="006F41DE" w:rsidRDefault="005E5F00" w:rsidP="005E5F00">
            <w:pPr>
              <w:spacing w:after="0" w:line="240" w:lineRule="auto"/>
              <w:jc w:val="center"/>
              <w:rPr>
                <w:color w:val="FFFFFF" w:themeColor="background1"/>
              </w:rPr>
            </w:pPr>
            <w:r w:rsidRPr="006F41DE">
              <w:rPr>
                <w:color w:val="FFFFFF" w:themeColor="background1"/>
              </w:rPr>
              <w:t>Recomendación</w:t>
            </w:r>
          </w:p>
        </w:tc>
        <w:tc>
          <w:tcPr>
            <w:tcW w:w="513" w:type="pct"/>
            <w:shd w:val="clear" w:color="auto" w:fill="595959" w:themeFill="text1" w:themeFillTint="A6"/>
            <w:vAlign w:val="center"/>
          </w:tcPr>
          <w:p w14:paraId="7335BE19" w14:textId="77777777" w:rsidR="005E5F00" w:rsidRPr="006F41DE" w:rsidRDefault="005E5F00" w:rsidP="005E5F00">
            <w:pPr>
              <w:spacing w:after="0" w:line="240" w:lineRule="auto"/>
              <w:jc w:val="center"/>
              <w:rPr>
                <w:color w:val="FFFFFF" w:themeColor="background1"/>
              </w:rPr>
            </w:pPr>
            <w:r w:rsidRPr="006F41DE">
              <w:rPr>
                <w:color w:val="FFFFFF" w:themeColor="background1"/>
              </w:rPr>
              <w:t>Horizonte de atención*</w:t>
            </w:r>
          </w:p>
        </w:tc>
      </w:tr>
      <w:tr w:rsidR="005B777A" w:rsidRPr="006F41DE" w14:paraId="2E6CEFA9" w14:textId="77777777" w:rsidTr="00CB5493">
        <w:trPr>
          <w:trHeight w:val="624"/>
          <w:jc w:val="center"/>
        </w:trPr>
        <w:tc>
          <w:tcPr>
            <w:tcW w:w="610" w:type="pct"/>
            <w:vMerge w:val="restart"/>
            <w:shd w:val="clear" w:color="auto" w:fill="auto"/>
            <w:noWrap/>
            <w:vAlign w:val="center"/>
          </w:tcPr>
          <w:p w14:paraId="2097A90A" w14:textId="4F1C52BD" w:rsidR="005B777A" w:rsidRPr="006F41DE" w:rsidRDefault="005B777A" w:rsidP="00C01A8D">
            <w:pPr>
              <w:spacing w:after="0" w:line="240" w:lineRule="auto"/>
              <w:jc w:val="center"/>
              <w:rPr>
                <w:color w:val="FFFFFF" w:themeColor="background1"/>
              </w:rPr>
            </w:pPr>
            <w:r>
              <w:t>Diseño</w:t>
            </w:r>
          </w:p>
        </w:tc>
        <w:tc>
          <w:tcPr>
            <w:tcW w:w="1683" w:type="pct"/>
            <w:shd w:val="clear" w:color="auto" w:fill="auto"/>
            <w:noWrap/>
            <w:vAlign w:val="center"/>
          </w:tcPr>
          <w:p w14:paraId="753CB2EE" w14:textId="0CF78881" w:rsidR="005B777A" w:rsidRPr="006F41DE" w:rsidRDefault="005B777A" w:rsidP="00C01A8D">
            <w:pPr>
              <w:spacing w:after="0" w:line="240" w:lineRule="auto"/>
              <w:rPr>
                <w:color w:val="FFFFFF" w:themeColor="background1"/>
              </w:rPr>
            </w:pPr>
            <w:r w:rsidRPr="005B777A">
              <w:t>N</w:t>
            </w:r>
            <w:r>
              <w:t>o</w:t>
            </w:r>
            <w:r w:rsidRPr="005B777A">
              <w:t xml:space="preserve"> existe documentación </w:t>
            </w:r>
            <w:r>
              <w:t>sobre el objetivo central del Pp</w:t>
            </w:r>
          </w:p>
        </w:tc>
        <w:tc>
          <w:tcPr>
            <w:tcW w:w="529" w:type="pct"/>
            <w:shd w:val="clear" w:color="auto" w:fill="auto"/>
            <w:noWrap/>
            <w:vAlign w:val="center"/>
          </w:tcPr>
          <w:p w14:paraId="34A94D8C" w14:textId="3033C810" w:rsidR="005B777A" w:rsidRPr="006F41DE" w:rsidRDefault="005B777A" w:rsidP="005E5F00">
            <w:pPr>
              <w:spacing w:after="0" w:line="240" w:lineRule="auto"/>
              <w:jc w:val="center"/>
              <w:rPr>
                <w:color w:val="FFFFFF" w:themeColor="background1"/>
              </w:rPr>
            </w:pPr>
            <w:r w:rsidRPr="00AB5F7F">
              <w:rPr>
                <w:rFonts w:cs="Arial"/>
              </w:rPr>
              <w:t>3</w:t>
            </w:r>
          </w:p>
        </w:tc>
        <w:tc>
          <w:tcPr>
            <w:tcW w:w="1665" w:type="pct"/>
            <w:shd w:val="clear" w:color="auto" w:fill="auto"/>
            <w:noWrap/>
            <w:vAlign w:val="center"/>
          </w:tcPr>
          <w:p w14:paraId="5E10BBB7" w14:textId="1D643DED" w:rsidR="005B777A" w:rsidRPr="006F41DE" w:rsidRDefault="005B777A" w:rsidP="00C01A8D">
            <w:pPr>
              <w:spacing w:after="0" w:line="240" w:lineRule="auto"/>
              <w:rPr>
                <w:color w:val="FFFFFF" w:themeColor="background1"/>
              </w:rPr>
            </w:pPr>
            <w:r>
              <w:rPr>
                <w:rFonts w:cs="Arial"/>
                <w:lang w:eastAsia="es-MX"/>
              </w:rPr>
              <w:t>Elaborar d</w:t>
            </w:r>
            <w:r w:rsidRPr="00AB5F7F">
              <w:rPr>
                <w:rFonts w:cs="Arial"/>
                <w:lang w:eastAsia="es-MX"/>
              </w:rPr>
              <w:t>ocumento donde se pl</w:t>
            </w:r>
            <w:r>
              <w:rPr>
                <w:rFonts w:cs="Arial"/>
                <w:lang w:eastAsia="es-MX"/>
              </w:rPr>
              <w:t>asme el objetivo central, en ape</w:t>
            </w:r>
            <w:r w:rsidRPr="00AB5F7F">
              <w:rPr>
                <w:rFonts w:cs="Arial"/>
                <w:lang w:eastAsia="es-MX"/>
              </w:rPr>
              <w:t xml:space="preserve">go a la </w:t>
            </w:r>
            <w:r>
              <w:rPr>
                <w:rFonts w:cs="Arial"/>
                <w:lang w:eastAsia="es-MX"/>
              </w:rPr>
              <w:t>Metodología</w:t>
            </w:r>
            <w:r w:rsidRPr="00AB5F7F">
              <w:rPr>
                <w:rFonts w:cs="Arial"/>
                <w:lang w:eastAsia="es-MX"/>
              </w:rPr>
              <w:t xml:space="preserve"> de</w:t>
            </w:r>
            <w:r w:rsidR="00CB5493">
              <w:rPr>
                <w:rFonts w:cs="Arial"/>
                <w:lang w:eastAsia="es-MX"/>
              </w:rPr>
              <w:t>l Marco Lógico</w:t>
            </w:r>
          </w:p>
        </w:tc>
        <w:tc>
          <w:tcPr>
            <w:tcW w:w="513" w:type="pct"/>
            <w:shd w:val="clear" w:color="auto" w:fill="auto"/>
            <w:vAlign w:val="center"/>
          </w:tcPr>
          <w:p w14:paraId="42FE3CBD" w14:textId="7DCA09CD" w:rsidR="005B777A" w:rsidRPr="006F41DE" w:rsidRDefault="005B777A" w:rsidP="00C01A8D">
            <w:pPr>
              <w:spacing w:after="0" w:line="240" w:lineRule="auto"/>
              <w:jc w:val="center"/>
              <w:rPr>
                <w:color w:val="FFFFFF" w:themeColor="background1"/>
              </w:rPr>
            </w:pPr>
            <w:r w:rsidRPr="00AB5F7F">
              <w:rPr>
                <w:rFonts w:cs="Arial"/>
              </w:rPr>
              <w:t>A corto plazo</w:t>
            </w:r>
          </w:p>
        </w:tc>
      </w:tr>
      <w:tr w:rsidR="005B777A" w:rsidRPr="00B3473E" w14:paraId="0DEEAA55" w14:textId="77777777" w:rsidTr="00CB5493">
        <w:trPr>
          <w:trHeight w:val="567"/>
          <w:jc w:val="center"/>
        </w:trPr>
        <w:tc>
          <w:tcPr>
            <w:tcW w:w="610" w:type="pct"/>
            <w:vMerge/>
            <w:shd w:val="clear" w:color="auto" w:fill="FFFF00"/>
            <w:vAlign w:val="center"/>
          </w:tcPr>
          <w:p w14:paraId="4ECE708C" w14:textId="7E2AE83C" w:rsidR="005B777A" w:rsidRPr="006F41DE" w:rsidRDefault="005B777A" w:rsidP="005E5F00">
            <w:pPr>
              <w:spacing w:after="0" w:line="240" w:lineRule="auto"/>
            </w:pPr>
          </w:p>
        </w:tc>
        <w:tc>
          <w:tcPr>
            <w:tcW w:w="1683" w:type="pct"/>
            <w:shd w:val="clear" w:color="auto" w:fill="auto"/>
            <w:vAlign w:val="center"/>
          </w:tcPr>
          <w:p w14:paraId="60C08E23" w14:textId="229894E7" w:rsidR="005B777A" w:rsidRPr="00B3473E" w:rsidRDefault="005B777A" w:rsidP="00C01A8D">
            <w:pPr>
              <w:spacing w:after="0" w:line="240" w:lineRule="auto"/>
              <w:rPr>
                <w:rFonts w:cs="Arial"/>
              </w:rPr>
            </w:pPr>
            <w:r>
              <w:rPr>
                <w:rFonts w:cs="Arial"/>
              </w:rPr>
              <w:t>No contar con identificación de s</w:t>
            </w:r>
            <w:r w:rsidRPr="00C278A6">
              <w:rPr>
                <w:rFonts w:cs="Arial"/>
              </w:rPr>
              <w:t>elección de alternativa las poblaciones (potencial, objetivo y atendida) del Pp es necesario general el documento atendiendo los criterios de valoraci</w:t>
            </w:r>
            <w:r>
              <w:rPr>
                <w:rFonts w:cs="Arial"/>
              </w:rPr>
              <w:t xml:space="preserve">ón de este apartado y con base </w:t>
            </w:r>
            <w:r w:rsidRPr="00C278A6">
              <w:rPr>
                <w:rFonts w:cs="Arial"/>
              </w:rPr>
              <w:t>al árbol de problema</w:t>
            </w:r>
          </w:p>
        </w:tc>
        <w:tc>
          <w:tcPr>
            <w:tcW w:w="529" w:type="pct"/>
            <w:shd w:val="clear" w:color="auto" w:fill="auto"/>
            <w:vAlign w:val="center"/>
          </w:tcPr>
          <w:p w14:paraId="5619C867" w14:textId="5C2BB9F7" w:rsidR="005B777A" w:rsidRPr="00B3473E" w:rsidRDefault="005B777A" w:rsidP="005E5F00">
            <w:pPr>
              <w:spacing w:after="0" w:line="240" w:lineRule="auto"/>
              <w:jc w:val="center"/>
              <w:rPr>
                <w:rFonts w:cs="Arial"/>
              </w:rPr>
            </w:pPr>
            <w:r>
              <w:rPr>
                <w:rFonts w:cs="Arial"/>
              </w:rPr>
              <w:t>4</w:t>
            </w:r>
          </w:p>
        </w:tc>
        <w:tc>
          <w:tcPr>
            <w:tcW w:w="1665" w:type="pct"/>
            <w:shd w:val="clear" w:color="auto" w:fill="auto"/>
            <w:vAlign w:val="center"/>
          </w:tcPr>
          <w:p w14:paraId="362A02A4" w14:textId="15E28E44" w:rsidR="005B777A" w:rsidRPr="00B3473E" w:rsidRDefault="005B777A" w:rsidP="00C01A8D">
            <w:pPr>
              <w:spacing w:after="0" w:line="240" w:lineRule="auto"/>
              <w:rPr>
                <w:rFonts w:cs="Arial"/>
              </w:rPr>
            </w:pPr>
            <w:r>
              <w:rPr>
                <w:rFonts w:cs="Arial"/>
              </w:rPr>
              <w:t xml:space="preserve">Elaborar </w:t>
            </w:r>
            <w:r w:rsidRPr="00C278A6">
              <w:rPr>
                <w:rFonts w:cs="Arial"/>
              </w:rPr>
              <w:t xml:space="preserve">árbol de problema </w:t>
            </w:r>
            <w:r>
              <w:rPr>
                <w:rFonts w:cs="Arial"/>
              </w:rPr>
              <w:t>y árbol de objetivos como base para la delimitación de la población, además del documento de selección de</w:t>
            </w:r>
            <w:r w:rsidR="00CB5493">
              <w:rPr>
                <w:rFonts w:cs="Arial"/>
              </w:rPr>
              <w:t xml:space="preserve"> alternativas basados en la MML</w:t>
            </w:r>
          </w:p>
        </w:tc>
        <w:tc>
          <w:tcPr>
            <w:tcW w:w="513" w:type="pct"/>
            <w:shd w:val="clear" w:color="auto" w:fill="auto"/>
            <w:vAlign w:val="center"/>
          </w:tcPr>
          <w:p w14:paraId="6D84676E" w14:textId="68533BD8" w:rsidR="005B777A" w:rsidRPr="00B3473E" w:rsidRDefault="005B777A" w:rsidP="00C01A8D">
            <w:pPr>
              <w:spacing w:after="0" w:line="240" w:lineRule="auto"/>
              <w:jc w:val="center"/>
              <w:rPr>
                <w:rFonts w:cs="Arial"/>
              </w:rPr>
            </w:pPr>
          </w:p>
          <w:p w14:paraId="04B424A6" w14:textId="7AE34586" w:rsidR="005B777A" w:rsidRPr="00B3473E" w:rsidRDefault="005B777A" w:rsidP="00C01A8D">
            <w:pPr>
              <w:spacing w:after="0" w:line="240" w:lineRule="auto"/>
              <w:jc w:val="center"/>
              <w:rPr>
                <w:rFonts w:cs="Arial"/>
              </w:rPr>
            </w:pPr>
            <w:r w:rsidRPr="00C278A6">
              <w:rPr>
                <w:rFonts w:cs="Arial"/>
              </w:rPr>
              <w:t>A corto plazo</w:t>
            </w:r>
          </w:p>
        </w:tc>
      </w:tr>
      <w:tr w:rsidR="005B777A" w:rsidRPr="00B3473E" w14:paraId="66924BBE" w14:textId="77777777" w:rsidTr="00CB5493">
        <w:trPr>
          <w:trHeight w:val="567"/>
          <w:jc w:val="center"/>
        </w:trPr>
        <w:tc>
          <w:tcPr>
            <w:tcW w:w="610" w:type="pct"/>
            <w:vMerge/>
            <w:shd w:val="clear" w:color="auto" w:fill="FFFF00"/>
            <w:vAlign w:val="center"/>
          </w:tcPr>
          <w:p w14:paraId="3C0D8F1A" w14:textId="77777777" w:rsidR="005B777A" w:rsidRPr="006F41DE" w:rsidRDefault="005B777A" w:rsidP="005E5F00">
            <w:pPr>
              <w:spacing w:after="0" w:line="240" w:lineRule="auto"/>
            </w:pPr>
          </w:p>
        </w:tc>
        <w:tc>
          <w:tcPr>
            <w:tcW w:w="1683" w:type="pct"/>
            <w:shd w:val="clear" w:color="auto" w:fill="auto"/>
            <w:vAlign w:val="center"/>
          </w:tcPr>
          <w:p w14:paraId="6F37B607" w14:textId="168384DE" w:rsidR="005B777A" w:rsidRPr="004F6FAB" w:rsidRDefault="005B777A" w:rsidP="00C01A8D">
            <w:pPr>
              <w:spacing w:after="0" w:line="240" w:lineRule="auto"/>
              <w:rPr>
                <w:rFonts w:cs="Arial"/>
              </w:rPr>
            </w:pPr>
            <w:r w:rsidRPr="00B83DA1">
              <w:rPr>
                <w:rFonts w:cs="Arial"/>
              </w:rPr>
              <w:t xml:space="preserve">El Pp cuenta </w:t>
            </w:r>
            <w:r>
              <w:rPr>
                <w:rFonts w:cs="Arial"/>
              </w:rPr>
              <w:t xml:space="preserve">no </w:t>
            </w:r>
            <w:r w:rsidRPr="00B83DA1">
              <w:rPr>
                <w:rFonts w:cs="Arial"/>
              </w:rPr>
              <w:t>con criterios de elegibilidad documentados para la sel</w:t>
            </w:r>
            <w:r w:rsidR="00CB5493">
              <w:rPr>
                <w:rFonts w:cs="Arial"/>
              </w:rPr>
              <w:t>ección de su población objetivo</w:t>
            </w:r>
          </w:p>
        </w:tc>
        <w:tc>
          <w:tcPr>
            <w:tcW w:w="529" w:type="pct"/>
            <w:shd w:val="clear" w:color="auto" w:fill="auto"/>
            <w:vAlign w:val="center"/>
          </w:tcPr>
          <w:p w14:paraId="474F25BA" w14:textId="0F793BD4" w:rsidR="005B777A" w:rsidRDefault="005B777A" w:rsidP="005E5F00">
            <w:pPr>
              <w:spacing w:after="0" w:line="240" w:lineRule="auto"/>
              <w:jc w:val="center"/>
              <w:rPr>
                <w:rFonts w:cs="Arial"/>
              </w:rPr>
            </w:pPr>
            <w:r>
              <w:rPr>
                <w:rFonts w:cs="Arial"/>
              </w:rPr>
              <w:t>6</w:t>
            </w:r>
          </w:p>
        </w:tc>
        <w:tc>
          <w:tcPr>
            <w:tcW w:w="1665" w:type="pct"/>
            <w:shd w:val="clear" w:color="auto" w:fill="auto"/>
            <w:vAlign w:val="center"/>
          </w:tcPr>
          <w:p w14:paraId="42671BB9" w14:textId="46FD0AB7" w:rsidR="005B777A" w:rsidRDefault="005B777A" w:rsidP="00C01A8D">
            <w:pPr>
              <w:spacing w:after="0" w:line="240" w:lineRule="auto"/>
              <w:rPr>
                <w:rFonts w:cs="Arial"/>
              </w:rPr>
            </w:pPr>
            <w:r>
              <w:rPr>
                <w:rFonts w:cs="Arial"/>
              </w:rPr>
              <w:t>Elaborar criterios necesarios para la selección de la población objetivo tomando establece encuentra los criterios que el anexo de población de esta guía</w:t>
            </w:r>
          </w:p>
        </w:tc>
        <w:tc>
          <w:tcPr>
            <w:tcW w:w="513" w:type="pct"/>
            <w:shd w:val="clear" w:color="auto" w:fill="auto"/>
            <w:vAlign w:val="center"/>
          </w:tcPr>
          <w:p w14:paraId="089F692B" w14:textId="44595BEE" w:rsidR="005B777A" w:rsidRPr="004F6FAB" w:rsidRDefault="005B777A" w:rsidP="00C01A8D">
            <w:pPr>
              <w:spacing w:after="0" w:line="240" w:lineRule="auto"/>
              <w:jc w:val="center"/>
              <w:rPr>
                <w:rFonts w:cs="Arial"/>
              </w:rPr>
            </w:pPr>
            <w:r w:rsidRPr="00C278A6">
              <w:rPr>
                <w:rFonts w:cs="Arial"/>
              </w:rPr>
              <w:t>A corto plazo</w:t>
            </w:r>
          </w:p>
        </w:tc>
      </w:tr>
      <w:tr w:rsidR="005B777A" w:rsidRPr="00B3473E" w14:paraId="47C1FD7C" w14:textId="77777777" w:rsidTr="00CB5493">
        <w:trPr>
          <w:trHeight w:val="1288"/>
          <w:jc w:val="center"/>
        </w:trPr>
        <w:tc>
          <w:tcPr>
            <w:tcW w:w="610" w:type="pct"/>
            <w:vMerge/>
            <w:shd w:val="clear" w:color="auto" w:fill="auto"/>
            <w:vAlign w:val="center"/>
          </w:tcPr>
          <w:p w14:paraId="77B6914D" w14:textId="49BF698C" w:rsidR="005B777A" w:rsidRPr="005B777A" w:rsidRDefault="005B777A" w:rsidP="005E5F00">
            <w:pPr>
              <w:spacing w:after="0" w:line="240" w:lineRule="auto"/>
            </w:pPr>
          </w:p>
        </w:tc>
        <w:tc>
          <w:tcPr>
            <w:tcW w:w="1683" w:type="pct"/>
            <w:shd w:val="clear" w:color="auto" w:fill="auto"/>
            <w:vAlign w:val="center"/>
          </w:tcPr>
          <w:p w14:paraId="31F1233F" w14:textId="7A144554" w:rsidR="005B777A" w:rsidRPr="004F6FAB" w:rsidRDefault="005B777A" w:rsidP="00C01A8D">
            <w:pPr>
              <w:spacing w:after="0" w:line="240" w:lineRule="auto"/>
              <w:rPr>
                <w:rFonts w:cs="Arial"/>
              </w:rPr>
            </w:pPr>
            <w:r w:rsidRPr="00B83DA1">
              <w:rPr>
                <w:rFonts w:cs="Arial"/>
              </w:rPr>
              <w:t>El Pp</w:t>
            </w:r>
            <w:r>
              <w:rPr>
                <w:rFonts w:cs="Arial"/>
              </w:rPr>
              <w:t xml:space="preserve"> no</w:t>
            </w:r>
            <w:r w:rsidRPr="00B83DA1">
              <w:rPr>
                <w:rFonts w:cs="Arial"/>
              </w:rPr>
              <w:t xml:space="preserve"> cuenta con procedimientos para el trámite de las solicitudes y la entrega de los bienes y/o servicios que genera</w:t>
            </w:r>
            <w:r w:rsidR="00CB5493">
              <w:rPr>
                <w:rFonts w:cs="Arial"/>
              </w:rPr>
              <w:t>, están documentados</w:t>
            </w:r>
          </w:p>
        </w:tc>
        <w:tc>
          <w:tcPr>
            <w:tcW w:w="529" w:type="pct"/>
            <w:shd w:val="clear" w:color="auto" w:fill="auto"/>
            <w:vAlign w:val="center"/>
          </w:tcPr>
          <w:p w14:paraId="0AE1ED80" w14:textId="50A7E539" w:rsidR="005B777A" w:rsidRDefault="005B777A" w:rsidP="005E5F00">
            <w:pPr>
              <w:spacing w:after="0" w:line="240" w:lineRule="auto"/>
              <w:jc w:val="center"/>
              <w:rPr>
                <w:rFonts w:cs="Arial"/>
              </w:rPr>
            </w:pPr>
            <w:r>
              <w:rPr>
                <w:rFonts w:cs="Arial"/>
              </w:rPr>
              <w:t>7</w:t>
            </w:r>
          </w:p>
        </w:tc>
        <w:tc>
          <w:tcPr>
            <w:tcW w:w="1665" w:type="pct"/>
            <w:shd w:val="clear" w:color="auto" w:fill="auto"/>
            <w:vAlign w:val="center"/>
          </w:tcPr>
          <w:p w14:paraId="1860F12A" w14:textId="476E09C5" w:rsidR="005B777A" w:rsidRDefault="005B777A" w:rsidP="00C01A8D">
            <w:pPr>
              <w:spacing w:after="0" w:line="240" w:lineRule="auto"/>
              <w:rPr>
                <w:rFonts w:cs="Arial"/>
              </w:rPr>
            </w:pPr>
            <w:r>
              <w:rPr>
                <w:rFonts w:cs="Arial"/>
              </w:rPr>
              <w:t>E</w:t>
            </w:r>
            <w:r w:rsidRPr="00B83DA1">
              <w:rPr>
                <w:rFonts w:cs="Arial"/>
              </w:rPr>
              <w:t>laborar la MIR tomando en cuenta la MML para ello</w:t>
            </w:r>
          </w:p>
        </w:tc>
        <w:tc>
          <w:tcPr>
            <w:tcW w:w="513" w:type="pct"/>
            <w:shd w:val="clear" w:color="auto" w:fill="auto"/>
            <w:vAlign w:val="center"/>
          </w:tcPr>
          <w:p w14:paraId="5A108B6F" w14:textId="33289027" w:rsidR="005B777A" w:rsidRPr="004F6FAB" w:rsidRDefault="005B777A" w:rsidP="00C01A8D">
            <w:pPr>
              <w:spacing w:after="0" w:line="240" w:lineRule="auto"/>
              <w:jc w:val="center"/>
              <w:rPr>
                <w:rFonts w:cs="Arial"/>
              </w:rPr>
            </w:pPr>
            <w:r w:rsidRPr="00C278A6">
              <w:rPr>
                <w:rFonts w:cs="Arial"/>
              </w:rPr>
              <w:t>A corto plazo</w:t>
            </w:r>
          </w:p>
        </w:tc>
      </w:tr>
      <w:tr w:rsidR="005B777A" w:rsidRPr="00B3473E" w14:paraId="4B39E99D" w14:textId="77777777" w:rsidTr="00CB5493">
        <w:trPr>
          <w:trHeight w:val="926"/>
          <w:jc w:val="center"/>
        </w:trPr>
        <w:tc>
          <w:tcPr>
            <w:tcW w:w="610" w:type="pct"/>
            <w:vMerge/>
            <w:shd w:val="clear" w:color="auto" w:fill="auto"/>
            <w:vAlign w:val="center"/>
          </w:tcPr>
          <w:p w14:paraId="3EBDE524" w14:textId="77777777" w:rsidR="005B777A" w:rsidRPr="005B777A" w:rsidRDefault="005B777A" w:rsidP="005E5F00">
            <w:pPr>
              <w:spacing w:after="0" w:line="240" w:lineRule="auto"/>
            </w:pPr>
          </w:p>
        </w:tc>
        <w:tc>
          <w:tcPr>
            <w:tcW w:w="1683" w:type="pct"/>
            <w:shd w:val="clear" w:color="auto" w:fill="auto"/>
            <w:vAlign w:val="center"/>
          </w:tcPr>
          <w:p w14:paraId="160C74CA" w14:textId="2A447F34" w:rsidR="005B777A" w:rsidRPr="00B83DA1" w:rsidRDefault="005B777A" w:rsidP="00C01A8D">
            <w:pPr>
              <w:spacing w:after="0" w:line="240" w:lineRule="auto"/>
              <w:rPr>
                <w:rFonts w:cs="Arial"/>
              </w:rPr>
            </w:pPr>
            <w:r w:rsidRPr="00B83DA1">
              <w:rPr>
                <w:rFonts w:cs="Arial"/>
              </w:rPr>
              <w:t>Pp</w:t>
            </w:r>
            <w:r>
              <w:rPr>
                <w:rFonts w:cs="Arial"/>
              </w:rPr>
              <w:t xml:space="preserve"> no</w:t>
            </w:r>
            <w:r w:rsidRPr="00B83DA1">
              <w:rPr>
                <w:rFonts w:cs="Arial"/>
              </w:rPr>
              <w:t xml:space="preserve"> cuenta con información documentada que permite </w:t>
            </w:r>
            <w:r w:rsidR="00CB5493">
              <w:rPr>
                <w:rFonts w:cs="Arial"/>
              </w:rPr>
              <w:t>conocer a la población atendida</w:t>
            </w:r>
          </w:p>
        </w:tc>
        <w:tc>
          <w:tcPr>
            <w:tcW w:w="529" w:type="pct"/>
            <w:shd w:val="clear" w:color="auto" w:fill="auto"/>
            <w:vAlign w:val="center"/>
          </w:tcPr>
          <w:p w14:paraId="76E933A2" w14:textId="5B11605A" w:rsidR="005B777A" w:rsidRDefault="005B777A" w:rsidP="005E5F00">
            <w:pPr>
              <w:spacing w:after="0" w:line="240" w:lineRule="auto"/>
              <w:jc w:val="center"/>
              <w:rPr>
                <w:rFonts w:cs="Arial"/>
              </w:rPr>
            </w:pPr>
            <w:r>
              <w:rPr>
                <w:rFonts w:cs="Arial"/>
              </w:rPr>
              <w:t>8</w:t>
            </w:r>
          </w:p>
        </w:tc>
        <w:tc>
          <w:tcPr>
            <w:tcW w:w="1665" w:type="pct"/>
            <w:shd w:val="clear" w:color="auto" w:fill="auto"/>
            <w:vAlign w:val="center"/>
          </w:tcPr>
          <w:p w14:paraId="6B6ECE47" w14:textId="560FE08C" w:rsidR="005B777A" w:rsidRPr="00B83DA1" w:rsidRDefault="005B777A" w:rsidP="00C01A8D">
            <w:pPr>
              <w:spacing w:after="0" w:line="240" w:lineRule="auto"/>
              <w:rPr>
                <w:rFonts w:cs="Arial"/>
              </w:rPr>
            </w:pPr>
            <w:r>
              <w:rPr>
                <w:rFonts w:cs="Arial"/>
              </w:rPr>
              <w:t>Elaborar o en su defecto presentar</w:t>
            </w:r>
            <w:r w:rsidRPr="00B83DA1">
              <w:rPr>
                <w:rFonts w:cs="Arial"/>
              </w:rPr>
              <w:t xml:space="preserve"> </w:t>
            </w:r>
            <w:r>
              <w:rPr>
                <w:rFonts w:cs="Arial"/>
              </w:rPr>
              <w:t xml:space="preserve">los </w:t>
            </w:r>
            <w:proofErr w:type="gramStart"/>
            <w:r>
              <w:rPr>
                <w:rFonts w:cs="Arial"/>
              </w:rPr>
              <w:t xml:space="preserve">documentos </w:t>
            </w:r>
            <w:r w:rsidRPr="00B83DA1">
              <w:rPr>
                <w:rFonts w:cs="Arial"/>
              </w:rPr>
              <w:t xml:space="preserve"> necesarios</w:t>
            </w:r>
            <w:proofErr w:type="gramEnd"/>
            <w:r w:rsidRPr="00B83DA1">
              <w:rPr>
                <w:rFonts w:cs="Arial"/>
              </w:rPr>
              <w:t xml:space="preserve"> para </w:t>
            </w:r>
            <w:r>
              <w:rPr>
                <w:rFonts w:cs="Arial"/>
              </w:rPr>
              <w:t>conocer a la población atendida</w:t>
            </w:r>
          </w:p>
        </w:tc>
        <w:tc>
          <w:tcPr>
            <w:tcW w:w="513" w:type="pct"/>
            <w:shd w:val="clear" w:color="auto" w:fill="auto"/>
            <w:vAlign w:val="center"/>
          </w:tcPr>
          <w:p w14:paraId="14EC605F" w14:textId="4EA6ECAA" w:rsidR="005B777A" w:rsidRPr="00C278A6" w:rsidRDefault="005B777A" w:rsidP="00C01A8D">
            <w:pPr>
              <w:spacing w:after="0" w:line="240" w:lineRule="auto"/>
              <w:jc w:val="center"/>
              <w:rPr>
                <w:rFonts w:cs="Arial"/>
              </w:rPr>
            </w:pPr>
            <w:r>
              <w:rPr>
                <w:rFonts w:cs="Arial"/>
              </w:rPr>
              <w:t>Corto plazo</w:t>
            </w:r>
          </w:p>
        </w:tc>
      </w:tr>
      <w:tr w:rsidR="005B777A" w:rsidRPr="00B3473E" w14:paraId="68DA4AF5" w14:textId="77777777" w:rsidTr="00CB5493">
        <w:trPr>
          <w:trHeight w:val="3859"/>
          <w:jc w:val="center"/>
        </w:trPr>
        <w:tc>
          <w:tcPr>
            <w:tcW w:w="610" w:type="pct"/>
            <w:vMerge/>
            <w:shd w:val="clear" w:color="auto" w:fill="auto"/>
            <w:vAlign w:val="center"/>
          </w:tcPr>
          <w:p w14:paraId="762C69DF" w14:textId="77777777" w:rsidR="005B777A" w:rsidRPr="005B777A" w:rsidRDefault="005B777A" w:rsidP="005E5F00">
            <w:pPr>
              <w:spacing w:after="0" w:line="240" w:lineRule="auto"/>
            </w:pPr>
          </w:p>
        </w:tc>
        <w:tc>
          <w:tcPr>
            <w:tcW w:w="1683" w:type="pct"/>
            <w:shd w:val="clear" w:color="auto" w:fill="auto"/>
            <w:vAlign w:val="center"/>
          </w:tcPr>
          <w:p w14:paraId="20E67B89" w14:textId="6A3907ED" w:rsidR="005B777A" w:rsidRPr="00B83DA1" w:rsidRDefault="005B777A" w:rsidP="00C01A8D">
            <w:pPr>
              <w:spacing w:after="0" w:line="240" w:lineRule="auto"/>
              <w:rPr>
                <w:rFonts w:cs="Arial"/>
              </w:rPr>
            </w:pPr>
            <w:r w:rsidRPr="00505DE3">
              <w:rPr>
                <w:rFonts w:cs="Arial"/>
              </w:rPr>
              <w:t xml:space="preserve">El Pp </w:t>
            </w:r>
            <w:r>
              <w:rPr>
                <w:rFonts w:cs="Arial"/>
              </w:rPr>
              <w:t xml:space="preserve">no presenta </w:t>
            </w:r>
            <w:r w:rsidRPr="00505DE3">
              <w:rPr>
                <w:rFonts w:cs="Arial"/>
              </w:rPr>
              <w:t>mecanismos de transparencia y rendición de cuentas a través de los cuales pone a disposición del público la información</w:t>
            </w:r>
          </w:p>
        </w:tc>
        <w:tc>
          <w:tcPr>
            <w:tcW w:w="529" w:type="pct"/>
            <w:shd w:val="clear" w:color="auto" w:fill="auto"/>
            <w:vAlign w:val="center"/>
          </w:tcPr>
          <w:p w14:paraId="451E036C" w14:textId="28F1FA8C" w:rsidR="005B777A" w:rsidRDefault="005B777A" w:rsidP="005B777A">
            <w:pPr>
              <w:spacing w:after="0" w:line="240" w:lineRule="auto"/>
              <w:jc w:val="center"/>
              <w:rPr>
                <w:rFonts w:cs="Arial"/>
              </w:rPr>
            </w:pPr>
            <w:r>
              <w:rPr>
                <w:rFonts w:cs="Arial"/>
              </w:rPr>
              <w:t>9</w:t>
            </w:r>
          </w:p>
        </w:tc>
        <w:tc>
          <w:tcPr>
            <w:tcW w:w="1665" w:type="pct"/>
            <w:shd w:val="clear" w:color="auto" w:fill="auto"/>
            <w:vAlign w:val="center"/>
          </w:tcPr>
          <w:p w14:paraId="2B76191B" w14:textId="0B18D4B8" w:rsidR="005B777A" w:rsidRDefault="005B777A" w:rsidP="00CB5493">
            <w:pPr>
              <w:spacing w:line="240" w:lineRule="auto"/>
              <w:rPr>
                <w:rFonts w:cs="Arial"/>
              </w:rPr>
            </w:pPr>
            <w:r>
              <w:rPr>
                <w:rFonts w:cs="Arial"/>
              </w:rPr>
              <w:t xml:space="preserve">Generar </w:t>
            </w:r>
            <w:r w:rsidRPr="00505DE3">
              <w:rPr>
                <w:rFonts w:cs="Arial"/>
              </w:rPr>
              <w:t xml:space="preserve"> la información financiera sobre el presupuesto asignado, así como los informes trimestrales del gasto, los indicadores que permitan rendir cuentas de sus objetivos y resultados, así como las evaluaciones, estudios y encuestas financiados con recursos públicos y el listado de personas físicas o morales a quienes se les asigne recursos públicos</w:t>
            </w:r>
            <w:r>
              <w:rPr>
                <w:rFonts w:cs="Arial"/>
              </w:rPr>
              <w:t xml:space="preserve"> dando </w:t>
            </w:r>
            <w:r w:rsidRPr="00505DE3">
              <w:rPr>
                <w:rFonts w:cs="Arial"/>
              </w:rPr>
              <w:t>cumplimiento a lo mandatado en la ley General de Transparencia y Acceso a la Información Pública y demás disposiciones que aplican en materia de transparencia y rendición de</w:t>
            </w:r>
            <w:r w:rsidR="00CB5493">
              <w:rPr>
                <w:rFonts w:cs="Arial"/>
              </w:rPr>
              <w:t xml:space="preserve"> cuentas</w:t>
            </w:r>
          </w:p>
        </w:tc>
        <w:tc>
          <w:tcPr>
            <w:tcW w:w="513" w:type="pct"/>
            <w:shd w:val="clear" w:color="auto" w:fill="auto"/>
            <w:vAlign w:val="center"/>
          </w:tcPr>
          <w:p w14:paraId="6CADF699" w14:textId="1E33303D" w:rsidR="005B777A" w:rsidRDefault="005B777A" w:rsidP="00C01A8D">
            <w:pPr>
              <w:spacing w:after="0" w:line="240" w:lineRule="auto"/>
              <w:jc w:val="center"/>
              <w:rPr>
                <w:rFonts w:cs="Arial"/>
              </w:rPr>
            </w:pPr>
            <w:r w:rsidRPr="006F09DA">
              <w:rPr>
                <w:rFonts w:cs="Arial"/>
              </w:rPr>
              <w:t>A corto plazo</w:t>
            </w:r>
          </w:p>
        </w:tc>
      </w:tr>
      <w:tr w:rsidR="00CD7BE2" w:rsidRPr="00B3473E" w14:paraId="587A6E3F" w14:textId="77777777" w:rsidTr="00CB5493">
        <w:trPr>
          <w:trHeight w:val="567"/>
          <w:jc w:val="center"/>
        </w:trPr>
        <w:tc>
          <w:tcPr>
            <w:tcW w:w="610" w:type="pct"/>
            <w:vMerge w:val="restart"/>
            <w:shd w:val="clear" w:color="auto" w:fill="auto"/>
            <w:vAlign w:val="center"/>
          </w:tcPr>
          <w:p w14:paraId="1508D011" w14:textId="6CD83C47" w:rsidR="00CD7BE2" w:rsidRPr="006F41DE" w:rsidRDefault="00CD7BE2" w:rsidP="00C01A8D">
            <w:pPr>
              <w:spacing w:after="0" w:line="240" w:lineRule="auto"/>
              <w:jc w:val="center"/>
            </w:pPr>
            <w:r>
              <w:t>Diseño</w:t>
            </w:r>
          </w:p>
        </w:tc>
        <w:tc>
          <w:tcPr>
            <w:tcW w:w="1683" w:type="pct"/>
            <w:shd w:val="clear" w:color="auto" w:fill="auto"/>
            <w:vAlign w:val="center"/>
          </w:tcPr>
          <w:p w14:paraId="0E22E77B" w14:textId="1714E519" w:rsidR="00CD7BE2" w:rsidRPr="00505DE3" w:rsidRDefault="00CD7BE2" w:rsidP="00C01A8D">
            <w:pPr>
              <w:spacing w:after="0" w:line="240" w:lineRule="auto"/>
              <w:rPr>
                <w:rFonts w:cs="Arial"/>
              </w:rPr>
            </w:pPr>
            <w:r>
              <w:rPr>
                <w:rFonts w:cs="Arial"/>
              </w:rPr>
              <w:t xml:space="preserve">El </w:t>
            </w:r>
            <w:r w:rsidRPr="00235DED">
              <w:rPr>
                <w:rFonts w:cs="Arial"/>
              </w:rPr>
              <w:t>Pp</w:t>
            </w:r>
            <w:r>
              <w:rPr>
                <w:rFonts w:cs="Arial"/>
              </w:rPr>
              <w:t xml:space="preserve"> </w:t>
            </w:r>
            <w:proofErr w:type="gramStart"/>
            <w:r>
              <w:rPr>
                <w:rFonts w:cs="Arial"/>
              </w:rPr>
              <w:t xml:space="preserve">no </w:t>
            </w:r>
            <w:r w:rsidRPr="00235DED">
              <w:rPr>
                <w:rFonts w:cs="Arial"/>
              </w:rPr>
              <w:t xml:space="preserve"> identifica</w:t>
            </w:r>
            <w:proofErr w:type="gramEnd"/>
            <w:r w:rsidRPr="00235DED">
              <w:rPr>
                <w:rFonts w:cs="Arial"/>
              </w:rPr>
              <w:t xml:space="preserve"> y cuantifica los gastos en los que incurre para generar los bienes y/o los servicios que ofrece</w:t>
            </w:r>
          </w:p>
        </w:tc>
        <w:tc>
          <w:tcPr>
            <w:tcW w:w="529" w:type="pct"/>
            <w:shd w:val="clear" w:color="auto" w:fill="auto"/>
            <w:vAlign w:val="center"/>
          </w:tcPr>
          <w:p w14:paraId="6C172236" w14:textId="3F5D3CF4" w:rsidR="00CD7BE2" w:rsidRDefault="00CD7BE2" w:rsidP="005B777A">
            <w:pPr>
              <w:spacing w:after="0" w:line="240" w:lineRule="auto"/>
              <w:jc w:val="center"/>
              <w:rPr>
                <w:rFonts w:cs="Arial"/>
              </w:rPr>
            </w:pPr>
            <w:r>
              <w:rPr>
                <w:rFonts w:cs="Arial"/>
              </w:rPr>
              <w:t>10</w:t>
            </w:r>
          </w:p>
        </w:tc>
        <w:tc>
          <w:tcPr>
            <w:tcW w:w="1665" w:type="pct"/>
            <w:shd w:val="clear" w:color="auto" w:fill="auto"/>
            <w:vAlign w:val="center"/>
          </w:tcPr>
          <w:p w14:paraId="4E886B3A" w14:textId="066E5021" w:rsidR="00CD7BE2" w:rsidRDefault="00CD7BE2" w:rsidP="00CB5493">
            <w:pPr>
              <w:spacing w:line="240" w:lineRule="auto"/>
              <w:rPr>
                <w:rFonts w:cs="Arial"/>
              </w:rPr>
            </w:pPr>
            <w:r>
              <w:rPr>
                <w:rFonts w:cs="Arial"/>
              </w:rPr>
              <w:t xml:space="preserve">Generar la </w:t>
            </w:r>
            <w:r w:rsidRPr="00505DE3">
              <w:rPr>
                <w:rFonts w:cs="Arial"/>
              </w:rPr>
              <w:t xml:space="preserve">evidencia </w:t>
            </w:r>
            <w:r>
              <w:rPr>
                <w:rFonts w:cs="Arial"/>
              </w:rPr>
              <w:t xml:space="preserve">que </w:t>
            </w:r>
            <w:proofErr w:type="gramStart"/>
            <w:r>
              <w:rPr>
                <w:rFonts w:cs="Arial"/>
              </w:rPr>
              <w:t xml:space="preserve">para </w:t>
            </w:r>
            <w:r w:rsidRPr="00505DE3">
              <w:rPr>
                <w:rFonts w:cs="Arial"/>
              </w:rPr>
              <w:t xml:space="preserve"> identifica</w:t>
            </w:r>
            <w:r>
              <w:rPr>
                <w:rFonts w:cs="Arial"/>
              </w:rPr>
              <w:t>r</w:t>
            </w:r>
            <w:proofErr w:type="gramEnd"/>
            <w:r w:rsidRPr="00505DE3">
              <w:rPr>
                <w:rFonts w:cs="Arial"/>
              </w:rPr>
              <w:t xml:space="preserve"> y cuantifica</w:t>
            </w:r>
            <w:r>
              <w:rPr>
                <w:rFonts w:cs="Arial"/>
              </w:rPr>
              <w:t>r</w:t>
            </w:r>
            <w:r w:rsidRPr="00505DE3">
              <w:rPr>
                <w:rFonts w:cs="Arial"/>
              </w:rPr>
              <w:t xml:space="preserve"> los gastos en los que incurre para generar los bienes y/o los servicios que ofrece, donde se desglose el presupuesto por capítulo de gasto y fuente de financiamiento, presenta estimaciones presupuestarias en el corto plazo, estima el gasto unitario, como gastos totales/población atendida y si existe coherencia entre los capítulos de gasto y las características de las actividades que realiza y los bienes y/o servic</w:t>
            </w:r>
            <w:r w:rsidR="00CB5493">
              <w:rPr>
                <w:rFonts w:cs="Arial"/>
              </w:rPr>
              <w:t>ios que entrega</w:t>
            </w:r>
          </w:p>
        </w:tc>
        <w:tc>
          <w:tcPr>
            <w:tcW w:w="513" w:type="pct"/>
            <w:shd w:val="clear" w:color="auto" w:fill="auto"/>
            <w:vAlign w:val="center"/>
          </w:tcPr>
          <w:p w14:paraId="6286626A" w14:textId="2CCE5413" w:rsidR="00CD7BE2" w:rsidRDefault="00CD7BE2" w:rsidP="00C01A8D">
            <w:pPr>
              <w:spacing w:after="0" w:line="240" w:lineRule="auto"/>
              <w:jc w:val="center"/>
              <w:rPr>
                <w:rFonts w:cs="Arial"/>
              </w:rPr>
            </w:pPr>
            <w:r w:rsidRPr="006F09DA">
              <w:rPr>
                <w:rFonts w:cs="Arial"/>
              </w:rPr>
              <w:t>A corto plazo</w:t>
            </w:r>
          </w:p>
        </w:tc>
      </w:tr>
      <w:tr w:rsidR="00CD7BE2" w:rsidRPr="00B3473E" w14:paraId="453F9ABE" w14:textId="77777777" w:rsidTr="00CB5493">
        <w:trPr>
          <w:trHeight w:val="567"/>
          <w:jc w:val="center"/>
        </w:trPr>
        <w:tc>
          <w:tcPr>
            <w:tcW w:w="610" w:type="pct"/>
            <w:vMerge/>
            <w:shd w:val="clear" w:color="auto" w:fill="auto"/>
            <w:vAlign w:val="center"/>
          </w:tcPr>
          <w:p w14:paraId="56CDEFCD" w14:textId="77777777" w:rsidR="00CD7BE2" w:rsidRPr="006F41DE" w:rsidRDefault="00CD7BE2" w:rsidP="00C01A8D">
            <w:pPr>
              <w:spacing w:after="0" w:line="240" w:lineRule="auto"/>
              <w:jc w:val="center"/>
            </w:pPr>
          </w:p>
        </w:tc>
        <w:tc>
          <w:tcPr>
            <w:tcW w:w="1683" w:type="pct"/>
            <w:shd w:val="clear" w:color="auto" w:fill="auto"/>
            <w:vAlign w:val="center"/>
          </w:tcPr>
          <w:p w14:paraId="4D313D35" w14:textId="75C322FF" w:rsidR="00CD7BE2" w:rsidRPr="00235DED" w:rsidRDefault="00C01A8D" w:rsidP="00CB5493">
            <w:pPr>
              <w:spacing w:line="240" w:lineRule="auto"/>
              <w:rPr>
                <w:rFonts w:cs="Arial"/>
              </w:rPr>
            </w:pPr>
            <w:r w:rsidRPr="00235DED">
              <w:rPr>
                <w:rFonts w:cs="Arial"/>
              </w:rPr>
              <w:t>No se</w:t>
            </w:r>
            <w:r w:rsidR="00CD7BE2" w:rsidRPr="00235DED">
              <w:rPr>
                <w:rFonts w:cs="Arial"/>
              </w:rPr>
              <w:t xml:space="preserve"> identifican los Pp que sean similares, se complementen o se dupliquen con el Pp evaluado</w:t>
            </w:r>
          </w:p>
          <w:p w14:paraId="357560D1" w14:textId="77777777" w:rsidR="00CD7BE2" w:rsidRDefault="00CD7BE2" w:rsidP="00C01A8D">
            <w:pPr>
              <w:spacing w:before="240" w:after="120"/>
              <w:rPr>
                <w:rFonts w:cs="Arial"/>
              </w:rPr>
            </w:pPr>
          </w:p>
        </w:tc>
        <w:tc>
          <w:tcPr>
            <w:tcW w:w="529" w:type="pct"/>
            <w:shd w:val="clear" w:color="auto" w:fill="auto"/>
            <w:vAlign w:val="center"/>
          </w:tcPr>
          <w:p w14:paraId="7310077E" w14:textId="0274973F" w:rsidR="00CD7BE2" w:rsidRDefault="00CD7BE2" w:rsidP="005B777A">
            <w:pPr>
              <w:spacing w:after="0" w:line="240" w:lineRule="auto"/>
              <w:jc w:val="center"/>
              <w:rPr>
                <w:rFonts w:cs="Arial"/>
              </w:rPr>
            </w:pPr>
            <w:r>
              <w:rPr>
                <w:rFonts w:cs="Arial"/>
              </w:rPr>
              <w:t>11</w:t>
            </w:r>
          </w:p>
        </w:tc>
        <w:tc>
          <w:tcPr>
            <w:tcW w:w="1665" w:type="pct"/>
            <w:shd w:val="clear" w:color="auto" w:fill="auto"/>
            <w:vAlign w:val="center"/>
          </w:tcPr>
          <w:p w14:paraId="48FC573F" w14:textId="25B68063" w:rsidR="00CD7BE2" w:rsidRDefault="00CD7BE2" w:rsidP="00CB5493">
            <w:pPr>
              <w:spacing w:line="240" w:lineRule="auto"/>
              <w:rPr>
                <w:rFonts w:cs="Arial"/>
              </w:rPr>
            </w:pPr>
            <w:proofErr w:type="gramStart"/>
            <w:r>
              <w:rPr>
                <w:rFonts w:cs="Arial"/>
              </w:rPr>
              <w:t xml:space="preserve">Generar </w:t>
            </w:r>
            <w:r w:rsidRPr="00235DED">
              <w:rPr>
                <w:rFonts w:cs="Arial"/>
              </w:rPr>
              <w:t xml:space="preserve"> un</w:t>
            </w:r>
            <w:proofErr w:type="gramEnd"/>
            <w:r w:rsidRPr="00235DED">
              <w:rPr>
                <w:rFonts w:cs="Arial"/>
              </w:rPr>
              <w:t xml:space="preserve"> análisis (formato de análisis de similitudes y complementariedades) que avale lo declarado por lo que se recomienda elaborarlo tomando en cuenta: La complementariedad de los programas, similitudes</w:t>
            </w:r>
            <w:r>
              <w:rPr>
                <w:rFonts w:cs="Arial"/>
              </w:rPr>
              <w:t xml:space="preserve"> y </w:t>
            </w:r>
            <w:r w:rsidR="00CB5493">
              <w:rPr>
                <w:rFonts w:cs="Arial"/>
              </w:rPr>
              <w:t xml:space="preserve"> duplicidades</w:t>
            </w:r>
          </w:p>
        </w:tc>
        <w:tc>
          <w:tcPr>
            <w:tcW w:w="513" w:type="pct"/>
            <w:shd w:val="clear" w:color="auto" w:fill="auto"/>
            <w:vAlign w:val="center"/>
          </w:tcPr>
          <w:p w14:paraId="13ABEA13" w14:textId="2E15C65E" w:rsidR="00CD7BE2" w:rsidRPr="006F09DA" w:rsidRDefault="00CD7BE2" w:rsidP="00C01A8D">
            <w:pPr>
              <w:spacing w:after="0" w:line="240" w:lineRule="auto"/>
              <w:jc w:val="center"/>
              <w:rPr>
                <w:rFonts w:cs="Arial"/>
              </w:rPr>
            </w:pPr>
            <w:r w:rsidRPr="006F09DA">
              <w:rPr>
                <w:rFonts w:cs="Arial"/>
              </w:rPr>
              <w:t>A corto plazo</w:t>
            </w:r>
          </w:p>
        </w:tc>
      </w:tr>
      <w:tr w:rsidR="005E5F00" w:rsidRPr="00B3473E" w14:paraId="409633B8" w14:textId="77777777" w:rsidTr="00CB5493">
        <w:trPr>
          <w:trHeight w:val="567"/>
          <w:jc w:val="center"/>
        </w:trPr>
        <w:tc>
          <w:tcPr>
            <w:tcW w:w="610" w:type="pct"/>
            <w:shd w:val="clear" w:color="auto" w:fill="auto"/>
            <w:vAlign w:val="center"/>
          </w:tcPr>
          <w:p w14:paraId="2B7B9935" w14:textId="3A905357" w:rsidR="005E5F00" w:rsidRPr="006F41DE" w:rsidRDefault="005B777A" w:rsidP="00C01A8D">
            <w:pPr>
              <w:spacing w:after="0" w:line="240" w:lineRule="auto"/>
              <w:jc w:val="center"/>
            </w:pPr>
            <w:r>
              <w:t>Diseño</w:t>
            </w:r>
          </w:p>
        </w:tc>
        <w:tc>
          <w:tcPr>
            <w:tcW w:w="1683" w:type="pct"/>
            <w:shd w:val="clear" w:color="auto" w:fill="auto"/>
            <w:vAlign w:val="center"/>
          </w:tcPr>
          <w:p w14:paraId="3FB13EAD" w14:textId="0A7B3990" w:rsidR="005E5F00" w:rsidRDefault="005E5F00" w:rsidP="00CB5493">
            <w:pPr>
              <w:spacing w:line="240" w:lineRule="auto"/>
              <w:rPr>
                <w:rFonts w:cs="Arial"/>
              </w:rPr>
            </w:pPr>
            <w:r>
              <w:rPr>
                <w:rFonts w:cs="Arial"/>
              </w:rPr>
              <w:t xml:space="preserve">No se </w:t>
            </w:r>
            <w:proofErr w:type="gramStart"/>
            <w:r>
              <w:rPr>
                <w:rFonts w:cs="Arial"/>
              </w:rPr>
              <w:t>presenta  evidencia</w:t>
            </w:r>
            <w:proofErr w:type="gramEnd"/>
            <w:r>
              <w:rPr>
                <w:rFonts w:cs="Arial"/>
              </w:rPr>
              <w:t xml:space="preserve"> </w:t>
            </w:r>
            <w:r w:rsidRPr="00235DED">
              <w:rPr>
                <w:rFonts w:cs="Arial"/>
              </w:rPr>
              <w:t>Instrumento de Seguimiento del Desempeño, permite obtener información relevante sobre los siguientes elementos del diseño del Pp</w:t>
            </w:r>
          </w:p>
        </w:tc>
        <w:tc>
          <w:tcPr>
            <w:tcW w:w="529" w:type="pct"/>
            <w:shd w:val="clear" w:color="auto" w:fill="auto"/>
            <w:vAlign w:val="center"/>
          </w:tcPr>
          <w:p w14:paraId="0DBE4413" w14:textId="27F7F8CF" w:rsidR="005E5F00" w:rsidRDefault="005E5F00" w:rsidP="005B777A">
            <w:pPr>
              <w:spacing w:after="0" w:line="240" w:lineRule="auto"/>
              <w:jc w:val="center"/>
              <w:rPr>
                <w:rFonts w:cs="Arial"/>
              </w:rPr>
            </w:pPr>
            <w:r>
              <w:rPr>
                <w:rFonts w:cs="Arial"/>
              </w:rPr>
              <w:t>12</w:t>
            </w:r>
          </w:p>
        </w:tc>
        <w:tc>
          <w:tcPr>
            <w:tcW w:w="1665" w:type="pct"/>
            <w:shd w:val="clear" w:color="auto" w:fill="auto"/>
            <w:vAlign w:val="center"/>
          </w:tcPr>
          <w:p w14:paraId="100723A7" w14:textId="3F718070" w:rsidR="005E5F00" w:rsidRPr="00235DED" w:rsidRDefault="005E5F00" w:rsidP="00CB5493">
            <w:pPr>
              <w:spacing w:line="240" w:lineRule="auto"/>
              <w:rPr>
                <w:rFonts w:cs="Arial"/>
              </w:rPr>
            </w:pPr>
            <w:r>
              <w:rPr>
                <w:rFonts w:cs="Arial"/>
              </w:rPr>
              <w:t>Generar un i</w:t>
            </w:r>
            <w:r w:rsidRPr="00235DED">
              <w:rPr>
                <w:rFonts w:cs="Arial"/>
              </w:rPr>
              <w:t>nstrumento de Seguimiento del Desempeño que permita obtener información relevante sobre:</w:t>
            </w:r>
          </w:p>
          <w:p w14:paraId="7CEF6574" w14:textId="77777777" w:rsidR="005E5F00" w:rsidRPr="00235DED" w:rsidRDefault="005E5F00" w:rsidP="00CB5493">
            <w:pPr>
              <w:spacing w:line="240" w:lineRule="auto"/>
              <w:ind w:left="154" w:hanging="154"/>
              <w:rPr>
                <w:rFonts w:cs="Arial"/>
              </w:rPr>
            </w:pPr>
            <w:r w:rsidRPr="00235DED">
              <w:rPr>
                <w:rFonts w:cs="Arial"/>
              </w:rPr>
              <w:t>•</w:t>
            </w:r>
            <w:r w:rsidRPr="00235DED">
              <w:rPr>
                <w:rFonts w:cs="Arial"/>
              </w:rPr>
              <w:tab/>
              <w:t xml:space="preserve">Actividades relacionadas con la gestión de recursos humanos, </w:t>
            </w:r>
            <w:r w:rsidRPr="00235DED">
              <w:rPr>
                <w:rFonts w:cs="Arial"/>
              </w:rPr>
              <w:lastRenderedPageBreak/>
              <w:t>tecnológicos y financieros, adquisición de insumos, operación, recepción, registro y supervisión, entre otras.</w:t>
            </w:r>
          </w:p>
          <w:p w14:paraId="0713FE4B" w14:textId="3A264928" w:rsidR="005E5F00" w:rsidRPr="00235DED" w:rsidRDefault="005E5F00" w:rsidP="00CB5493">
            <w:pPr>
              <w:spacing w:line="240" w:lineRule="auto"/>
              <w:ind w:left="154" w:hanging="154"/>
              <w:rPr>
                <w:rFonts w:cs="Arial"/>
              </w:rPr>
            </w:pPr>
            <w:r w:rsidRPr="00235DED">
              <w:rPr>
                <w:rFonts w:cs="Arial"/>
              </w:rPr>
              <w:t>•</w:t>
            </w:r>
            <w:r w:rsidRPr="00235DED">
              <w:rPr>
                <w:rFonts w:cs="Arial"/>
              </w:rPr>
              <w:tab/>
              <w:t>Información sobre la generación y/o entrega de los bienes y/o servicios del Pp.</w:t>
            </w:r>
          </w:p>
          <w:p w14:paraId="250F2CFC" w14:textId="77777777" w:rsidR="005E5F00" w:rsidRPr="00235DED" w:rsidRDefault="005E5F00" w:rsidP="00CB5493">
            <w:pPr>
              <w:spacing w:line="240" w:lineRule="auto"/>
              <w:ind w:left="154" w:hanging="154"/>
              <w:rPr>
                <w:rFonts w:cs="Arial"/>
              </w:rPr>
            </w:pPr>
            <w:r w:rsidRPr="00235DED">
              <w:rPr>
                <w:rFonts w:cs="Arial"/>
              </w:rPr>
              <w:t>•</w:t>
            </w:r>
            <w:r w:rsidRPr="00235DED">
              <w:rPr>
                <w:rFonts w:cs="Arial"/>
              </w:rPr>
              <w:tab/>
              <w:t>Información sobre la cobertura de la población, medida como la población atendida respecto a la población objetivo del Pp.</w:t>
            </w:r>
          </w:p>
          <w:p w14:paraId="523D79B1" w14:textId="77777777" w:rsidR="005E5F00" w:rsidRPr="00235DED" w:rsidRDefault="005E5F00" w:rsidP="00CB5493">
            <w:pPr>
              <w:spacing w:line="240" w:lineRule="auto"/>
              <w:ind w:left="154" w:hanging="154"/>
              <w:rPr>
                <w:rFonts w:cs="Arial"/>
              </w:rPr>
            </w:pPr>
            <w:r w:rsidRPr="00235DED">
              <w:rPr>
                <w:rFonts w:cs="Arial"/>
              </w:rPr>
              <w:t>•</w:t>
            </w:r>
            <w:r w:rsidRPr="00235DED">
              <w:rPr>
                <w:rFonts w:cs="Arial"/>
              </w:rPr>
              <w:tab/>
              <w:t>Información sobre el cambio producido en la población objetivo derivado de la ejecución del programa.</w:t>
            </w:r>
          </w:p>
          <w:p w14:paraId="57463C7B" w14:textId="1B725358" w:rsidR="005E5F00" w:rsidRDefault="005E5F00" w:rsidP="00CB5493">
            <w:pPr>
              <w:spacing w:line="240" w:lineRule="auto"/>
              <w:ind w:left="154" w:hanging="154"/>
              <w:rPr>
                <w:rFonts w:cs="Arial"/>
              </w:rPr>
            </w:pPr>
            <w:r w:rsidRPr="00235DED">
              <w:rPr>
                <w:rFonts w:cs="Arial"/>
              </w:rPr>
              <w:t>•</w:t>
            </w:r>
            <w:r w:rsidRPr="00235DED">
              <w:rPr>
                <w:rFonts w:cs="Arial"/>
              </w:rPr>
              <w:tab/>
              <w:t>Indicadores de gestión e indicadores estratégicos</w:t>
            </w:r>
          </w:p>
        </w:tc>
        <w:tc>
          <w:tcPr>
            <w:tcW w:w="513" w:type="pct"/>
            <w:shd w:val="clear" w:color="auto" w:fill="auto"/>
            <w:vAlign w:val="center"/>
          </w:tcPr>
          <w:p w14:paraId="3C8B21A3" w14:textId="468D9E29" w:rsidR="005E5F00" w:rsidRPr="006F09DA" w:rsidRDefault="005E5F00" w:rsidP="00C01A8D">
            <w:pPr>
              <w:spacing w:after="0" w:line="240" w:lineRule="auto"/>
              <w:jc w:val="center"/>
              <w:rPr>
                <w:rFonts w:cs="Arial"/>
              </w:rPr>
            </w:pPr>
            <w:r w:rsidRPr="00235DED">
              <w:rPr>
                <w:rFonts w:cs="Arial"/>
              </w:rPr>
              <w:lastRenderedPageBreak/>
              <w:t>A corto plazo</w:t>
            </w:r>
          </w:p>
        </w:tc>
      </w:tr>
    </w:tbl>
    <w:p w14:paraId="5C41A91C" w14:textId="3CC597CD" w:rsidR="008E40C5" w:rsidRDefault="0035070E" w:rsidP="0035070E">
      <w:pPr>
        <w:spacing w:after="0" w:line="240" w:lineRule="auto"/>
        <w:rPr>
          <w:sz w:val="18"/>
        </w:rPr>
      </w:pPr>
      <w:r w:rsidRPr="006F41DE">
        <w:rPr>
          <w:sz w:val="18"/>
        </w:rPr>
        <w:t>* Indicar: corto plazo (dentro de un ejercicio fiscal), mediano plazo (de dos a tres ejercicios fiscales) o largo plazo (más de tres ejercicios fiscales).</w:t>
      </w:r>
    </w:p>
    <w:p w14:paraId="18A4937D" w14:textId="77777777" w:rsidR="00F46FA9" w:rsidRPr="006F41DE" w:rsidRDefault="00F46FA9" w:rsidP="0035070E">
      <w:pPr>
        <w:spacing w:after="0" w:line="240" w:lineRule="auto"/>
        <w:rPr>
          <w:sz w:val="18"/>
        </w:rPr>
      </w:pPr>
    </w:p>
    <w:p w14:paraId="6854F5BF" w14:textId="77777777" w:rsidR="005B777A" w:rsidRDefault="005B777A">
      <w:pPr>
        <w:spacing w:line="276" w:lineRule="auto"/>
        <w:jc w:val="left"/>
        <w:rPr>
          <w:rFonts w:eastAsiaTheme="majorEastAsia" w:cstheme="majorBidi"/>
          <w:b/>
          <w:bCs/>
          <w:color w:val="595959" w:themeColor="text1" w:themeTint="A6"/>
          <w:lang w:val="es-ES"/>
        </w:rPr>
      </w:pPr>
      <w:r>
        <w:rPr>
          <w:lang w:val="es-ES"/>
        </w:rPr>
        <w:br w:type="page"/>
      </w:r>
    </w:p>
    <w:p w14:paraId="6195C852" w14:textId="438F379A" w:rsidR="001B2568" w:rsidRPr="006F41DE" w:rsidRDefault="001B2568" w:rsidP="008E2E6E">
      <w:pPr>
        <w:pStyle w:val="Ttulo3"/>
        <w:numPr>
          <w:ilvl w:val="0"/>
          <w:numId w:val="38"/>
        </w:numPr>
        <w:rPr>
          <w:lang w:val="es-ES"/>
        </w:rPr>
      </w:pPr>
      <w:bookmarkStart w:id="69" w:name="_Toc187325453"/>
      <w:r w:rsidRPr="006F41DE">
        <w:rPr>
          <w:lang w:val="es-ES"/>
        </w:rPr>
        <w:lastRenderedPageBreak/>
        <w:t>Sección de Procesos</w:t>
      </w:r>
      <w:bookmarkEnd w:id="69"/>
    </w:p>
    <w:p w14:paraId="075B6F92" w14:textId="49984742" w:rsidR="00AF5277" w:rsidRDefault="00AF5277" w:rsidP="00AF5277">
      <w:r>
        <w:t xml:space="preserve">La Unidad Responsable del Pp no presentó documentación que permita dar respuesta o evaluar el contenido de la Sección Procesos por lo que será necesario </w:t>
      </w:r>
      <w:r w:rsidR="00887115">
        <w:t>se elabore y presente</w:t>
      </w:r>
      <w:r>
        <w:t xml:space="preserve">: </w:t>
      </w:r>
    </w:p>
    <w:p w14:paraId="78E2C2A6" w14:textId="4D701462" w:rsidR="00887115" w:rsidRPr="006F41DE" w:rsidRDefault="00887115" w:rsidP="008E2E6E">
      <w:pPr>
        <w:pStyle w:val="Prrafodelista"/>
        <w:numPr>
          <w:ilvl w:val="0"/>
          <w:numId w:val="45"/>
        </w:numPr>
        <w:spacing w:line="360" w:lineRule="auto"/>
        <w:ind w:left="714" w:hanging="357"/>
      </w:pPr>
      <w:r w:rsidRPr="006F41DE">
        <w:t xml:space="preserve">Descripción detallada de las actividades, los elementos y los actores que integran el desarrollo de cada proceso y subproceso y en su caso, </w:t>
      </w:r>
      <w:r w:rsidR="00CD7BE2">
        <w:t>macro proceso</w:t>
      </w:r>
      <w:r w:rsidRPr="006F41DE">
        <w:t xml:space="preserve">; </w:t>
      </w:r>
    </w:p>
    <w:p w14:paraId="2E5262E6" w14:textId="05AD91E5" w:rsidR="00887115" w:rsidRPr="006F41DE" w:rsidRDefault="00887115" w:rsidP="008E2E6E">
      <w:pPr>
        <w:pStyle w:val="Prrafodelista"/>
        <w:numPr>
          <w:ilvl w:val="0"/>
          <w:numId w:val="45"/>
        </w:numPr>
        <w:spacing w:line="360" w:lineRule="auto"/>
        <w:ind w:left="714" w:hanging="357"/>
      </w:pPr>
      <w:r w:rsidRPr="006F41DE">
        <w:t xml:space="preserve">Límites de cada proceso y subproceso y, en su caso, </w:t>
      </w:r>
      <w:r w:rsidR="00CD7BE2">
        <w:t>macro proceso</w:t>
      </w:r>
      <w:r w:rsidRPr="006F41DE">
        <w:t xml:space="preserve">, así como su articulación con otros; </w:t>
      </w:r>
    </w:p>
    <w:p w14:paraId="29A8F07E" w14:textId="3D970542" w:rsidR="00887115" w:rsidRPr="006F41DE" w:rsidRDefault="00887115" w:rsidP="008E2E6E">
      <w:pPr>
        <w:pStyle w:val="Prrafodelista"/>
        <w:numPr>
          <w:ilvl w:val="0"/>
          <w:numId w:val="45"/>
        </w:numPr>
        <w:spacing w:line="360" w:lineRule="auto"/>
        <w:ind w:left="714" w:hanging="357"/>
      </w:pPr>
      <w:r w:rsidRPr="006F41DE">
        <w:t xml:space="preserve">Insumos y recursos: determinar si los insumos y los recursos disponibles son suficientes y adecuados para la ejecución de cada proceso y subproceso y, en su caso, </w:t>
      </w:r>
      <w:r w:rsidR="00CD7BE2">
        <w:t>macro proceso</w:t>
      </w:r>
      <w:r w:rsidRPr="006F41DE">
        <w:t>;</w:t>
      </w:r>
    </w:p>
    <w:p w14:paraId="511ECA92" w14:textId="77777777" w:rsidR="00887115" w:rsidRPr="006F41DE" w:rsidRDefault="00887115" w:rsidP="008E2E6E">
      <w:pPr>
        <w:pStyle w:val="Prrafodelista"/>
        <w:numPr>
          <w:ilvl w:val="0"/>
          <w:numId w:val="46"/>
        </w:numPr>
        <w:spacing w:line="360" w:lineRule="auto"/>
        <w:ind w:left="1066" w:hanging="357"/>
      </w:pPr>
      <w:r w:rsidRPr="006F41DE">
        <w:t xml:space="preserve">Tiempo: ¿El tiempo en que se ejecuta el proceso o subproceso es el adecuado, acorde a lo planificado y congruente con la normativa que aplica? </w:t>
      </w:r>
    </w:p>
    <w:p w14:paraId="254E10BE" w14:textId="77777777" w:rsidR="00887115" w:rsidRPr="006F41DE" w:rsidRDefault="00887115" w:rsidP="008E2E6E">
      <w:pPr>
        <w:pStyle w:val="Prrafodelista"/>
        <w:numPr>
          <w:ilvl w:val="0"/>
          <w:numId w:val="46"/>
        </w:numPr>
        <w:spacing w:line="360" w:lineRule="auto"/>
        <w:ind w:left="1066" w:hanging="357"/>
      </w:pPr>
      <w:r w:rsidRPr="006F41DE">
        <w:t>Personal: ¿El personal es suficiente, tiene el perfil y cuenta con la capacitación necesaria para la ejecución del proceso o subproceso?</w:t>
      </w:r>
    </w:p>
    <w:p w14:paraId="3EE50A5C" w14:textId="77777777" w:rsidR="00887115" w:rsidRPr="006F41DE" w:rsidRDefault="00887115" w:rsidP="008E2E6E">
      <w:pPr>
        <w:pStyle w:val="Prrafodelista"/>
        <w:numPr>
          <w:ilvl w:val="0"/>
          <w:numId w:val="46"/>
        </w:numPr>
        <w:spacing w:line="360" w:lineRule="auto"/>
        <w:ind w:left="1066" w:hanging="357"/>
      </w:pPr>
      <w:r w:rsidRPr="006F41DE">
        <w:t>Recursos financieros: ¿Los recursos financieros son suficientes para la ejecución del proceso o subproceso?</w:t>
      </w:r>
    </w:p>
    <w:p w14:paraId="73CB543E" w14:textId="77777777" w:rsidR="00887115" w:rsidRPr="006F41DE" w:rsidRDefault="00887115" w:rsidP="008E2E6E">
      <w:pPr>
        <w:pStyle w:val="Prrafodelista"/>
        <w:numPr>
          <w:ilvl w:val="0"/>
          <w:numId w:val="46"/>
        </w:numPr>
        <w:spacing w:line="360" w:lineRule="auto"/>
        <w:ind w:left="1066" w:hanging="357"/>
      </w:pPr>
      <w:r w:rsidRPr="006F41DE">
        <w:t>Infraestructura: ¿Se cuenta con la infraestructura o capacidad instalada suficiente para la ejecución del proceso o subproceso?</w:t>
      </w:r>
    </w:p>
    <w:p w14:paraId="5A6BD325" w14:textId="69D1A1CD" w:rsidR="00887115" w:rsidRPr="006F41DE" w:rsidRDefault="00887115" w:rsidP="008E2E6E">
      <w:pPr>
        <w:pStyle w:val="Prrafodelista"/>
        <w:numPr>
          <w:ilvl w:val="0"/>
          <w:numId w:val="46"/>
        </w:numPr>
        <w:spacing w:line="360" w:lineRule="auto"/>
        <w:ind w:left="1066" w:hanging="357"/>
      </w:pPr>
      <w:r w:rsidRPr="006F41DE">
        <w:t xml:space="preserve">Insumos tecnológicos: ¿Se cuentan con los equipos y la tecnología necesaria para la realización del proceso, subproceso y, en su caso, </w:t>
      </w:r>
      <w:r w:rsidR="00CD7BE2">
        <w:t>macro proceso</w:t>
      </w:r>
      <w:r w:rsidRPr="006F41DE">
        <w:t>?</w:t>
      </w:r>
    </w:p>
    <w:p w14:paraId="75901FC2" w14:textId="15F5A2B0" w:rsidR="00887115" w:rsidRPr="006F41DE" w:rsidRDefault="00887115" w:rsidP="008E2E6E">
      <w:pPr>
        <w:pStyle w:val="Prrafodelista"/>
        <w:numPr>
          <w:ilvl w:val="0"/>
          <w:numId w:val="45"/>
        </w:numPr>
        <w:spacing w:line="360" w:lineRule="auto"/>
        <w:ind w:left="714" w:hanging="357"/>
      </w:pPr>
      <w:r w:rsidRPr="006F41DE">
        <w:t xml:space="preserve">Productos: ¿Los productos de cada proceso, subproceso, y en su caso, </w:t>
      </w:r>
      <w:r w:rsidR="00CB5493">
        <w:t>macros procesos sirven</w:t>
      </w:r>
      <w:r w:rsidRPr="006F41DE">
        <w:t xml:space="preserve"> de insumo para ejecutar el proceso, subproceso, y en su caso, </w:t>
      </w:r>
      <w:r w:rsidR="00CD7BE2">
        <w:t>macro proceso</w:t>
      </w:r>
      <w:r w:rsidRPr="006F41DE">
        <w:t>, subsecuente?</w:t>
      </w:r>
    </w:p>
    <w:p w14:paraId="351F5634" w14:textId="14781D18" w:rsidR="00887115" w:rsidRPr="006F41DE" w:rsidRDefault="00887115" w:rsidP="008E2E6E">
      <w:pPr>
        <w:pStyle w:val="Prrafodelista"/>
        <w:numPr>
          <w:ilvl w:val="0"/>
          <w:numId w:val="45"/>
        </w:numPr>
        <w:spacing w:line="360" w:lineRule="auto"/>
        <w:ind w:left="714" w:hanging="357"/>
      </w:pPr>
      <w:r w:rsidRPr="006F41DE">
        <w:t xml:space="preserve">Sistemas de información: ¿Los sistemas de información utilizados en la ejecución de cada proceso, subproceso y en su caso, </w:t>
      </w:r>
      <w:r w:rsidR="00CD7BE2">
        <w:t>macro proceso</w:t>
      </w:r>
      <w:r w:rsidRPr="006F41DE">
        <w:t xml:space="preserve"> (automatizados, semiautomatizados o manuales) funcionan como una fuente de información útil para los sistemas de monitoreo a nivel central y para los operadores en otros niveles? ¿Estos sistemas de información automatizan algunos procesos, subprocesos y, en su caso, </w:t>
      </w:r>
      <w:r w:rsidR="00CD7BE2">
        <w:t>macro proceso</w:t>
      </w:r>
      <w:r w:rsidRPr="006F41DE">
        <w:t xml:space="preserve">s del Pp? ¿Sirven como mecanismo de control interno para el mejor de desarrollo de los procesos, subprocesos y, en su caso, </w:t>
      </w:r>
      <w:r w:rsidR="00CD7BE2">
        <w:t>macro proceso</w:t>
      </w:r>
      <w:r w:rsidRPr="006F41DE">
        <w:t>s?</w:t>
      </w:r>
    </w:p>
    <w:p w14:paraId="0E3AE521" w14:textId="28593478" w:rsidR="00887115" w:rsidRPr="006F41DE" w:rsidRDefault="00887115" w:rsidP="008E2E6E">
      <w:pPr>
        <w:pStyle w:val="Prrafodelista"/>
        <w:numPr>
          <w:ilvl w:val="0"/>
          <w:numId w:val="45"/>
        </w:numPr>
        <w:spacing w:line="360" w:lineRule="auto"/>
        <w:ind w:left="714" w:hanging="357"/>
      </w:pPr>
      <w:r w:rsidRPr="006F41DE">
        <w:t xml:space="preserve">Coordinación: ¿La coordinación entre los actores, órdenes de gobierno o dependencias o instancias involucradas es adecuada para la ejecución del proceso, subproceso y, en su caso, </w:t>
      </w:r>
      <w:r w:rsidR="00CD7BE2">
        <w:t>macro proceso</w:t>
      </w:r>
      <w:r w:rsidRPr="006F41DE">
        <w:t xml:space="preserve">? </w:t>
      </w:r>
    </w:p>
    <w:p w14:paraId="0474ED79" w14:textId="22D67B4E" w:rsidR="00887115" w:rsidRPr="006F41DE" w:rsidRDefault="00887115" w:rsidP="008E2E6E">
      <w:pPr>
        <w:pStyle w:val="Prrafodelista"/>
        <w:numPr>
          <w:ilvl w:val="0"/>
          <w:numId w:val="45"/>
        </w:numPr>
        <w:spacing w:line="360" w:lineRule="auto"/>
        <w:ind w:left="714" w:hanging="357"/>
      </w:pPr>
      <w:r w:rsidRPr="006F41DE">
        <w:t xml:space="preserve">Evaluación de la pertinencia de la forma en que se ejecuta cada proceso, subproceso y, en su caso, </w:t>
      </w:r>
      <w:r w:rsidR="00CD7BE2">
        <w:t>macro proceso</w:t>
      </w:r>
      <w:r w:rsidRPr="006F41DE">
        <w:t xml:space="preserve"> en el contexto y condiciones en que se desarrolla, considerando la estructura organizacional involucrada y la coordinación entre las unidades administrativas que intervienen en el proceso, subproceso y, en su caso, </w:t>
      </w:r>
      <w:r w:rsidR="00CD7BE2">
        <w:t>macro proceso</w:t>
      </w:r>
      <w:r w:rsidRPr="006F41DE">
        <w:t>;</w:t>
      </w:r>
    </w:p>
    <w:p w14:paraId="14C6DD34" w14:textId="09C1894F" w:rsidR="00887115" w:rsidRPr="006F41DE" w:rsidRDefault="00887115" w:rsidP="008E2E6E">
      <w:pPr>
        <w:pStyle w:val="Prrafodelista"/>
        <w:numPr>
          <w:ilvl w:val="0"/>
          <w:numId w:val="45"/>
        </w:numPr>
        <w:spacing w:line="360" w:lineRule="auto"/>
        <w:ind w:left="714" w:hanging="357"/>
      </w:pPr>
      <w:r w:rsidRPr="006F41DE">
        <w:lastRenderedPageBreak/>
        <w:t xml:space="preserve">Identificación de las características relacionadas con la importancia estratégica de cada proceso, subproceso, y, en su caso, </w:t>
      </w:r>
      <w:r w:rsidR="00CD7BE2">
        <w:t>macro proceso</w:t>
      </w:r>
      <w:r w:rsidRPr="006F41DE">
        <w:t>;</w:t>
      </w:r>
    </w:p>
    <w:p w14:paraId="2C20C7BE" w14:textId="57E4166B" w:rsidR="00887115" w:rsidRDefault="00887115" w:rsidP="008E2E6E">
      <w:pPr>
        <w:pStyle w:val="Prrafodelista"/>
        <w:numPr>
          <w:ilvl w:val="0"/>
          <w:numId w:val="45"/>
        </w:numPr>
        <w:spacing w:line="360" w:lineRule="auto"/>
        <w:ind w:left="714" w:hanging="357"/>
      </w:pPr>
      <w:r w:rsidRPr="006F41DE">
        <w:t xml:space="preserve">Opinión de los actores (destinatarios, beneficiarios, usuarios, clientes u operadores del Pp) sobre la eficacia, eficiencia y calidad de cada proceso, subproceso y, en su caso, </w:t>
      </w:r>
      <w:r w:rsidR="00CD7BE2">
        <w:t>macro proceso</w:t>
      </w:r>
      <w:r w:rsidRPr="006F41DE">
        <w:t>;</w:t>
      </w:r>
      <w:r>
        <w:t xml:space="preserve"> y</w:t>
      </w:r>
    </w:p>
    <w:p w14:paraId="70089A4B" w14:textId="77777777" w:rsidR="00AB5F7F" w:rsidRDefault="00887115" w:rsidP="008E2E6E">
      <w:pPr>
        <w:pStyle w:val="Prrafodelista"/>
        <w:numPr>
          <w:ilvl w:val="0"/>
          <w:numId w:val="45"/>
        </w:numPr>
        <w:spacing w:line="360" w:lineRule="auto"/>
        <w:ind w:left="714" w:hanging="357"/>
      </w:pPr>
      <w:r>
        <w:t>El mapeo de los Procesos de acuerdo a lo indicado en el anexo 2P Ficha de identificación y equivalencia.</w:t>
      </w:r>
    </w:p>
    <w:p w14:paraId="6B438D21" w14:textId="64FA43D1" w:rsidR="00887115" w:rsidRDefault="00887115" w:rsidP="008E2E6E">
      <w:pPr>
        <w:pStyle w:val="Prrafodelista"/>
        <w:numPr>
          <w:ilvl w:val="0"/>
          <w:numId w:val="45"/>
        </w:numPr>
        <w:spacing w:line="360" w:lineRule="auto"/>
        <w:ind w:left="714" w:hanging="357"/>
      </w:pPr>
      <w:r w:rsidRPr="006F41DE">
        <w:t>Existencia de mecanismos para conocer la satisfacción de los destinatarios, beneficiarios, usuarios, o destinatarios de los bienes y/o servicios que produce o entrega el Pp</w:t>
      </w:r>
    </w:p>
    <w:p w14:paraId="1D396799" w14:textId="0F1AF111" w:rsidR="00887115" w:rsidRPr="00887115" w:rsidRDefault="003D015D" w:rsidP="00887115">
      <w:pPr>
        <w:rPr>
          <w:b/>
        </w:rPr>
      </w:pPr>
      <w:bookmarkStart w:id="70" w:name="_Toc39678143"/>
      <w:bookmarkStart w:id="71" w:name="_Toc39689464"/>
      <w:r w:rsidRPr="006F41DE">
        <w:rPr>
          <w:b/>
        </w:rPr>
        <w:t>Medición de atributos de los procesos y subprocesos</w:t>
      </w:r>
      <w:bookmarkEnd w:id="70"/>
      <w:bookmarkEnd w:id="71"/>
      <w:r w:rsidRPr="006F41DE">
        <w:rPr>
          <w:b/>
        </w:rPr>
        <w:t xml:space="preserve"> y, en su caso, </w:t>
      </w:r>
      <w:r w:rsidR="00CD7BE2">
        <w:rPr>
          <w:b/>
        </w:rPr>
        <w:t>macro proceso</w:t>
      </w:r>
      <w:r w:rsidRPr="006F41DE">
        <w:rPr>
          <w:b/>
        </w:rPr>
        <w:t>s</w:t>
      </w:r>
    </w:p>
    <w:tbl>
      <w:tblPr>
        <w:tblW w:w="875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339"/>
        <w:gridCol w:w="1360"/>
        <w:gridCol w:w="4060"/>
      </w:tblGrid>
      <w:tr w:rsidR="00887115" w:rsidRPr="00631E1F" w14:paraId="354207E5" w14:textId="77777777" w:rsidTr="00B83DA1">
        <w:trPr>
          <w:trHeight w:val="454"/>
          <w:jc w:val="center"/>
        </w:trPr>
        <w:tc>
          <w:tcPr>
            <w:tcW w:w="8759" w:type="dxa"/>
            <w:gridSpan w:val="3"/>
            <w:shd w:val="clear" w:color="auto" w:fill="404040" w:themeFill="text1" w:themeFillTint="BF"/>
            <w:noWrap/>
            <w:vAlign w:val="center"/>
          </w:tcPr>
          <w:p w14:paraId="674AA252" w14:textId="2048356B" w:rsidR="00887115" w:rsidRPr="00631E1F" w:rsidRDefault="00887115" w:rsidP="00B83DA1">
            <w:pPr>
              <w:spacing w:after="0" w:line="240" w:lineRule="auto"/>
              <w:jc w:val="center"/>
              <w:rPr>
                <w:rFonts w:eastAsia="Times" w:cs="Arial"/>
                <w:b/>
                <w:bCs/>
                <w:iCs/>
              </w:rPr>
            </w:pPr>
            <w:r w:rsidRPr="00631E1F">
              <w:rPr>
                <w:rFonts w:cs="Arial"/>
                <w:b/>
                <w:color w:val="FFFFFF" w:themeColor="background1"/>
                <w:lang w:eastAsia="es-MX"/>
              </w:rPr>
              <w:t>Valoración cuantitativa global</w:t>
            </w:r>
          </w:p>
        </w:tc>
      </w:tr>
      <w:tr w:rsidR="00887115" w:rsidRPr="00631E1F" w14:paraId="50F367B1" w14:textId="77777777" w:rsidTr="00B83DA1">
        <w:trPr>
          <w:trHeight w:val="525"/>
          <w:jc w:val="center"/>
        </w:trPr>
        <w:tc>
          <w:tcPr>
            <w:tcW w:w="3339" w:type="dxa"/>
            <w:shd w:val="clear" w:color="auto" w:fill="7F7F7F" w:themeFill="text1" w:themeFillTint="80"/>
            <w:noWrap/>
            <w:vAlign w:val="center"/>
            <w:hideMark/>
          </w:tcPr>
          <w:p w14:paraId="4135A971"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Proceso</w:t>
            </w:r>
          </w:p>
        </w:tc>
        <w:tc>
          <w:tcPr>
            <w:tcW w:w="1360" w:type="dxa"/>
            <w:shd w:val="clear" w:color="auto" w:fill="7F7F7F" w:themeFill="text1" w:themeFillTint="80"/>
            <w:vAlign w:val="center"/>
            <w:hideMark/>
          </w:tcPr>
          <w:p w14:paraId="42B2384E"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Eficacia</w:t>
            </w:r>
            <w:r w:rsidRPr="00631E1F">
              <w:rPr>
                <w:rFonts w:eastAsia="Times New Roman" w:cs="Arial"/>
                <w:b/>
                <w:bCs/>
                <w:color w:val="FFFFFF" w:themeColor="background1"/>
                <w:sz w:val="16"/>
                <w:szCs w:val="16"/>
                <w:lang w:eastAsia="es-MX"/>
              </w:rPr>
              <w:br/>
              <w:t>(0, 0.5 o 1)</w:t>
            </w:r>
          </w:p>
        </w:tc>
        <w:tc>
          <w:tcPr>
            <w:tcW w:w="4060" w:type="dxa"/>
            <w:shd w:val="clear" w:color="auto" w:fill="7F7F7F" w:themeFill="text1" w:themeFillTint="80"/>
            <w:vAlign w:val="center"/>
            <w:hideMark/>
          </w:tcPr>
          <w:p w14:paraId="4A26E386"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Argumento o justificación</w:t>
            </w:r>
          </w:p>
        </w:tc>
      </w:tr>
      <w:tr w:rsidR="00887115" w:rsidRPr="00887115" w14:paraId="503B190E" w14:textId="77777777" w:rsidTr="00CB5493">
        <w:trPr>
          <w:trHeight w:val="397"/>
          <w:jc w:val="center"/>
        </w:trPr>
        <w:tc>
          <w:tcPr>
            <w:tcW w:w="3339" w:type="dxa"/>
            <w:shd w:val="clear" w:color="auto" w:fill="auto"/>
            <w:noWrap/>
            <w:vAlign w:val="center"/>
            <w:hideMark/>
          </w:tcPr>
          <w:p w14:paraId="24DDCD3D" w14:textId="3B75D45E" w:rsidR="00887115" w:rsidRPr="00887115" w:rsidRDefault="00887115" w:rsidP="00B83DA1">
            <w:pPr>
              <w:spacing w:after="0" w:line="240" w:lineRule="auto"/>
              <w:rPr>
                <w:rFonts w:eastAsia="Times New Roman" w:cs="Arial"/>
                <w:color w:val="000000"/>
                <w:sz w:val="16"/>
                <w:szCs w:val="16"/>
                <w:lang w:eastAsia="es-MX"/>
              </w:rPr>
            </w:pPr>
            <w:r w:rsidRPr="00887115">
              <w:rPr>
                <w:rFonts w:eastAsia="Times New Roman" w:cs="Arial"/>
                <w:color w:val="000000"/>
                <w:sz w:val="16"/>
                <w:szCs w:val="16"/>
                <w:lang w:eastAsia="es-MX"/>
              </w:rPr>
              <w:t xml:space="preserve"> S036 MIR </w:t>
            </w:r>
            <w:r w:rsidR="00CB5493">
              <w:rPr>
                <w:rFonts w:eastAsia="Times New Roman" w:cs="Arial"/>
                <w:color w:val="000000"/>
                <w:sz w:val="16"/>
                <w:szCs w:val="16"/>
                <w:lang w:eastAsia="es-MX"/>
              </w:rPr>
              <w:t>Apoyo a</w:t>
            </w:r>
            <w:r w:rsidR="00CB5493" w:rsidRPr="00887115">
              <w:rPr>
                <w:rFonts w:eastAsia="Times New Roman" w:cs="Arial"/>
                <w:color w:val="000000"/>
                <w:sz w:val="16"/>
                <w:szCs w:val="16"/>
                <w:lang w:eastAsia="es-MX"/>
              </w:rPr>
              <w:t xml:space="preserve"> Migrantes</w:t>
            </w:r>
          </w:p>
        </w:tc>
        <w:tc>
          <w:tcPr>
            <w:tcW w:w="1360" w:type="dxa"/>
            <w:shd w:val="clear" w:color="auto" w:fill="auto"/>
            <w:noWrap/>
            <w:vAlign w:val="center"/>
            <w:hideMark/>
          </w:tcPr>
          <w:p w14:paraId="6C177220" w14:textId="77777777" w:rsidR="00887115" w:rsidRPr="00887115" w:rsidRDefault="00887115" w:rsidP="00B83DA1">
            <w:pPr>
              <w:spacing w:after="0" w:line="240" w:lineRule="auto"/>
              <w:jc w:val="center"/>
              <w:rPr>
                <w:rFonts w:eastAsia="Times New Roman" w:cs="Arial"/>
                <w:color w:val="000000"/>
                <w:sz w:val="16"/>
                <w:szCs w:val="16"/>
                <w:lang w:eastAsia="es-MX"/>
              </w:rPr>
            </w:pPr>
            <w:r w:rsidRPr="00887115">
              <w:rPr>
                <w:rFonts w:eastAsia="Times New Roman" w:cs="Arial"/>
                <w:color w:val="000000"/>
                <w:sz w:val="16"/>
                <w:szCs w:val="16"/>
                <w:lang w:eastAsia="es-MX"/>
              </w:rPr>
              <w:t>0 </w:t>
            </w:r>
          </w:p>
        </w:tc>
        <w:tc>
          <w:tcPr>
            <w:tcW w:w="4060" w:type="dxa"/>
            <w:shd w:val="clear" w:color="auto" w:fill="auto"/>
            <w:noWrap/>
            <w:vAlign w:val="center"/>
            <w:hideMark/>
          </w:tcPr>
          <w:p w14:paraId="5A823514" w14:textId="77777777" w:rsidR="00887115" w:rsidRPr="00887115" w:rsidRDefault="00887115" w:rsidP="00B83DA1">
            <w:pPr>
              <w:spacing w:after="0" w:line="240" w:lineRule="auto"/>
              <w:jc w:val="center"/>
              <w:rPr>
                <w:rFonts w:eastAsia="Times New Roman" w:cs="Arial"/>
                <w:color w:val="000000"/>
                <w:sz w:val="16"/>
                <w:szCs w:val="16"/>
                <w:lang w:eastAsia="es-MX"/>
              </w:rPr>
            </w:pPr>
            <w:r w:rsidRPr="00887115">
              <w:rPr>
                <w:rFonts w:eastAsia="Times New Roman" w:cs="Arial"/>
                <w:color w:val="000000"/>
                <w:sz w:val="16"/>
                <w:szCs w:val="16"/>
                <w:lang w:eastAsia="es-MX"/>
              </w:rPr>
              <w:t>No presenta ninguno de los elementos requeridos para acreditar esta sección </w:t>
            </w:r>
          </w:p>
        </w:tc>
      </w:tr>
      <w:tr w:rsidR="00887115" w:rsidRPr="00631E1F" w14:paraId="1B80C03D" w14:textId="77777777" w:rsidTr="00B83DA1">
        <w:trPr>
          <w:trHeight w:val="525"/>
          <w:jc w:val="center"/>
        </w:trPr>
        <w:tc>
          <w:tcPr>
            <w:tcW w:w="3339" w:type="dxa"/>
            <w:shd w:val="clear" w:color="auto" w:fill="7F7F7F" w:themeFill="text1" w:themeFillTint="80"/>
            <w:noWrap/>
            <w:vAlign w:val="center"/>
            <w:hideMark/>
          </w:tcPr>
          <w:p w14:paraId="1A64D024"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Proceso</w:t>
            </w:r>
          </w:p>
        </w:tc>
        <w:tc>
          <w:tcPr>
            <w:tcW w:w="1360" w:type="dxa"/>
            <w:shd w:val="clear" w:color="auto" w:fill="7F7F7F" w:themeFill="text1" w:themeFillTint="80"/>
            <w:vAlign w:val="center"/>
            <w:hideMark/>
          </w:tcPr>
          <w:p w14:paraId="2891A63C"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Oportunidad</w:t>
            </w:r>
          </w:p>
          <w:p w14:paraId="76A30544"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 xml:space="preserve"> (0, 0.5 o 1)</w:t>
            </w:r>
          </w:p>
        </w:tc>
        <w:tc>
          <w:tcPr>
            <w:tcW w:w="4060" w:type="dxa"/>
            <w:shd w:val="clear" w:color="auto" w:fill="7F7F7F" w:themeFill="text1" w:themeFillTint="80"/>
            <w:vAlign w:val="center"/>
            <w:hideMark/>
          </w:tcPr>
          <w:p w14:paraId="670DE7C1"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Argumento o justificación</w:t>
            </w:r>
          </w:p>
        </w:tc>
      </w:tr>
      <w:tr w:rsidR="00887115" w:rsidRPr="00631E1F" w14:paraId="1C42912E" w14:textId="77777777" w:rsidTr="00CB5493">
        <w:trPr>
          <w:trHeight w:val="397"/>
          <w:jc w:val="center"/>
        </w:trPr>
        <w:tc>
          <w:tcPr>
            <w:tcW w:w="3339" w:type="dxa"/>
            <w:shd w:val="clear" w:color="auto" w:fill="auto"/>
            <w:noWrap/>
            <w:vAlign w:val="center"/>
            <w:hideMark/>
          </w:tcPr>
          <w:p w14:paraId="355BB7EE" w14:textId="3AEA36AA" w:rsidR="00887115" w:rsidRPr="00631E1F" w:rsidRDefault="00887115" w:rsidP="00B83DA1">
            <w:pPr>
              <w:spacing w:after="0" w:line="240" w:lineRule="auto"/>
              <w:rPr>
                <w:rFonts w:eastAsia="Times New Roman" w:cs="Arial"/>
                <w:color w:val="000000"/>
                <w:sz w:val="16"/>
                <w:szCs w:val="16"/>
                <w:lang w:eastAsia="es-MX"/>
              </w:rPr>
            </w:pPr>
            <w:r w:rsidRPr="00631E1F">
              <w:rPr>
                <w:rFonts w:eastAsia="Times New Roman" w:cs="Arial"/>
                <w:color w:val="000000"/>
                <w:sz w:val="16"/>
                <w:szCs w:val="16"/>
                <w:lang w:eastAsia="es-MX"/>
              </w:rPr>
              <w:t xml:space="preserve"> S036 MIR </w:t>
            </w:r>
            <w:r w:rsidR="00CB5493">
              <w:rPr>
                <w:rFonts w:eastAsia="Times New Roman" w:cs="Arial"/>
                <w:color w:val="000000"/>
                <w:sz w:val="16"/>
                <w:szCs w:val="16"/>
                <w:lang w:eastAsia="es-MX"/>
              </w:rPr>
              <w:t>Apoyo a</w:t>
            </w:r>
            <w:r w:rsidR="00CB5493" w:rsidRPr="00887115">
              <w:rPr>
                <w:rFonts w:eastAsia="Times New Roman" w:cs="Arial"/>
                <w:color w:val="000000"/>
                <w:sz w:val="16"/>
                <w:szCs w:val="16"/>
                <w:lang w:eastAsia="es-MX"/>
              </w:rPr>
              <w:t xml:space="preserve"> Migrantes</w:t>
            </w:r>
          </w:p>
        </w:tc>
        <w:tc>
          <w:tcPr>
            <w:tcW w:w="1360" w:type="dxa"/>
            <w:shd w:val="clear" w:color="auto" w:fill="auto"/>
            <w:noWrap/>
            <w:vAlign w:val="center"/>
            <w:hideMark/>
          </w:tcPr>
          <w:p w14:paraId="1AAC0226" w14:textId="77777777" w:rsidR="00887115" w:rsidRPr="00631E1F" w:rsidRDefault="00887115" w:rsidP="00B83DA1">
            <w:pPr>
              <w:spacing w:after="0" w:line="240" w:lineRule="auto"/>
              <w:jc w:val="center"/>
              <w:rPr>
                <w:rFonts w:eastAsia="Times New Roman" w:cs="Arial"/>
                <w:color w:val="000000"/>
                <w:sz w:val="16"/>
                <w:szCs w:val="16"/>
                <w:lang w:eastAsia="es-MX"/>
              </w:rPr>
            </w:pPr>
            <w:r>
              <w:rPr>
                <w:rFonts w:eastAsia="Times New Roman" w:cs="Arial"/>
                <w:color w:val="000000"/>
                <w:sz w:val="16"/>
                <w:szCs w:val="16"/>
                <w:lang w:eastAsia="es-MX"/>
              </w:rPr>
              <w:t>0</w:t>
            </w:r>
            <w:r w:rsidRPr="00631E1F">
              <w:rPr>
                <w:rFonts w:eastAsia="Times New Roman" w:cs="Arial"/>
                <w:color w:val="000000"/>
                <w:sz w:val="16"/>
                <w:szCs w:val="16"/>
                <w:lang w:eastAsia="es-MX"/>
              </w:rPr>
              <w:t> </w:t>
            </w:r>
          </w:p>
        </w:tc>
        <w:tc>
          <w:tcPr>
            <w:tcW w:w="4060" w:type="dxa"/>
            <w:shd w:val="clear" w:color="auto" w:fill="auto"/>
            <w:noWrap/>
            <w:vAlign w:val="center"/>
            <w:hideMark/>
          </w:tcPr>
          <w:p w14:paraId="53DB39BB" w14:textId="77777777" w:rsidR="00887115" w:rsidRPr="00631E1F" w:rsidRDefault="00887115" w:rsidP="00B83DA1">
            <w:pPr>
              <w:spacing w:after="0" w:line="240" w:lineRule="auto"/>
              <w:jc w:val="center"/>
              <w:rPr>
                <w:rFonts w:eastAsia="Times New Roman" w:cs="Arial"/>
                <w:color w:val="000000"/>
                <w:sz w:val="16"/>
                <w:szCs w:val="16"/>
                <w:lang w:eastAsia="es-MX"/>
              </w:rPr>
            </w:pPr>
            <w:r>
              <w:rPr>
                <w:rFonts w:eastAsia="Times New Roman" w:cs="Arial"/>
                <w:color w:val="000000"/>
                <w:sz w:val="16"/>
                <w:szCs w:val="16"/>
                <w:lang w:eastAsia="es-MX"/>
              </w:rPr>
              <w:t>No presenta ninguno de los elementos requeridos para acreditar esta sección</w:t>
            </w:r>
            <w:r w:rsidRPr="00631E1F">
              <w:rPr>
                <w:rFonts w:eastAsia="Times New Roman" w:cs="Arial"/>
                <w:color w:val="000000"/>
                <w:sz w:val="16"/>
                <w:szCs w:val="16"/>
                <w:lang w:eastAsia="es-MX"/>
              </w:rPr>
              <w:t>  </w:t>
            </w:r>
          </w:p>
        </w:tc>
      </w:tr>
      <w:tr w:rsidR="00887115" w:rsidRPr="00631E1F" w14:paraId="6C14336C" w14:textId="77777777" w:rsidTr="00B83DA1">
        <w:trPr>
          <w:trHeight w:val="525"/>
          <w:jc w:val="center"/>
        </w:trPr>
        <w:tc>
          <w:tcPr>
            <w:tcW w:w="3339" w:type="dxa"/>
            <w:shd w:val="clear" w:color="auto" w:fill="7F7F7F" w:themeFill="text1" w:themeFillTint="80"/>
            <w:noWrap/>
            <w:vAlign w:val="center"/>
            <w:hideMark/>
          </w:tcPr>
          <w:p w14:paraId="2659B9B1"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Proceso</w:t>
            </w:r>
          </w:p>
        </w:tc>
        <w:tc>
          <w:tcPr>
            <w:tcW w:w="1360" w:type="dxa"/>
            <w:shd w:val="clear" w:color="auto" w:fill="7F7F7F" w:themeFill="text1" w:themeFillTint="80"/>
            <w:vAlign w:val="center"/>
            <w:hideMark/>
          </w:tcPr>
          <w:p w14:paraId="5B3582B5"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 xml:space="preserve">Suficiencia </w:t>
            </w:r>
          </w:p>
          <w:p w14:paraId="2EE43791"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(0, 0.5 o 1)</w:t>
            </w:r>
          </w:p>
        </w:tc>
        <w:tc>
          <w:tcPr>
            <w:tcW w:w="4060" w:type="dxa"/>
            <w:shd w:val="clear" w:color="auto" w:fill="7F7F7F" w:themeFill="text1" w:themeFillTint="80"/>
            <w:vAlign w:val="center"/>
            <w:hideMark/>
          </w:tcPr>
          <w:p w14:paraId="0434790A"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Argumento o justificación</w:t>
            </w:r>
          </w:p>
        </w:tc>
      </w:tr>
      <w:tr w:rsidR="00887115" w:rsidRPr="00631E1F" w14:paraId="0191C42C" w14:textId="77777777" w:rsidTr="00CB5493">
        <w:trPr>
          <w:trHeight w:val="397"/>
          <w:jc w:val="center"/>
        </w:trPr>
        <w:tc>
          <w:tcPr>
            <w:tcW w:w="3339" w:type="dxa"/>
            <w:shd w:val="clear" w:color="auto" w:fill="auto"/>
            <w:noWrap/>
            <w:vAlign w:val="center"/>
            <w:hideMark/>
          </w:tcPr>
          <w:p w14:paraId="5E059850" w14:textId="5A94A493" w:rsidR="00887115" w:rsidRPr="00631E1F" w:rsidRDefault="00887115" w:rsidP="00B83DA1">
            <w:pPr>
              <w:spacing w:after="0" w:line="240" w:lineRule="auto"/>
              <w:rPr>
                <w:rFonts w:eastAsia="Times New Roman" w:cs="Arial"/>
                <w:color w:val="000000"/>
                <w:sz w:val="16"/>
                <w:szCs w:val="16"/>
                <w:lang w:eastAsia="es-MX"/>
              </w:rPr>
            </w:pPr>
            <w:r w:rsidRPr="00631E1F">
              <w:rPr>
                <w:rFonts w:eastAsia="Times New Roman" w:cs="Arial"/>
                <w:color w:val="000000"/>
                <w:sz w:val="16"/>
                <w:szCs w:val="16"/>
                <w:lang w:eastAsia="es-MX"/>
              </w:rPr>
              <w:t xml:space="preserve"> S036 MIR </w:t>
            </w:r>
            <w:r w:rsidR="00CB5493">
              <w:rPr>
                <w:rFonts w:eastAsia="Times New Roman" w:cs="Arial"/>
                <w:color w:val="000000"/>
                <w:sz w:val="16"/>
                <w:szCs w:val="16"/>
                <w:lang w:eastAsia="es-MX"/>
              </w:rPr>
              <w:t>Apoyo a</w:t>
            </w:r>
            <w:r w:rsidR="00CB5493" w:rsidRPr="00887115">
              <w:rPr>
                <w:rFonts w:eastAsia="Times New Roman" w:cs="Arial"/>
                <w:color w:val="000000"/>
                <w:sz w:val="16"/>
                <w:szCs w:val="16"/>
                <w:lang w:eastAsia="es-MX"/>
              </w:rPr>
              <w:t xml:space="preserve"> Migrantes</w:t>
            </w:r>
          </w:p>
        </w:tc>
        <w:tc>
          <w:tcPr>
            <w:tcW w:w="1360" w:type="dxa"/>
            <w:shd w:val="clear" w:color="auto" w:fill="auto"/>
            <w:noWrap/>
            <w:vAlign w:val="center"/>
            <w:hideMark/>
          </w:tcPr>
          <w:p w14:paraId="17B12C6D" w14:textId="77777777" w:rsidR="00887115" w:rsidRPr="00631E1F" w:rsidRDefault="00887115" w:rsidP="00B83DA1">
            <w:pPr>
              <w:spacing w:after="0" w:line="240" w:lineRule="auto"/>
              <w:jc w:val="center"/>
              <w:rPr>
                <w:rFonts w:eastAsia="Times New Roman" w:cs="Arial"/>
                <w:color w:val="000000"/>
                <w:sz w:val="16"/>
                <w:szCs w:val="16"/>
                <w:lang w:eastAsia="es-MX"/>
              </w:rPr>
            </w:pPr>
            <w:r w:rsidRPr="00631E1F">
              <w:rPr>
                <w:rFonts w:eastAsia="Times New Roman" w:cs="Arial"/>
                <w:color w:val="000000"/>
                <w:sz w:val="16"/>
                <w:szCs w:val="16"/>
                <w:lang w:eastAsia="es-MX"/>
              </w:rPr>
              <w:t> </w:t>
            </w:r>
            <w:r>
              <w:rPr>
                <w:rFonts w:eastAsia="Times New Roman" w:cs="Arial"/>
                <w:color w:val="000000"/>
                <w:sz w:val="16"/>
                <w:szCs w:val="16"/>
                <w:lang w:eastAsia="es-MX"/>
              </w:rPr>
              <w:t>0</w:t>
            </w:r>
          </w:p>
        </w:tc>
        <w:tc>
          <w:tcPr>
            <w:tcW w:w="4060" w:type="dxa"/>
            <w:shd w:val="clear" w:color="auto" w:fill="auto"/>
            <w:noWrap/>
            <w:vAlign w:val="center"/>
            <w:hideMark/>
          </w:tcPr>
          <w:p w14:paraId="030212A4" w14:textId="77777777" w:rsidR="00887115" w:rsidRPr="00631E1F" w:rsidRDefault="00887115" w:rsidP="00B83DA1">
            <w:pPr>
              <w:spacing w:after="0" w:line="240" w:lineRule="auto"/>
              <w:jc w:val="center"/>
              <w:rPr>
                <w:rFonts w:eastAsia="Times New Roman" w:cs="Arial"/>
                <w:color w:val="000000"/>
                <w:sz w:val="16"/>
                <w:szCs w:val="16"/>
                <w:lang w:eastAsia="es-MX"/>
              </w:rPr>
            </w:pPr>
            <w:r>
              <w:rPr>
                <w:rFonts w:eastAsia="Times New Roman" w:cs="Arial"/>
                <w:color w:val="000000"/>
                <w:sz w:val="16"/>
                <w:szCs w:val="16"/>
                <w:lang w:eastAsia="es-MX"/>
              </w:rPr>
              <w:t>No presenta ninguno de los elementos requeridos para acreditar esta sección</w:t>
            </w:r>
            <w:r w:rsidRPr="00631E1F">
              <w:rPr>
                <w:rFonts w:eastAsia="Times New Roman" w:cs="Arial"/>
                <w:color w:val="000000"/>
                <w:sz w:val="16"/>
                <w:szCs w:val="16"/>
                <w:lang w:eastAsia="es-MX"/>
              </w:rPr>
              <w:t>  </w:t>
            </w:r>
          </w:p>
        </w:tc>
      </w:tr>
      <w:tr w:rsidR="00887115" w:rsidRPr="00631E1F" w14:paraId="47A0D5AA" w14:textId="77777777" w:rsidTr="00B83DA1">
        <w:trPr>
          <w:trHeight w:val="525"/>
          <w:jc w:val="center"/>
        </w:trPr>
        <w:tc>
          <w:tcPr>
            <w:tcW w:w="3339" w:type="dxa"/>
            <w:shd w:val="clear" w:color="auto" w:fill="7F7F7F" w:themeFill="text1" w:themeFillTint="80"/>
            <w:noWrap/>
            <w:vAlign w:val="center"/>
            <w:hideMark/>
          </w:tcPr>
          <w:p w14:paraId="72FAAC14"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Proceso</w:t>
            </w:r>
          </w:p>
        </w:tc>
        <w:tc>
          <w:tcPr>
            <w:tcW w:w="1360" w:type="dxa"/>
            <w:shd w:val="clear" w:color="auto" w:fill="7F7F7F" w:themeFill="text1" w:themeFillTint="80"/>
            <w:vAlign w:val="center"/>
            <w:hideMark/>
          </w:tcPr>
          <w:p w14:paraId="15A86FDB"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Pertinencia</w:t>
            </w:r>
          </w:p>
          <w:p w14:paraId="79D7F04F"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 xml:space="preserve"> (0, 0.5 o 1)</w:t>
            </w:r>
          </w:p>
        </w:tc>
        <w:tc>
          <w:tcPr>
            <w:tcW w:w="4060" w:type="dxa"/>
            <w:shd w:val="clear" w:color="auto" w:fill="7F7F7F" w:themeFill="text1" w:themeFillTint="80"/>
            <w:vAlign w:val="center"/>
            <w:hideMark/>
          </w:tcPr>
          <w:p w14:paraId="6C2AF90A" w14:textId="77777777" w:rsidR="00887115" w:rsidRPr="00631E1F" w:rsidRDefault="00887115" w:rsidP="00B83DA1">
            <w:pPr>
              <w:spacing w:after="0" w:line="240" w:lineRule="auto"/>
              <w:jc w:val="center"/>
              <w:rPr>
                <w:rFonts w:eastAsia="Times New Roman" w:cs="Arial"/>
                <w:b/>
                <w:bCs/>
                <w:color w:val="FFFFFF" w:themeColor="background1"/>
                <w:sz w:val="16"/>
                <w:szCs w:val="16"/>
                <w:lang w:eastAsia="es-MX"/>
              </w:rPr>
            </w:pPr>
            <w:r w:rsidRPr="00631E1F">
              <w:rPr>
                <w:rFonts w:eastAsia="Times New Roman" w:cs="Arial"/>
                <w:b/>
                <w:bCs/>
                <w:color w:val="FFFFFF" w:themeColor="background1"/>
                <w:sz w:val="16"/>
                <w:szCs w:val="16"/>
                <w:lang w:eastAsia="es-MX"/>
              </w:rPr>
              <w:t>Argumento o justificación</w:t>
            </w:r>
          </w:p>
        </w:tc>
      </w:tr>
      <w:tr w:rsidR="00887115" w:rsidRPr="00631E1F" w14:paraId="30ECB07A" w14:textId="77777777" w:rsidTr="00CB5493">
        <w:trPr>
          <w:trHeight w:val="397"/>
          <w:jc w:val="center"/>
        </w:trPr>
        <w:tc>
          <w:tcPr>
            <w:tcW w:w="3339" w:type="dxa"/>
            <w:shd w:val="clear" w:color="auto" w:fill="auto"/>
            <w:noWrap/>
            <w:vAlign w:val="center"/>
            <w:hideMark/>
          </w:tcPr>
          <w:p w14:paraId="0031BD4B" w14:textId="4E29F1C5" w:rsidR="00887115" w:rsidRPr="00631E1F" w:rsidRDefault="00887115" w:rsidP="00B83DA1">
            <w:pPr>
              <w:spacing w:after="0" w:line="240" w:lineRule="auto"/>
              <w:rPr>
                <w:rFonts w:eastAsia="Times New Roman" w:cs="Arial"/>
                <w:color w:val="000000"/>
                <w:sz w:val="16"/>
                <w:szCs w:val="16"/>
                <w:lang w:eastAsia="es-MX"/>
              </w:rPr>
            </w:pPr>
            <w:r w:rsidRPr="00631E1F">
              <w:rPr>
                <w:rFonts w:eastAsia="Times New Roman" w:cs="Arial"/>
                <w:color w:val="000000"/>
                <w:sz w:val="16"/>
                <w:szCs w:val="16"/>
                <w:lang w:eastAsia="es-MX"/>
              </w:rPr>
              <w:t xml:space="preserve"> S036 MIR </w:t>
            </w:r>
            <w:r w:rsidR="00CB5493">
              <w:rPr>
                <w:rFonts w:eastAsia="Times New Roman" w:cs="Arial"/>
                <w:color w:val="000000"/>
                <w:sz w:val="16"/>
                <w:szCs w:val="16"/>
                <w:lang w:eastAsia="es-MX"/>
              </w:rPr>
              <w:t>Apoyo a</w:t>
            </w:r>
            <w:r w:rsidR="00CB5493" w:rsidRPr="00887115">
              <w:rPr>
                <w:rFonts w:eastAsia="Times New Roman" w:cs="Arial"/>
                <w:color w:val="000000"/>
                <w:sz w:val="16"/>
                <w:szCs w:val="16"/>
                <w:lang w:eastAsia="es-MX"/>
              </w:rPr>
              <w:t xml:space="preserve"> Migrantes</w:t>
            </w:r>
          </w:p>
        </w:tc>
        <w:tc>
          <w:tcPr>
            <w:tcW w:w="1360" w:type="dxa"/>
            <w:shd w:val="clear" w:color="auto" w:fill="auto"/>
            <w:noWrap/>
            <w:vAlign w:val="center"/>
            <w:hideMark/>
          </w:tcPr>
          <w:p w14:paraId="0F379441" w14:textId="77777777" w:rsidR="00887115" w:rsidRPr="00631E1F" w:rsidRDefault="00887115" w:rsidP="00B83DA1">
            <w:pPr>
              <w:spacing w:after="0" w:line="240" w:lineRule="auto"/>
              <w:jc w:val="center"/>
              <w:rPr>
                <w:rFonts w:eastAsia="Times New Roman" w:cs="Arial"/>
                <w:color w:val="000000"/>
                <w:sz w:val="16"/>
                <w:szCs w:val="16"/>
                <w:lang w:eastAsia="es-MX"/>
              </w:rPr>
            </w:pPr>
            <w:r w:rsidRPr="00631E1F">
              <w:rPr>
                <w:rFonts w:eastAsia="Times New Roman" w:cs="Arial"/>
                <w:color w:val="000000"/>
                <w:sz w:val="16"/>
                <w:szCs w:val="16"/>
                <w:lang w:eastAsia="es-MX"/>
              </w:rPr>
              <w:t> </w:t>
            </w:r>
            <w:r>
              <w:rPr>
                <w:rFonts w:eastAsia="Times New Roman" w:cs="Arial"/>
                <w:color w:val="000000"/>
                <w:sz w:val="16"/>
                <w:szCs w:val="16"/>
                <w:lang w:eastAsia="es-MX"/>
              </w:rPr>
              <w:t>0</w:t>
            </w:r>
          </w:p>
        </w:tc>
        <w:tc>
          <w:tcPr>
            <w:tcW w:w="4060" w:type="dxa"/>
            <w:shd w:val="clear" w:color="auto" w:fill="auto"/>
            <w:noWrap/>
            <w:vAlign w:val="center"/>
            <w:hideMark/>
          </w:tcPr>
          <w:p w14:paraId="623F4952" w14:textId="77777777" w:rsidR="00887115" w:rsidRPr="00631E1F" w:rsidRDefault="00887115" w:rsidP="00B83DA1">
            <w:pPr>
              <w:spacing w:after="0" w:line="240" w:lineRule="auto"/>
              <w:jc w:val="center"/>
              <w:rPr>
                <w:rFonts w:eastAsia="Times New Roman" w:cs="Arial"/>
                <w:color w:val="000000"/>
                <w:sz w:val="16"/>
                <w:szCs w:val="16"/>
                <w:lang w:eastAsia="es-MX"/>
              </w:rPr>
            </w:pPr>
            <w:r>
              <w:rPr>
                <w:rFonts w:eastAsia="Times New Roman" w:cs="Arial"/>
                <w:color w:val="000000"/>
                <w:sz w:val="16"/>
                <w:szCs w:val="16"/>
                <w:lang w:eastAsia="es-MX"/>
              </w:rPr>
              <w:t>No presenta ninguno de los elementos requeridos para acreditar esta sección</w:t>
            </w:r>
            <w:r w:rsidRPr="00631E1F">
              <w:rPr>
                <w:rFonts w:eastAsia="Times New Roman" w:cs="Arial"/>
                <w:color w:val="000000"/>
                <w:sz w:val="16"/>
                <w:szCs w:val="16"/>
                <w:lang w:eastAsia="es-MX"/>
              </w:rPr>
              <w:t>  </w:t>
            </w:r>
          </w:p>
        </w:tc>
      </w:tr>
    </w:tbl>
    <w:p w14:paraId="3398464F" w14:textId="77777777" w:rsidR="00887115" w:rsidRDefault="00887115" w:rsidP="00CB5493">
      <w:pPr>
        <w:spacing w:after="0" w:line="240" w:lineRule="auto"/>
        <w:rPr>
          <w:szCs w:val="20"/>
          <w:highlight w:val="green"/>
        </w:rPr>
      </w:pPr>
    </w:p>
    <w:p w14:paraId="5D2B3D5C" w14:textId="0F866118" w:rsidR="008E5651" w:rsidRDefault="008E5651" w:rsidP="00F47AC3">
      <w:pPr>
        <w:rPr>
          <w:b/>
        </w:rPr>
      </w:pPr>
      <w:bookmarkStart w:id="72" w:name="_Toc39678144"/>
      <w:bookmarkStart w:id="73" w:name="_Toc39689465"/>
      <w:r w:rsidRPr="006F41DE">
        <w:rPr>
          <w:b/>
        </w:rPr>
        <w:t>Hallazgos y resultados</w:t>
      </w:r>
      <w:bookmarkEnd w:id="72"/>
      <w:bookmarkEnd w:id="73"/>
    </w:p>
    <w:p w14:paraId="06B3B2A8" w14:textId="77777777" w:rsidR="00AB5F7F" w:rsidRPr="006F41DE" w:rsidRDefault="00AB5F7F" w:rsidP="00AB5F7F">
      <w:pPr>
        <w:rPr>
          <w:szCs w:val="20"/>
        </w:rPr>
      </w:pPr>
      <w:r w:rsidRPr="00AB5F7F">
        <w:rPr>
          <w:szCs w:val="20"/>
        </w:rPr>
        <w:t>Es pertinente resaltar que no se presentaron los demás procesos que identifica el modelo de procesos identificado en la figura 1P, donde se establece que se debe identificar y documentar los procesos de: planeación, comunicación (interna y externa), el proceso de diseño del producto, proceso de entrega de los bienes o servicios, proceso de seguimiento y evaluación y mejora.</w:t>
      </w:r>
    </w:p>
    <w:p w14:paraId="74294FE8" w14:textId="77777777" w:rsidR="00CB5493" w:rsidRDefault="00CB5493">
      <w:pPr>
        <w:spacing w:line="276" w:lineRule="auto"/>
        <w:jc w:val="left"/>
        <w:rPr>
          <w:b/>
        </w:rPr>
      </w:pPr>
      <w:r>
        <w:rPr>
          <w:b/>
        </w:rPr>
        <w:br w:type="page"/>
      </w:r>
    </w:p>
    <w:p w14:paraId="3E8174DF" w14:textId="24A1F463" w:rsidR="00F36E1B" w:rsidRPr="00AF5277" w:rsidRDefault="00F36E1B" w:rsidP="00F36E1B">
      <w:pPr>
        <w:rPr>
          <w:b/>
        </w:rPr>
      </w:pPr>
      <w:r w:rsidRPr="006F41DE">
        <w:rPr>
          <w:b/>
        </w:rPr>
        <w:lastRenderedPageBreak/>
        <w:t>Análisis</w:t>
      </w:r>
      <w:r w:rsidR="00AF5277">
        <w:rPr>
          <w:b/>
        </w:rPr>
        <w:t xml:space="preserve"> FODA de la Sección de Procesos</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204"/>
        <w:gridCol w:w="1842"/>
        <w:gridCol w:w="1419"/>
        <w:gridCol w:w="3403"/>
        <w:gridCol w:w="1110"/>
      </w:tblGrid>
      <w:tr w:rsidR="00F36E1B" w:rsidRPr="006F41DE" w14:paraId="0C63A44F" w14:textId="77777777" w:rsidTr="00FB0001">
        <w:trPr>
          <w:trHeight w:val="624"/>
          <w:jc w:val="center"/>
        </w:trPr>
        <w:tc>
          <w:tcPr>
            <w:tcW w:w="671" w:type="pct"/>
            <w:shd w:val="clear" w:color="auto" w:fill="404040" w:themeFill="text1" w:themeFillTint="BF"/>
            <w:noWrap/>
            <w:vAlign w:val="center"/>
          </w:tcPr>
          <w:p w14:paraId="076D6EC6" w14:textId="77777777" w:rsidR="00F36E1B" w:rsidRPr="006F41DE" w:rsidRDefault="00F36E1B" w:rsidP="004A2A37">
            <w:pPr>
              <w:spacing w:after="0" w:line="240" w:lineRule="auto"/>
              <w:jc w:val="center"/>
              <w:rPr>
                <w:color w:val="FFFFFF" w:themeColor="background1"/>
              </w:rPr>
            </w:pPr>
            <w:r w:rsidRPr="006F41DE">
              <w:rPr>
                <w:color w:val="FFFFFF" w:themeColor="background1"/>
              </w:rPr>
              <w:t>Apartado de la evaluación:</w:t>
            </w:r>
          </w:p>
        </w:tc>
        <w:tc>
          <w:tcPr>
            <w:tcW w:w="1026" w:type="pct"/>
            <w:shd w:val="clear" w:color="auto" w:fill="404040" w:themeFill="text1" w:themeFillTint="BF"/>
            <w:noWrap/>
            <w:vAlign w:val="center"/>
          </w:tcPr>
          <w:p w14:paraId="0C3F5AA7" w14:textId="77777777" w:rsidR="00F36E1B" w:rsidRPr="006F41DE" w:rsidRDefault="00F36E1B" w:rsidP="004A2A37">
            <w:pPr>
              <w:spacing w:after="0" w:line="240" w:lineRule="auto"/>
              <w:jc w:val="center"/>
              <w:rPr>
                <w:color w:val="FFFFFF" w:themeColor="background1"/>
              </w:rPr>
            </w:pPr>
            <w:r w:rsidRPr="006F41DE">
              <w:rPr>
                <w:color w:val="FFFFFF" w:themeColor="background1"/>
              </w:rPr>
              <w:t>Fortaleza y/u oportunidad</w:t>
            </w:r>
          </w:p>
        </w:tc>
        <w:tc>
          <w:tcPr>
            <w:tcW w:w="790" w:type="pct"/>
            <w:shd w:val="clear" w:color="auto" w:fill="404040" w:themeFill="text1" w:themeFillTint="BF"/>
            <w:noWrap/>
            <w:vAlign w:val="center"/>
          </w:tcPr>
          <w:p w14:paraId="75857F66" w14:textId="6FF92571" w:rsidR="00F36E1B" w:rsidRPr="006F41DE" w:rsidRDefault="00F36E1B" w:rsidP="004A2A37">
            <w:pPr>
              <w:spacing w:after="0" w:line="240" w:lineRule="auto"/>
              <w:jc w:val="center"/>
              <w:rPr>
                <w:color w:val="FFFFFF" w:themeColor="background1"/>
              </w:rPr>
            </w:pPr>
            <w:r w:rsidRPr="006F41DE">
              <w:rPr>
                <w:color w:val="FFFFFF" w:themeColor="background1"/>
              </w:rPr>
              <w:t>Referencia específica de la operación del Pp</w:t>
            </w:r>
          </w:p>
        </w:tc>
        <w:tc>
          <w:tcPr>
            <w:tcW w:w="1895" w:type="pct"/>
            <w:shd w:val="clear" w:color="auto" w:fill="404040" w:themeFill="text1" w:themeFillTint="BF"/>
            <w:noWrap/>
            <w:vAlign w:val="center"/>
          </w:tcPr>
          <w:p w14:paraId="1D7557E1" w14:textId="77777777" w:rsidR="00F36E1B" w:rsidRPr="006F41DE" w:rsidRDefault="00F36E1B" w:rsidP="004A2A37">
            <w:pPr>
              <w:spacing w:after="0" w:line="240" w:lineRule="auto"/>
              <w:jc w:val="center"/>
              <w:rPr>
                <w:color w:val="FFFFFF" w:themeColor="background1"/>
              </w:rPr>
            </w:pPr>
            <w:r w:rsidRPr="006F41DE">
              <w:rPr>
                <w:color w:val="FFFFFF" w:themeColor="background1"/>
              </w:rPr>
              <w:t>Recomendación</w:t>
            </w:r>
          </w:p>
        </w:tc>
        <w:tc>
          <w:tcPr>
            <w:tcW w:w="618" w:type="pct"/>
            <w:shd w:val="clear" w:color="auto" w:fill="404040" w:themeFill="text1" w:themeFillTint="BF"/>
            <w:vAlign w:val="center"/>
          </w:tcPr>
          <w:p w14:paraId="39B914E7" w14:textId="77777777" w:rsidR="00F36E1B" w:rsidRPr="006F41DE" w:rsidRDefault="00F36E1B" w:rsidP="004A2A37">
            <w:pPr>
              <w:spacing w:after="0" w:line="240" w:lineRule="auto"/>
              <w:jc w:val="center"/>
              <w:rPr>
                <w:color w:val="FFFFFF" w:themeColor="background1"/>
              </w:rPr>
            </w:pPr>
            <w:r w:rsidRPr="006F41DE">
              <w:rPr>
                <w:color w:val="FFFFFF" w:themeColor="background1"/>
              </w:rPr>
              <w:t>Horizonte de atención*</w:t>
            </w:r>
          </w:p>
        </w:tc>
      </w:tr>
      <w:tr w:rsidR="00F36E1B" w:rsidRPr="006F41DE" w14:paraId="11890DD9" w14:textId="77777777" w:rsidTr="00CB5493">
        <w:trPr>
          <w:trHeight w:val="567"/>
          <w:jc w:val="center"/>
        </w:trPr>
        <w:tc>
          <w:tcPr>
            <w:tcW w:w="671" w:type="pct"/>
            <w:shd w:val="clear" w:color="auto" w:fill="auto"/>
            <w:vAlign w:val="center"/>
          </w:tcPr>
          <w:p w14:paraId="65A31BA0" w14:textId="282D2C68" w:rsidR="00F36E1B" w:rsidRPr="006F41DE" w:rsidRDefault="00AB5F7F" w:rsidP="00CB5493">
            <w:pPr>
              <w:spacing w:after="0" w:line="240" w:lineRule="auto"/>
              <w:jc w:val="center"/>
            </w:pPr>
            <w:r>
              <w:t>Proceso</w:t>
            </w:r>
          </w:p>
        </w:tc>
        <w:tc>
          <w:tcPr>
            <w:tcW w:w="1026" w:type="pct"/>
            <w:shd w:val="clear" w:color="auto" w:fill="auto"/>
            <w:vAlign w:val="center"/>
          </w:tcPr>
          <w:p w14:paraId="3D67BA6B" w14:textId="5DB7C3C1" w:rsidR="00F36E1B" w:rsidRPr="006F41DE" w:rsidRDefault="00AB5F7F" w:rsidP="00CB5493">
            <w:pPr>
              <w:spacing w:after="0" w:line="240" w:lineRule="auto"/>
              <w:jc w:val="center"/>
              <w:rPr>
                <w:rFonts w:asciiTheme="minorHAnsi" w:hAnsiTheme="minorHAnsi"/>
                <w:lang w:eastAsia="es-MX"/>
              </w:rPr>
            </w:pPr>
            <w:r>
              <w:rPr>
                <w:rFonts w:asciiTheme="minorHAnsi" w:hAnsiTheme="minorHAnsi"/>
                <w:lang w:eastAsia="es-MX"/>
              </w:rPr>
              <w:t>-</w:t>
            </w:r>
          </w:p>
        </w:tc>
        <w:tc>
          <w:tcPr>
            <w:tcW w:w="790" w:type="pct"/>
            <w:shd w:val="clear" w:color="auto" w:fill="auto"/>
            <w:vAlign w:val="center"/>
          </w:tcPr>
          <w:p w14:paraId="4F6766EC" w14:textId="7BC8E355" w:rsidR="00F36E1B" w:rsidRPr="006F41DE" w:rsidRDefault="00AB5F7F" w:rsidP="00CB5493">
            <w:pPr>
              <w:spacing w:after="0" w:line="240" w:lineRule="auto"/>
              <w:jc w:val="center"/>
            </w:pPr>
            <w:r>
              <w:t>-</w:t>
            </w:r>
          </w:p>
        </w:tc>
        <w:tc>
          <w:tcPr>
            <w:tcW w:w="1895" w:type="pct"/>
            <w:shd w:val="clear" w:color="auto" w:fill="auto"/>
            <w:vAlign w:val="center"/>
          </w:tcPr>
          <w:p w14:paraId="4CE45396" w14:textId="54275E04" w:rsidR="00F36E1B" w:rsidRPr="006F41DE" w:rsidRDefault="00AB5F7F" w:rsidP="00CB5493">
            <w:pPr>
              <w:spacing w:after="0" w:line="240" w:lineRule="auto"/>
              <w:jc w:val="center"/>
            </w:pPr>
            <w:r>
              <w:t>-</w:t>
            </w:r>
          </w:p>
        </w:tc>
        <w:tc>
          <w:tcPr>
            <w:tcW w:w="618" w:type="pct"/>
            <w:shd w:val="clear" w:color="auto" w:fill="auto"/>
            <w:vAlign w:val="center"/>
          </w:tcPr>
          <w:p w14:paraId="6E6771E3" w14:textId="4936CCB3" w:rsidR="00F36E1B" w:rsidRPr="006F41DE" w:rsidRDefault="00AB5F7F" w:rsidP="00CB5493">
            <w:pPr>
              <w:spacing w:after="0" w:line="240" w:lineRule="auto"/>
              <w:jc w:val="center"/>
            </w:pPr>
            <w:r>
              <w:t>-</w:t>
            </w:r>
          </w:p>
        </w:tc>
      </w:tr>
    </w:tbl>
    <w:p w14:paraId="5ADABE41" w14:textId="77777777" w:rsidR="00CB5493" w:rsidRPr="00CB5493" w:rsidRDefault="00CB5493" w:rsidP="00CB5493">
      <w:pPr>
        <w:spacing w:after="0" w:line="240" w:lineRule="auto"/>
        <w:rPr>
          <w:sz w:val="12"/>
        </w:rPr>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204"/>
        <w:gridCol w:w="1842"/>
        <w:gridCol w:w="1419"/>
        <w:gridCol w:w="3403"/>
        <w:gridCol w:w="1110"/>
      </w:tblGrid>
      <w:tr w:rsidR="00F36E1B" w:rsidRPr="006F41DE" w14:paraId="2D456A12" w14:textId="77777777" w:rsidTr="00CB5493">
        <w:trPr>
          <w:trHeight w:val="624"/>
          <w:tblHeader/>
          <w:jc w:val="center"/>
        </w:trPr>
        <w:tc>
          <w:tcPr>
            <w:tcW w:w="671" w:type="pct"/>
            <w:shd w:val="clear" w:color="auto" w:fill="595959" w:themeFill="text1" w:themeFillTint="A6"/>
            <w:noWrap/>
            <w:vAlign w:val="center"/>
          </w:tcPr>
          <w:p w14:paraId="51E50563" w14:textId="77777777" w:rsidR="00F36E1B" w:rsidRPr="006F41DE" w:rsidRDefault="00F36E1B" w:rsidP="004A2A37">
            <w:pPr>
              <w:spacing w:after="0" w:line="240" w:lineRule="auto"/>
              <w:jc w:val="center"/>
              <w:rPr>
                <w:color w:val="FFFFFF" w:themeColor="background1"/>
              </w:rPr>
            </w:pPr>
            <w:r w:rsidRPr="006F41DE">
              <w:rPr>
                <w:color w:val="FFFFFF" w:themeColor="background1"/>
              </w:rPr>
              <w:t>Apartado de la evaluación:</w:t>
            </w:r>
          </w:p>
        </w:tc>
        <w:tc>
          <w:tcPr>
            <w:tcW w:w="1026" w:type="pct"/>
            <w:shd w:val="clear" w:color="auto" w:fill="595959" w:themeFill="text1" w:themeFillTint="A6"/>
            <w:noWrap/>
            <w:vAlign w:val="center"/>
          </w:tcPr>
          <w:p w14:paraId="5A0C92B6" w14:textId="77777777" w:rsidR="00F36E1B" w:rsidRPr="006F41DE" w:rsidRDefault="00F36E1B" w:rsidP="004A2A37">
            <w:pPr>
              <w:spacing w:after="0" w:line="240" w:lineRule="auto"/>
              <w:jc w:val="center"/>
              <w:rPr>
                <w:color w:val="FFFFFF" w:themeColor="background1"/>
              </w:rPr>
            </w:pPr>
            <w:r w:rsidRPr="006F41DE">
              <w:rPr>
                <w:color w:val="FFFFFF" w:themeColor="background1"/>
              </w:rPr>
              <w:t>Debilidad y/o amenaza</w:t>
            </w:r>
          </w:p>
        </w:tc>
        <w:tc>
          <w:tcPr>
            <w:tcW w:w="790" w:type="pct"/>
            <w:shd w:val="clear" w:color="auto" w:fill="595959" w:themeFill="text1" w:themeFillTint="A6"/>
            <w:noWrap/>
            <w:vAlign w:val="center"/>
          </w:tcPr>
          <w:p w14:paraId="2F65319A" w14:textId="6BA4C949" w:rsidR="00F36E1B" w:rsidRPr="006F41DE" w:rsidRDefault="00F36E1B" w:rsidP="004A2A37">
            <w:pPr>
              <w:spacing w:after="0" w:line="240" w:lineRule="auto"/>
              <w:jc w:val="center"/>
              <w:rPr>
                <w:color w:val="FFFFFF" w:themeColor="background1"/>
              </w:rPr>
            </w:pPr>
            <w:r w:rsidRPr="006F41DE">
              <w:rPr>
                <w:color w:val="FFFFFF" w:themeColor="background1"/>
              </w:rPr>
              <w:t>Referencia específica de la operación del Pp</w:t>
            </w:r>
          </w:p>
        </w:tc>
        <w:tc>
          <w:tcPr>
            <w:tcW w:w="1895" w:type="pct"/>
            <w:shd w:val="clear" w:color="auto" w:fill="595959" w:themeFill="text1" w:themeFillTint="A6"/>
            <w:noWrap/>
            <w:vAlign w:val="center"/>
          </w:tcPr>
          <w:p w14:paraId="582CA07C" w14:textId="77777777" w:rsidR="00F36E1B" w:rsidRPr="006F41DE" w:rsidRDefault="00F36E1B" w:rsidP="004A2A37">
            <w:pPr>
              <w:spacing w:after="0" w:line="240" w:lineRule="auto"/>
              <w:jc w:val="center"/>
              <w:rPr>
                <w:color w:val="FFFFFF" w:themeColor="background1"/>
              </w:rPr>
            </w:pPr>
            <w:r w:rsidRPr="006F41DE">
              <w:rPr>
                <w:color w:val="FFFFFF" w:themeColor="background1"/>
              </w:rPr>
              <w:t>Recomendación</w:t>
            </w:r>
          </w:p>
        </w:tc>
        <w:tc>
          <w:tcPr>
            <w:tcW w:w="618" w:type="pct"/>
            <w:shd w:val="clear" w:color="auto" w:fill="595959" w:themeFill="text1" w:themeFillTint="A6"/>
            <w:vAlign w:val="center"/>
          </w:tcPr>
          <w:p w14:paraId="43159016" w14:textId="77777777" w:rsidR="00F36E1B" w:rsidRPr="006F41DE" w:rsidRDefault="00F36E1B" w:rsidP="004A2A37">
            <w:pPr>
              <w:spacing w:after="0" w:line="240" w:lineRule="auto"/>
              <w:jc w:val="center"/>
              <w:rPr>
                <w:color w:val="FFFFFF" w:themeColor="background1"/>
              </w:rPr>
            </w:pPr>
            <w:r w:rsidRPr="006F41DE">
              <w:rPr>
                <w:color w:val="FFFFFF" w:themeColor="background1"/>
              </w:rPr>
              <w:t>Horizonte de atención*</w:t>
            </w:r>
          </w:p>
        </w:tc>
      </w:tr>
      <w:tr w:rsidR="00AB5F7F" w:rsidRPr="00AB5F7F" w14:paraId="2AA2A532" w14:textId="77777777" w:rsidTr="00CB5493">
        <w:trPr>
          <w:trHeight w:val="624"/>
          <w:jc w:val="center"/>
        </w:trPr>
        <w:tc>
          <w:tcPr>
            <w:tcW w:w="671" w:type="pct"/>
            <w:vMerge w:val="restart"/>
            <w:shd w:val="clear" w:color="auto" w:fill="auto"/>
            <w:noWrap/>
            <w:vAlign w:val="center"/>
          </w:tcPr>
          <w:p w14:paraId="7CF3C992" w14:textId="3BBE7700" w:rsidR="00AB5F7F" w:rsidRPr="006F41DE" w:rsidRDefault="00AB5F7F" w:rsidP="00CB5493">
            <w:pPr>
              <w:spacing w:after="0" w:line="240" w:lineRule="auto"/>
              <w:jc w:val="center"/>
              <w:rPr>
                <w:color w:val="FFFFFF" w:themeColor="background1"/>
              </w:rPr>
            </w:pPr>
            <w:r w:rsidRPr="00AB5F7F">
              <w:t>Proceso</w:t>
            </w:r>
            <w:r>
              <w:t>s</w:t>
            </w:r>
          </w:p>
        </w:tc>
        <w:tc>
          <w:tcPr>
            <w:tcW w:w="1026" w:type="pct"/>
            <w:shd w:val="clear" w:color="auto" w:fill="auto"/>
            <w:noWrap/>
            <w:vAlign w:val="center"/>
          </w:tcPr>
          <w:p w14:paraId="3E9DB5B3" w14:textId="5E702CC7" w:rsidR="00AB5F7F" w:rsidRPr="004F6FAB" w:rsidRDefault="00AB5F7F" w:rsidP="00CB5493">
            <w:pPr>
              <w:spacing w:after="0" w:line="240" w:lineRule="auto"/>
              <w:rPr>
                <w:rFonts w:cs="Arial"/>
              </w:rPr>
            </w:pPr>
            <w:r>
              <w:rPr>
                <w:rFonts w:cs="Arial"/>
              </w:rPr>
              <w:t>No presenta el Modelo del Macro Proceso requerido</w:t>
            </w:r>
          </w:p>
          <w:p w14:paraId="2F88D78F" w14:textId="34470928" w:rsidR="00AB5F7F" w:rsidRPr="00AB5F7F" w:rsidRDefault="00AB5F7F" w:rsidP="00CB5493">
            <w:pPr>
              <w:spacing w:after="0" w:line="240" w:lineRule="auto"/>
              <w:rPr>
                <w:rFonts w:cs="Arial"/>
              </w:rPr>
            </w:pPr>
          </w:p>
        </w:tc>
        <w:tc>
          <w:tcPr>
            <w:tcW w:w="790" w:type="pct"/>
            <w:shd w:val="clear" w:color="auto" w:fill="auto"/>
            <w:noWrap/>
            <w:vAlign w:val="center"/>
          </w:tcPr>
          <w:p w14:paraId="4B220C4A" w14:textId="77777777" w:rsidR="00AB5F7F" w:rsidRDefault="00AB5F7F" w:rsidP="00CB5493">
            <w:pPr>
              <w:spacing w:after="0" w:line="240" w:lineRule="auto"/>
            </w:pPr>
            <w:r w:rsidRPr="00AB5F7F">
              <w:t>Conte</w:t>
            </w:r>
            <w:r>
              <w:t>x</w:t>
            </w:r>
            <w:r w:rsidRPr="00AB5F7F">
              <w:t>to</w:t>
            </w:r>
            <w:r>
              <w:t xml:space="preserve"> que rodea el Pp</w:t>
            </w:r>
          </w:p>
          <w:p w14:paraId="2FC2439F" w14:textId="743E5509" w:rsidR="00562392" w:rsidRPr="00AB5F7F" w:rsidRDefault="00562392" w:rsidP="00CB5493">
            <w:pPr>
              <w:spacing w:after="0" w:line="240" w:lineRule="auto"/>
            </w:pPr>
            <w:r w:rsidRPr="00562392">
              <w:t>Modelo general de procesos (MGP)</w:t>
            </w:r>
          </w:p>
        </w:tc>
        <w:tc>
          <w:tcPr>
            <w:tcW w:w="1895" w:type="pct"/>
            <w:shd w:val="clear" w:color="auto" w:fill="auto"/>
            <w:noWrap/>
            <w:vAlign w:val="center"/>
          </w:tcPr>
          <w:p w14:paraId="4AA8E6DB" w14:textId="446E19B3" w:rsidR="00AB5F7F" w:rsidRPr="00AB5F7F" w:rsidRDefault="005B777A" w:rsidP="00CB5493">
            <w:pPr>
              <w:spacing w:after="0" w:line="240" w:lineRule="auto"/>
              <w:rPr>
                <w:rFonts w:cs="Arial"/>
              </w:rPr>
            </w:pPr>
            <w:r>
              <w:rPr>
                <w:rFonts w:cs="Arial"/>
              </w:rPr>
              <w:t>Realizar una d</w:t>
            </w:r>
            <w:r w:rsidR="00AB5F7F" w:rsidRPr="00AB5F7F">
              <w:rPr>
                <w:rFonts w:cs="Arial"/>
              </w:rPr>
              <w:t>escripción detallada de las actividades, los elemento</w:t>
            </w:r>
            <w:r w:rsidR="00AB5F7F">
              <w:rPr>
                <w:rFonts w:cs="Arial"/>
              </w:rPr>
              <w:t xml:space="preserve">s y los actores que integran el </w:t>
            </w:r>
            <w:r w:rsidR="00AB5F7F" w:rsidRPr="00AB5F7F">
              <w:rPr>
                <w:rFonts w:cs="Arial"/>
              </w:rPr>
              <w:t>desarrollo de cada pro</w:t>
            </w:r>
            <w:r w:rsidR="00AB5F7F">
              <w:rPr>
                <w:rFonts w:cs="Arial"/>
              </w:rPr>
              <w:t xml:space="preserve">ceso y subproceso y en su caso, </w:t>
            </w:r>
            <w:r w:rsidR="00CD7BE2">
              <w:rPr>
                <w:rFonts w:cs="Arial"/>
              </w:rPr>
              <w:t>macro proceso</w:t>
            </w:r>
            <w:r w:rsidR="00AB5F7F">
              <w:rPr>
                <w:rFonts w:cs="Arial"/>
              </w:rPr>
              <w:t>.</w:t>
            </w:r>
          </w:p>
        </w:tc>
        <w:tc>
          <w:tcPr>
            <w:tcW w:w="618" w:type="pct"/>
            <w:shd w:val="clear" w:color="auto" w:fill="auto"/>
            <w:vAlign w:val="center"/>
          </w:tcPr>
          <w:p w14:paraId="4CAD2CF6" w14:textId="1E267952" w:rsidR="00AB5F7F" w:rsidRPr="00AB5F7F" w:rsidRDefault="00AB5F7F" w:rsidP="00CB5493">
            <w:pPr>
              <w:spacing w:after="0" w:line="240" w:lineRule="auto"/>
              <w:jc w:val="center"/>
            </w:pPr>
            <w:r w:rsidRPr="00AB5F7F">
              <w:t>Mediano Plazo</w:t>
            </w:r>
          </w:p>
        </w:tc>
      </w:tr>
      <w:tr w:rsidR="00AB5F7F" w:rsidRPr="00AB5F7F" w14:paraId="30CD26E6" w14:textId="77777777" w:rsidTr="00CB5493">
        <w:trPr>
          <w:trHeight w:val="624"/>
          <w:jc w:val="center"/>
        </w:trPr>
        <w:tc>
          <w:tcPr>
            <w:tcW w:w="671" w:type="pct"/>
            <w:vMerge/>
            <w:shd w:val="clear" w:color="auto" w:fill="auto"/>
            <w:noWrap/>
            <w:vAlign w:val="center"/>
          </w:tcPr>
          <w:p w14:paraId="5D6E7D3A" w14:textId="77777777" w:rsidR="00AB5F7F" w:rsidRPr="00AB5F7F" w:rsidRDefault="00AB5F7F" w:rsidP="00CB5493">
            <w:pPr>
              <w:spacing w:after="0" w:line="240" w:lineRule="auto"/>
              <w:jc w:val="center"/>
            </w:pPr>
          </w:p>
        </w:tc>
        <w:tc>
          <w:tcPr>
            <w:tcW w:w="1026" w:type="pct"/>
            <w:shd w:val="clear" w:color="auto" w:fill="auto"/>
            <w:noWrap/>
            <w:vAlign w:val="center"/>
          </w:tcPr>
          <w:p w14:paraId="72C6F149" w14:textId="377A8956" w:rsidR="00AB5F7F" w:rsidRDefault="00AB5F7F" w:rsidP="00CB5493">
            <w:pPr>
              <w:spacing w:after="0" w:line="240" w:lineRule="auto"/>
              <w:rPr>
                <w:rFonts w:cs="Arial"/>
              </w:rPr>
            </w:pPr>
            <w:r>
              <w:rPr>
                <w:rFonts w:cs="Arial"/>
              </w:rPr>
              <w:t>Identificación de los Procesos y el Macro Proceso</w:t>
            </w:r>
          </w:p>
        </w:tc>
        <w:tc>
          <w:tcPr>
            <w:tcW w:w="790" w:type="pct"/>
            <w:shd w:val="clear" w:color="auto" w:fill="auto"/>
            <w:noWrap/>
            <w:vAlign w:val="center"/>
          </w:tcPr>
          <w:p w14:paraId="552367D8" w14:textId="2F7A6FE9" w:rsidR="00AB5F7F" w:rsidRPr="00AB5F7F" w:rsidRDefault="00AB5F7F" w:rsidP="00CB5493">
            <w:pPr>
              <w:spacing w:after="0" w:line="240" w:lineRule="auto"/>
            </w:pPr>
            <w:r>
              <w:t>Alcance de los procedimientos</w:t>
            </w:r>
          </w:p>
        </w:tc>
        <w:tc>
          <w:tcPr>
            <w:tcW w:w="1895" w:type="pct"/>
            <w:shd w:val="clear" w:color="auto" w:fill="auto"/>
            <w:noWrap/>
            <w:vAlign w:val="center"/>
          </w:tcPr>
          <w:p w14:paraId="5AA6C14F" w14:textId="72A23031" w:rsidR="00AB5F7F" w:rsidRPr="004F6FAB" w:rsidRDefault="005B777A" w:rsidP="00CB5493">
            <w:pPr>
              <w:spacing w:after="0" w:line="240" w:lineRule="auto"/>
              <w:rPr>
                <w:rFonts w:cs="Arial"/>
              </w:rPr>
            </w:pPr>
            <w:r>
              <w:rPr>
                <w:rFonts w:cs="Arial"/>
              </w:rPr>
              <w:t>Definir los l</w:t>
            </w:r>
            <w:r w:rsidR="00AB5F7F" w:rsidRPr="004F6FAB">
              <w:rPr>
                <w:rFonts w:cs="Arial"/>
              </w:rPr>
              <w:t xml:space="preserve">ímites de cada proceso y subproceso y, en su caso, </w:t>
            </w:r>
            <w:r w:rsidR="00CD7BE2">
              <w:rPr>
                <w:rFonts w:cs="Arial"/>
              </w:rPr>
              <w:t>macro proceso</w:t>
            </w:r>
            <w:r w:rsidR="00AB5F7F" w:rsidRPr="004F6FAB">
              <w:rPr>
                <w:rFonts w:cs="Arial"/>
              </w:rPr>
              <w:t>, así como su</w:t>
            </w:r>
            <w:r w:rsidR="00CB5493">
              <w:rPr>
                <w:rFonts w:cs="Arial"/>
              </w:rPr>
              <w:t xml:space="preserve"> </w:t>
            </w:r>
            <w:r w:rsidR="00AB5F7F" w:rsidRPr="004F6FAB">
              <w:rPr>
                <w:rFonts w:cs="Arial"/>
              </w:rPr>
              <w:t>articulación con otros;</w:t>
            </w:r>
          </w:p>
          <w:p w14:paraId="4A52DEC5" w14:textId="2E925363" w:rsidR="00AB5F7F" w:rsidRDefault="00AB5F7F" w:rsidP="00CB5493">
            <w:pPr>
              <w:spacing w:after="0" w:line="240" w:lineRule="auto"/>
              <w:rPr>
                <w:rFonts w:cs="Arial"/>
              </w:rPr>
            </w:pPr>
          </w:p>
          <w:p w14:paraId="4A5399B7" w14:textId="76F1CEDD" w:rsidR="00AB5F7F" w:rsidRDefault="00AB5F7F" w:rsidP="00CB5493">
            <w:pPr>
              <w:spacing w:after="0" w:line="240" w:lineRule="auto"/>
              <w:rPr>
                <w:rFonts w:cs="Arial"/>
              </w:rPr>
            </w:pPr>
          </w:p>
        </w:tc>
        <w:tc>
          <w:tcPr>
            <w:tcW w:w="618" w:type="pct"/>
            <w:shd w:val="clear" w:color="auto" w:fill="auto"/>
            <w:vAlign w:val="center"/>
          </w:tcPr>
          <w:p w14:paraId="043CEFEE" w14:textId="5FE662A4" w:rsidR="00AB5F7F" w:rsidRPr="002E2CA4" w:rsidRDefault="002E2CA4" w:rsidP="00CB5493">
            <w:pPr>
              <w:spacing w:after="0" w:line="240" w:lineRule="auto"/>
              <w:jc w:val="center"/>
            </w:pPr>
            <w:r w:rsidRPr="00AB5F7F">
              <w:t>Mediano Plazo</w:t>
            </w:r>
          </w:p>
        </w:tc>
      </w:tr>
      <w:tr w:rsidR="00AB5F7F" w:rsidRPr="00AB5F7F" w14:paraId="78915D39" w14:textId="77777777" w:rsidTr="00CB5493">
        <w:trPr>
          <w:trHeight w:val="624"/>
          <w:jc w:val="center"/>
        </w:trPr>
        <w:tc>
          <w:tcPr>
            <w:tcW w:w="671" w:type="pct"/>
            <w:vMerge/>
            <w:shd w:val="clear" w:color="auto" w:fill="auto"/>
            <w:noWrap/>
            <w:vAlign w:val="center"/>
          </w:tcPr>
          <w:p w14:paraId="30AF8813" w14:textId="77777777" w:rsidR="00AB5F7F" w:rsidRPr="00AB5F7F" w:rsidRDefault="00AB5F7F" w:rsidP="00CB5493">
            <w:pPr>
              <w:spacing w:after="0" w:line="240" w:lineRule="auto"/>
              <w:jc w:val="center"/>
            </w:pPr>
          </w:p>
        </w:tc>
        <w:tc>
          <w:tcPr>
            <w:tcW w:w="1026" w:type="pct"/>
            <w:shd w:val="clear" w:color="auto" w:fill="auto"/>
            <w:noWrap/>
            <w:vAlign w:val="center"/>
          </w:tcPr>
          <w:p w14:paraId="59042082" w14:textId="4398AE3F" w:rsidR="00AB5F7F" w:rsidRDefault="00AB5F7F" w:rsidP="00CB5493">
            <w:pPr>
              <w:spacing w:after="0" w:line="240" w:lineRule="auto"/>
              <w:rPr>
                <w:rFonts w:cs="Arial"/>
              </w:rPr>
            </w:pPr>
            <w:r>
              <w:rPr>
                <w:rFonts w:cs="Arial"/>
              </w:rPr>
              <w:t>Identificación de los Procesos necesarios para identificar los insumos y recursos necesarios para la elaboración y entrega de los bienes y/o servicios que entrega el Programa presupuesta.</w:t>
            </w:r>
          </w:p>
        </w:tc>
        <w:tc>
          <w:tcPr>
            <w:tcW w:w="790" w:type="pct"/>
            <w:shd w:val="clear" w:color="auto" w:fill="auto"/>
            <w:noWrap/>
            <w:vAlign w:val="center"/>
          </w:tcPr>
          <w:p w14:paraId="0E6012BE" w14:textId="61BC9B05" w:rsidR="00AB5F7F" w:rsidRDefault="002E2CA4" w:rsidP="00CB5493">
            <w:pPr>
              <w:spacing w:after="0" w:line="240" w:lineRule="auto"/>
            </w:pPr>
            <w:r>
              <w:t>Entrega de Bienes y/o Servicios</w:t>
            </w:r>
          </w:p>
        </w:tc>
        <w:tc>
          <w:tcPr>
            <w:tcW w:w="1895" w:type="pct"/>
            <w:shd w:val="clear" w:color="auto" w:fill="auto"/>
            <w:noWrap/>
            <w:vAlign w:val="center"/>
          </w:tcPr>
          <w:p w14:paraId="16BBABA3" w14:textId="26CFEA93" w:rsidR="00AB5F7F" w:rsidRPr="004F6FAB" w:rsidRDefault="005B777A" w:rsidP="00CB5493">
            <w:pPr>
              <w:spacing w:after="0" w:line="240" w:lineRule="auto"/>
              <w:rPr>
                <w:rFonts w:cs="Arial"/>
              </w:rPr>
            </w:pPr>
            <w:r>
              <w:rPr>
                <w:rFonts w:cs="Arial"/>
              </w:rPr>
              <w:t>D</w:t>
            </w:r>
            <w:r w:rsidR="00AB5F7F" w:rsidRPr="004F6FAB">
              <w:rPr>
                <w:rFonts w:cs="Arial"/>
              </w:rPr>
              <w:t>eterminar si los insumos y los recursos disponibles son suficientes y</w:t>
            </w:r>
            <w:r w:rsidR="00CB5493">
              <w:rPr>
                <w:rFonts w:cs="Arial"/>
              </w:rPr>
              <w:t xml:space="preserve"> </w:t>
            </w:r>
            <w:r w:rsidR="00AB5F7F" w:rsidRPr="004F6FAB">
              <w:rPr>
                <w:rFonts w:cs="Arial"/>
              </w:rPr>
              <w:t>adecuados para la ejecución de cada proceso y subproce</w:t>
            </w:r>
            <w:r w:rsidR="00AB5F7F">
              <w:rPr>
                <w:rFonts w:cs="Arial"/>
              </w:rPr>
              <w:t xml:space="preserve">so y, en su caso, </w:t>
            </w:r>
            <w:r w:rsidR="00CD7BE2">
              <w:rPr>
                <w:rFonts w:cs="Arial"/>
              </w:rPr>
              <w:t>macro proceso</w:t>
            </w:r>
            <w:r w:rsidR="00AB5F7F">
              <w:rPr>
                <w:rFonts w:cs="Arial"/>
              </w:rPr>
              <w:t>;</w:t>
            </w:r>
          </w:p>
        </w:tc>
        <w:tc>
          <w:tcPr>
            <w:tcW w:w="618" w:type="pct"/>
            <w:shd w:val="clear" w:color="auto" w:fill="auto"/>
            <w:vAlign w:val="center"/>
          </w:tcPr>
          <w:p w14:paraId="38B450ED" w14:textId="75B4B549" w:rsidR="00AB5F7F" w:rsidRPr="002E2CA4" w:rsidRDefault="002E2CA4" w:rsidP="00CB5493">
            <w:pPr>
              <w:spacing w:after="0" w:line="240" w:lineRule="auto"/>
              <w:jc w:val="center"/>
            </w:pPr>
            <w:r w:rsidRPr="00AB5F7F">
              <w:t>Mediano Plazo</w:t>
            </w:r>
          </w:p>
        </w:tc>
      </w:tr>
      <w:tr w:rsidR="002E2CA4" w:rsidRPr="00AB5F7F" w14:paraId="618E7970" w14:textId="77777777" w:rsidTr="00CB5493">
        <w:trPr>
          <w:trHeight w:val="624"/>
          <w:jc w:val="center"/>
        </w:trPr>
        <w:tc>
          <w:tcPr>
            <w:tcW w:w="671" w:type="pct"/>
            <w:shd w:val="clear" w:color="auto" w:fill="auto"/>
            <w:noWrap/>
            <w:vAlign w:val="center"/>
          </w:tcPr>
          <w:p w14:paraId="5781C266" w14:textId="3F7017AB" w:rsidR="002E2CA4" w:rsidRPr="00AB5F7F" w:rsidRDefault="002E2CA4" w:rsidP="00CB5493">
            <w:pPr>
              <w:spacing w:after="0" w:line="240" w:lineRule="auto"/>
              <w:jc w:val="center"/>
            </w:pPr>
            <w:r>
              <w:t>Procesos</w:t>
            </w:r>
          </w:p>
        </w:tc>
        <w:tc>
          <w:tcPr>
            <w:tcW w:w="1026" w:type="pct"/>
            <w:shd w:val="clear" w:color="auto" w:fill="auto"/>
            <w:noWrap/>
            <w:vAlign w:val="center"/>
          </w:tcPr>
          <w:p w14:paraId="280BB0C0" w14:textId="587A66E4" w:rsidR="002E2CA4" w:rsidRDefault="002E2CA4" w:rsidP="00CB5493">
            <w:pPr>
              <w:spacing w:after="0" w:line="240" w:lineRule="auto"/>
              <w:rPr>
                <w:rFonts w:cs="Arial"/>
              </w:rPr>
            </w:pPr>
            <w:r>
              <w:rPr>
                <w:rFonts w:cs="Arial"/>
              </w:rPr>
              <w:t>Identificación del tiempo, personal, recursos financieros, infraestructura e insumos tecnológicos, para la entrega de los bienes y/o servicios.</w:t>
            </w:r>
          </w:p>
        </w:tc>
        <w:tc>
          <w:tcPr>
            <w:tcW w:w="790" w:type="pct"/>
            <w:shd w:val="clear" w:color="auto" w:fill="auto"/>
            <w:noWrap/>
            <w:vAlign w:val="center"/>
          </w:tcPr>
          <w:p w14:paraId="63888C97" w14:textId="1E27A31D" w:rsidR="002E2CA4" w:rsidRDefault="002E2CA4" w:rsidP="00CB5493">
            <w:pPr>
              <w:spacing w:after="0" w:line="240" w:lineRule="auto"/>
            </w:pPr>
            <w:r>
              <w:t>Entrega de Bienes y/o Servicios</w:t>
            </w:r>
          </w:p>
        </w:tc>
        <w:tc>
          <w:tcPr>
            <w:tcW w:w="1895" w:type="pct"/>
            <w:shd w:val="clear" w:color="auto" w:fill="auto"/>
            <w:noWrap/>
            <w:vAlign w:val="center"/>
          </w:tcPr>
          <w:p w14:paraId="08866AB4" w14:textId="1A91F81D" w:rsidR="002E2CA4" w:rsidRPr="004F6FAB" w:rsidRDefault="00FB0001" w:rsidP="00CB5493">
            <w:pPr>
              <w:spacing w:after="0" w:line="240" w:lineRule="auto"/>
              <w:rPr>
                <w:rFonts w:cs="Arial"/>
              </w:rPr>
            </w:pPr>
            <w:r>
              <w:rPr>
                <w:rFonts w:cs="Arial"/>
              </w:rPr>
              <w:t>Identificar el tiempo, personal, recursos financieros, infraestructura e insumos tecnológicos, para la entrega de los bienes y/o servicios</w:t>
            </w:r>
          </w:p>
        </w:tc>
        <w:tc>
          <w:tcPr>
            <w:tcW w:w="618" w:type="pct"/>
            <w:shd w:val="clear" w:color="auto" w:fill="auto"/>
            <w:vAlign w:val="center"/>
          </w:tcPr>
          <w:p w14:paraId="27B839CF" w14:textId="58104818" w:rsidR="002E2CA4" w:rsidRPr="00AB5F7F" w:rsidRDefault="002E2CA4" w:rsidP="00CB5493">
            <w:pPr>
              <w:spacing w:after="0" w:line="240" w:lineRule="auto"/>
              <w:jc w:val="center"/>
            </w:pPr>
            <w:r w:rsidRPr="00AB5F7F">
              <w:t>Mediano Plazo</w:t>
            </w:r>
          </w:p>
        </w:tc>
      </w:tr>
      <w:tr w:rsidR="002E2CA4" w:rsidRPr="00AB5F7F" w14:paraId="4A7BC85A" w14:textId="77777777" w:rsidTr="00CB5493">
        <w:trPr>
          <w:trHeight w:val="624"/>
          <w:jc w:val="center"/>
        </w:trPr>
        <w:tc>
          <w:tcPr>
            <w:tcW w:w="671" w:type="pct"/>
            <w:vMerge w:val="restart"/>
            <w:shd w:val="clear" w:color="auto" w:fill="auto"/>
            <w:noWrap/>
            <w:vAlign w:val="center"/>
          </w:tcPr>
          <w:p w14:paraId="60EC6E3B" w14:textId="77777777" w:rsidR="002E2CA4" w:rsidRPr="00AB5F7F" w:rsidRDefault="002E2CA4" w:rsidP="00CB5493">
            <w:pPr>
              <w:spacing w:after="0" w:line="240" w:lineRule="auto"/>
              <w:jc w:val="center"/>
            </w:pPr>
            <w:r>
              <w:t>Procesos</w:t>
            </w:r>
          </w:p>
          <w:p w14:paraId="694DAE8A" w14:textId="77777777" w:rsidR="002E2CA4" w:rsidRDefault="002E2CA4" w:rsidP="00CB5493">
            <w:pPr>
              <w:spacing w:after="0" w:line="240" w:lineRule="auto"/>
              <w:jc w:val="center"/>
            </w:pPr>
            <w:r>
              <w:t>.</w:t>
            </w:r>
          </w:p>
          <w:p w14:paraId="6EE9E954" w14:textId="59C2DE9E" w:rsidR="002E2CA4" w:rsidRPr="00AB5F7F" w:rsidRDefault="002E2CA4" w:rsidP="00CB5493">
            <w:pPr>
              <w:spacing w:after="0" w:line="240" w:lineRule="auto"/>
              <w:jc w:val="center"/>
            </w:pPr>
          </w:p>
        </w:tc>
        <w:tc>
          <w:tcPr>
            <w:tcW w:w="1026" w:type="pct"/>
            <w:shd w:val="clear" w:color="auto" w:fill="auto"/>
            <w:noWrap/>
            <w:vAlign w:val="center"/>
          </w:tcPr>
          <w:p w14:paraId="1EA922FE" w14:textId="6A73C216" w:rsidR="002E2CA4" w:rsidRDefault="00FB0001" w:rsidP="00CB5493">
            <w:pPr>
              <w:spacing w:after="0" w:line="240" w:lineRule="auto"/>
              <w:rPr>
                <w:rFonts w:cs="Arial"/>
              </w:rPr>
            </w:pPr>
            <w:r>
              <w:rPr>
                <w:rFonts w:cs="Arial"/>
              </w:rPr>
              <w:t>Identificación de los productos</w:t>
            </w:r>
          </w:p>
        </w:tc>
        <w:tc>
          <w:tcPr>
            <w:tcW w:w="790" w:type="pct"/>
            <w:shd w:val="clear" w:color="auto" w:fill="auto"/>
            <w:noWrap/>
            <w:vAlign w:val="center"/>
          </w:tcPr>
          <w:p w14:paraId="59B03E44" w14:textId="4790D1EB" w:rsidR="002E2CA4" w:rsidRDefault="002E2CA4" w:rsidP="00CB5493">
            <w:pPr>
              <w:spacing w:after="0" w:line="240" w:lineRule="auto"/>
            </w:pPr>
          </w:p>
        </w:tc>
        <w:tc>
          <w:tcPr>
            <w:tcW w:w="1895" w:type="pct"/>
            <w:shd w:val="clear" w:color="auto" w:fill="auto"/>
            <w:noWrap/>
            <w:vAlign w:val="center"/>
          </w:tcPr>
          <w:p w14:paraId="5951A84B" w14:textId="443BA644" w:rsidR="002E2CA4" w:rsidRPr="004F6FAB" w:rsidRDefault="00FB0001" w:rsidP="00CB5493">
            <w:pPr>
              <w:spacing w:after="0" w:line="240" w:lineRule="auto"/>
              <w:rPr>
                <w:rFonts w:cs="Arial"/>
              </w:rPr>
            </w:pPr>
            <w:r>
              <w:rPr>
                <w:rFonts w:cs="Arial"/>
              </w:rPr>
              <w:t xml:space="preserve">Identificar los Productos </w:t>
            </w:r>
            <w:r w:rsidR="002E2CA4" w:rsidRPr="004F6FAB">
              <w:rPr>
                <w:rFonts w:cs="Arial"/>
              </w:rPr>
              <w:t xml:space="preserve">de cada proceso, subproceso, y en su caso, </w:t>
            </w:r>
            <w:r w:rsidR="00CD7BE2">
              <w:rPr>
                <w:rFonts w:cs="Arial"/>
              </w:rPr>
              <w:t>macro proceso</w:t>
            </w:r>
            <w:r>
              <w:rPr>
                <w:rFonts w:cs="Arial"/>
              </w:rPr>
              <w:t>.</w:t>
            </w:r>
          </w:p>
        </w:tc>
        <w:tc>
          <w:tcPr>
            <w:tcW w:w="618" w:type="pct"/>
            <w:shd w:val="clear" w:color="auto" w:fill="auto"/>
            <w:vAlign w:val="center"/>
          </w:tcPr>
          <w:p w14:paraId="2CB22D2C" w14:textId="791E97F4" w:rsidR="002E2CA4" w:rsidRPr="00AB5F7F" w:rsidRDefault="002E2CA4" w:rsidP="00CB5493">
            <w:pPr>
              <w:spacing w:after="0" w:line="240" w:lineRule="auto"/>
              <w:jc w:val="center"/>
            </w:pPr>
            <w:r w:rsidRPr="00AB5F7F">
              <w:t>Mediano Plazo</w:t>
            </w:r>
          </w:p>
        </w:tc>
      </w:tr>
      <w:tr w:rsidR="002E2CA4" w:rsidRPr="00AB5F7F" w14:paraId="6C19C3E5" w14:textId="77777777" w:rsidTr="00CB5493">
        <w:trPr>
          <w:trHeight w:val="624"/>
          <w:jc w:val="center"/>
        </w:trPr>
        <w:tc>
          <w:tcPr>
            <w:tcW w:w="671" w:type="pct"/>
            <w:vMerge/>
            <w:shd w:val="clear" w:color="auto" w:fill="auto"/>
            <w:noWrap/>
            <w:vAlign w:val="center"/>
          </w:tcPr>
          <w:p w14:paraId="25E4588D" w14:textId="05B73803" w:rsidR="002E2CA4" w:rsidRDefault="002E2CA4" w:rsidP="00CB5493">
            <w:pPr>
              <w:spacing w:after="0" w:line="240" w:lineRule="auto"/>
              <w:jc w:val="center"/>
            </w:pPr>
          </w:p>
        </w:tc>
        <w:tc>
          <w:tcPr>
            <w:tcW w:w="1026" w:type="pct"/>
            <w:shd w:val="clear" w:color="auto" w:fill="auto"/>
            <w:noWrap/>
            <w:vAlign w:val="center"/>
          </w:tcPr>
          <w:p w14:paraId="4425CD5F" w14:textId="7C8505AE" w:rsidR="002E2CA4" w:rsidRDefault="002E2CA4" w:rsidP="00CB5493">
            <w:pPr>
              <w:spacing w:after="0" w:line="240" w:lineRule="auto"/>
              <w:rPr>
                <w:rFonts w:cs="Arial"/>
              </w:rPr>
            </w:pPr>
            <w:r>
              <w:rPr>
                <w:rFonts w:cs="Arial"/>
              </w:rPr>
              <w:t>Normas y/o regulaciones que tiene el Pp</w:t>
            </w:r>
          </w:p>
        </w:tc>
        <w:tc>
          <w:tcPr>
            <w:tcW w:w="790" w:type="pct"/>
            <w:shd w:val="clear" w:color="auto" w:fill="auto"/>
            <w:noWrap/>
            <w:vAlign w:val="center"/>
          </w:tcPr>
          <w:p w14:paraId="79449F88" w14:textId="2F5CF624" w:rsidR="002E2CA4" w:rsidRDefault="002E2CA4" w:rsidP="00CB5493">
            <w:pPr>
              <w:spacing w:after="0" w:line="240" w:lineRule="auto"/>
            </w:pPr>
            <w:r>
              <w:t>Documentación para la estrega de bienes y/o servicios</w:t>
            </w:r>
          </w:p>
        </w:tc>
        <w:tc>
          <w:tcPr>
            <w:tcW w:w="1895" w:type="pct"/>
            <w:shd w:val="clear" w:color="auto" w:fill="auto"/>
            <w:noWrap/>
            <w:vAlign w:val="center"/>
          </w:tcPr>
          <w:p w14:paraId="5DE91A1B" w14:textId="313B6112" w:rsidR="00FB0001" w:rsidRPr="004F6FAB" w:rsidRDefault="00FB0001" w:rsidP="00CB5493">
            <w:pPr>
              <w:spacing w:after="0" w:line="240" w:lineRule="auto"/>
              <w:rPr>
                <w:rFonts w:cs="Arial"/>
              </w:rPr>
            </w:pPr>
            <w:r>
              <w:rPr>
                <w:rFonts w:cs="Arial"/>
              </w:rPr>
              <w:t>Identificar los sistemas de información son</w:t>
            </w:r>
            <w:r w:rsidR="002E2CA4" w:rsidRPr="004F6FAB">
              <w:rPr>
                <w:rFonts w:cs="Arial"/>
              </w:rPr>
              <w:t xml:space="preserve"> utilizados en la ejecución de cada</w:t>
            </w:r>
            <w:r w:rsidR="00CB5493">
              <w:rPr>
                <w:rFonts w:cs="Arial"/>
              </w:rPr>
              <w:t xml:space="preserve"> </w:t>
            </w:r>
            <w:r w:rsidR="002E2CA4" w:rsidRPr="004F6FAB">
              <w:rPr>
                <w:rFonts w:cs="Arial"/>
              </w:rPr>
              <w:t>proceso, subproc</w:t>
            </w:r>
            <w:r>
              <w:rPr>
                <w:rFonts w:cs="Arial"/>
              </w:rPr>
              <w:t xml:space="preserve">eso y en su caso, </w:t>
            </w:r>
            <w:r w:rsidR="00CD7BE2">
              <w:rPr>
                <w:rFonts w:cs="Arial"/>
              </w:rPr>
              <w:t>macro proceso</w:t>
            </w:r>
          </w:p>
          <w:p w14:paraId="58A9256E" w14:textId="1EC0C019" w:rsidR="002E2CA4" w:rsidRPr="004F6FAB" w:rsidRDefault="002E2CA4" w:rsidP="00CB5493">
            <w:pPr>
              <w:spacing w:after="0" w:line="240" w:lineRule="auto"/>
              <w:rPr>
                <w:rFonts w:cs="Arial"/>
              </w:rPr>
            </w:pPr>
          </w:p>
        </w:tc>
        <w:tc>
          <w:tcPr>
            <w:tcW w:w="618" w:type="pct"/>
            <w:shd w:val="clear" w:color="auto" w:fill="auto"/>
            <w:vAlign w:val="center"/>
          </w:tcPr>
          <w:p w14:paraId="6C0DE512" w14:textId="26AB4A0F" w:rsidR="002E2CA4" w:rsidRPr="00AB5F7F" w:rsidRDefault="002E2CA4" w:rsidP="00CB5493">
            <w:pPr>
              <w:spacing w:after="0" w:line="240" w:lineRule="auto"/>
              <w:jc w:val="center"/>
            </w:pPr>
            <w:r w:rsidRPr="00AB5F7F">
              <w:t>Mediano Plazo</w:t>
            </w:r>
          </w:p>
        </w:tc>
      </w:tr>
      <w:tr w:rsidR="002E2CA4" w:rsidRPr="00AB5F7F" w14:paraId="1B9CF3B8" w14:textId="77777777" w:rsidTr="00CB5493">
        <w:trPr>
          <w:trHeight w:val="624"/>
          <w:jc w:val="center"/>
        </w:trPr>
        <w:tc>
          <w:tcPr>
            <w:tcW w:w="671" w:type="pct"/>
            <w:vMerge/>
            <w:shd w:val="clear" w:color="auto" w:fill="auto"/>
            <w:noWrap/>
            <w:vAlign w:val="center"/>
          </w:tcPr>
          <w:p w14:paraId="003138B6" w14:textId="6832EBFC" w:rsidR="002E2CA4" w:rsidRDefault="002E2CA4" w:rsidP="00CB5493">
            <w:pPr>
              <w:spacing w:after="0" w:line="240" w:lineRule="auto"/>
              <w:jc w:val="center"/>
            </w:pPr>
          </w:p>
        </w:tc>
        <w:tc>
          <w:tcPr>
            <w:tcW w:w="1026" w:type="pct"/>
            <w:shd w:val="clear" w:color="auto" w:fill="auto"/>
            <w:noWrap/>
            <w:vAlign w:val="center"/>
          </w:tcPr>
          <w:p w14:paraId="7B593FE8" w14:textId="49CEBAD3" w:rsidR="002E2CA4" w:rsidRDefault="002E2CA4" w:rsidP="00CB5493">
            <w:pPr>
              <w:spacing w:after="0" w:line="240" w:lineRule="auto"/>
              <w:rPr>
                <w:rFonts w:cs="Arial"/>
              </w:rPr>
            </w:pPr>
            <w:r>
              <w:rPr>
                <w:rFonts w:cs="Arial"/>
              </w:rPr>
              <w:t>C</w:t>
            </w:r>
            <w:r w:rsidRPr="004F6FAB">
              <w:rPr>
                <w:rFonts w:cs="Arial"/>
              </w:rPr>
              <w:t xml:space="preserve">oordinación entre los actores, órdenes de gobierno o dependencias </w:t>
            </w:r>
            <w:r>
              <w:rPr>
                <w:rFonts w:cs="Arial"/>
              </w:rPr>
              <w:t>que intervienen en el Pp</w:t>
            </w:r>
          </w:p>
        </w:tc>
        <w:tc>
          <w:tcPr>
            <w:tcW w:w="790" w:type="pct"/>
            <w:shd w:val="clear" w:color="auto" w:fill="auto"/>
            <w:noWrap/>
            <w:vAlign w:val="center"/>
          </w:tcPr>
          <w:p w14:paraId="29F5A46A" w14:textId="525DEF7A" w:rsidR="002E2CA4" w:rsidRDefault="002E2CA4" w:rsidP="00CB5493">
            <w:pPr>
              <w:spacing w:after="0" w:line="240" w:lineRule="auto"/>
            </w:pPr>
            <w:r>
              <w:t>Identificación de los canales de comunicación (interna y externa) de los ejecutores del Pp</w:t>
            </w:r>
          </w:p>
        </w:tc>
        <w:tc>
          <w:tcPr>
            <w:tcW w:w="1895" w:type="pct"/>
            <w:shd w:val="clear" w:color="auto" w:fill="auto"/>
            <w:noWrap/>
            <w:vAlign w:val="center"/>
          </w:tcPr>
          <w:p w14:paraId="59F079CD" w14:textId="5A56E279" w:rsidR="00FB0001" w:rsidRPr="004F6FAB" w:rsidRDefault="00FB0001" w:rsidP="00CB5493">
            <w:pPr>
              <w:spacing w:after="0" w:line="240" w:lineRule="auto"/>
              <w:rPr>
                <w:rFonts w:cs="Arial"/>
              </w:rPr>
            </w:pPr>
            <w:r>
              <w:t xml:space="preserve">Identificar los canales de comunicación (interna y externa) de los ejecutores </w:t>
            </w:r>
            <w:r>
              <w:rPr>
                <w:rFonts w:cs="Arial"/>
              </w:rPr>
              <w:t>del Pp</w:t>
            </w:r>
          </w:p>
          <w:p w14:paraId="4FB14568" w14:textId="170462E7" w:rsidR="002E2CA4" w:rsidRPr="004F6FAB" w:rsidRDefault="002E2CA4" w:rsidP="00CB5493">
            <w:pPr>
              <w:spacing w:after="0" w:line="240" w:lineRule="auto"/>
              <w:rPr>
                <w:rFonts w:cs="Arial"/>
              </w:rPr>
            </w:pPr>
          </w:p>
        </w:tc>
        <w:tc>
          <w:tcPr>
            <w:tcW w:w="618" w:type="pct"/>
            <w:shd w:val="clear" w:color="auto" w:fill="auto"/>
            <w:vAlign w:val="center"/>
          </w:tcPr>
          <w:p w14:paraId="5EC08AE2" w14:textId="7162DBE0" w:rsidR="002E2CA4" w:rsidRPr="00AB5F7F" w:rsidRDefault="002E2CA4" w:rsidP="00CB5493">
            <w:pPr>
              <w:spacing w:after="0" w:line="240" w:lineRule="auto"/>
              <w:jc w:val="center"/>
            </w:pPr>
            <w:r w:rsidRPr="00AB5F7F">
              <w:t>Mediano Plazo</w:t>
            </w:r>
          </w:p>
        </w:tc>
      </w:tr>
      <w:tr w:rsidR="002E2CA4" w:rsidRPr="006F41DE" w14:paraId="7F47C1CB" w14:textId="77777777" w:rsidTr="00CB5493">
        <w:trPr>
          <w:trHeight w:val="567"/>
          <w:jc w:val="center"/>
        </w:trPr>
        <w:tc>
          <w:tcPr>
            <w:tcW w:w="671" w:type="pct"/>
            <w:vMerge/>
            <w:shd w:val="clear" w:color="auto" w:fill="auto"/>
            <w:vAlign w:val="center"/>
          </w:tcPr>
          <w:p w14:paraId="5B02F25B" w14:textId="3096E366" w:rsidR="002E2CA4" w:rsidRPr="006F41DE" w:rsidRDefault="002E2CA4" w:rsidP="00CB5493">
            <w:pPr>
              <w:spacing w:after="0" w:line="240" w:lineRule="auto"/>
              <w:jc w:val="center"/>
            </w:pPr>
          </w:p>
        </w:tc>
        <w:tc>
          <w:tcPr>
            <w:tcW w:w="1026" w:type="pct"/>
            <w:shd w:val="clear" w:color="auto" w:fill="auto"/>
            <w:vAlign w:val="center"/>
          </w:tcPr>
          <w:p w14:paraId="1B186148" w14:textId="2394FE06" w:rsidR="002E2CA4" w:rsidRPr="006F41DE" w:rsidRDefault="002E2CA4" w:rsidP="00CB5493">
            <w:pPr>
              <w:spacing w:after="0" w:line="240" w:lineRule="auto"/>
              <w:rPr>
                <w:rFonts w:asciiTheme="minorHAnsi" w:hAnsiTheme="minorHAnsi"/>
              </w:rPr>
            </w:pPr>
            <w:r>
              <w:rPr>
                <w:rFonts w:cs="Arial"/>
              </w:rPr>
              <w:t>Mecanismos de e</w:t>
            </w:r>
            <w:r w:rsidRPr="004F6FAB">
              <w:rPr>
                <w:rFonts w:cs="Arial"/>
              </w:rPr>
              <w:t>valuación de la pertinencia de la forma</w:t>
            </w:r>
            <w:r>
              <w:rPr>
                <w:rFonts w:cs="Arial"/>
              </w:rPr>
              <w:t xml:space="preserve"> en que se ejecuta cada proceso que rodea al Pp</w:t>
            </w:r>
          </w:p>
        </w:tc>
        <w:tc>
          <w:tcPr>
            <w:tcW w:w="790" w:type="pct"/>
            <w:shd w:val="clear" w:color="auto" w:fill="auto"/>
            <w:vAlign w:val="center"/>
          </w:tcPr>
          <w:p w14:paraId="1158C0EE" w14:textId="6ADEA0A4" w:rsidR="002E2CA4" w:rsidRPr="006F41DE" w:rsidRDefault="002E2CA4" w:rsidP="00CB5493">
            <w:pPr>
              <w:spacing w:after="0" w:line="240" w:lineRule="auto"/>
            </w:pPr>
            <w:r>
              <w:t>Mecanismos de Evaluación y Seguimiento</w:t>
            </w:r>
          </w:p>
        </w:tc>
        <w:tc>
          <w:tcPr>
            <w:tcW w:w="1895" w:type="pct"/>
            <w:shd w:val="clear" w:color="auto" w:fill="auto"/>
            <w:vAlign w:val="center"/>
          </w:tcPr>
          <w:p w14:paraId="177EED67" w14:textId="36446B94" w:rsidR="002E2CA4" w:rsidRPr="002E2CA4" w:rsidRDefault="002E2CA4" w:rsidP="00CB5493">
            <w:pPr>
              <w:spacing w:after="0" w:line="240" w:lineRule="auto"/>
              <w:rPr>
                <w:rFonts w:cs="Arial"/>
              </w:rPr>
            </w:pPr>
            <w:r w:rsidRPr="004F6FAB">
              <w:rPr>
                <w:rFonts w:cs="Arial"/>
              </w:rPr>
              <w:t>E</w:t>
            </w:r>
            <w:r w:rsidR="00FB0001">
              <w:rPr>
                <w:rFonts w:cs="Arial"/>
              </w:rPr>
              <w:t xml:space="preserve">laborar </w:t>
            </w:r>
            <w:r w:rsidR="00FB0001">
              <w:t>Mecanismo de Evaluación y Seguimiento</w:t>
            </w:r>
            <w:r w:rsidR="00FB0001" w:rsidRPr="004F6FAB">
              <w:rPr>
                <w:rFonts w:cs="Arial"/>
              </w:rPr>
              <w:t xml:space="preserve"> </w:t>
            </w:r>
            <w:r w:rsidR="00FB0001">
              <w:rPr>
                <w:rFonts w:cs="Arial"/>
              </w:rPr>
              <w:t>sobre</w:t>
            </w:r>
            <w:r w:rsidRPr="004F6FAB">
              <w:rPr>
                <w:rFonts w:cs="Arial"/>
              </w:rPr>
              <w:t xml:space="preserve"> la pertinencia de la forma en que se ejecuta cada proceso, subproceso y, en</w:t>
            </w:r>
            <w:r w:rsidR="00CB5493">
              <w:rPr>
                <w:rFonts w:cs="Arial"/>
              </w:rPr>
              <w:t xml:space="preserve"> </w:t>
            </w:r>
            <w:r w:rsidRPr="004F6FAB">
              <w:rPr>
                <w:rFonts w:cs="Arial"/>
              </w:rPr>
              <w:t xml:space="preserve">su caso, </w:t>
            </w:r>
            <w:r w:rsidR="00CD7BE2">
              <w:rPr>
                <w:rFonts w:cs="Arial"/>
              </w:rPr>
              <w:t>macro proceso</w:t>
            </w:r>
            <w:r w:rsidRPr="004F6FAB">
              <w:rPr>
                <w:rFonts w:cs="Arial"/>
              </w:rPr>
              <w:t xml:space="preserve"> en el contexto y condiciones en que se desarrolla, considerando la</w:t>
            </w:r>
            <w:r w:rsidR="00CB5493">
              <w:rPr>
                <w:rFonts w:cs="Arial"/>
              </w:rPr>
              <w:t xml:space="preserve"> </w:t>
            </w:r>
            <w:r w:rsidRPr="004F6FAB">
              <w:rPr>
                <w:rFonts w:cs="Arial"/>
              </w:rPr>
              <w:t>estructura organizacional involucrada y la coordinación entre las unidades administrativas</w:t>
            </w:r>
            <w:r w:rsidR="00CB5493">
              <w:rPr>
                <w:rFonts w:cs="Arial"/>
              </w:rPr>
              <w:t xml:space="preserve"> </w:t>
            </w:r>
            <w:r w:rsidRPr="004F6FAB">
              <w:rPr>
                <w:rFonts w:cs="Arial"/>
              </w:rPr>
              <w:t>que intervienen en el proceso, subproce</w:t>
            </w:r>
            <w:r>
              <w:rPr>
                <w:rFonts w:cs="Arial"/>
              </w:rPr>
              <w:t xml:space="preserve">so y, en su caso, </w:t>
            </w:r>
            <w:r w:rsidR="00CD7BE2">
              <w:rPr>
                <w:rFonts w:cs="Arial"/>
              </w:rPr>
              <w:t>macro proceso</w:t>
            </w:r>
            <w:r>
              <w:rPr>
                <w:rFonts w:cs="Arial"/>
              </w:rPr>
              <w:t>;</w:t>
            </w:r>
          </w:p>
          <w:p w14:paraId="14EE1FAA" w14:textId="71267DB8" w:rsidR="002E2CA4" w:rsidRPr="006F41DE" w:rsidRDefault="002E2CA4" w:rsidP="00CB5493">
            <w:pPr>
              <w:spacing w:after="0" w:line="240" w:lineRule="auto"/>
            </w:pPr>
          </w:p>
        </w:tc>
        <w:tc>
          <w:tcPr>
            <w:tcW w:w="618" w:type="pct"/>
            <w:shd w:val="clear" w:color="auto" w:fill="auto"/>
            <w:vAlign w:val="center"/>
          </w:tcPr>
          <w:p w14:paraId="0E416EE3" w14:textId="4CA26F15" w:rsidR="002E2CA4" w:rsidRPr="006F41DE" w:rsidRDefault="002E2CA4" w:rsidP="00CB5493">
            <w:pPr>
              <w:spacing w:after="0" w:line="240" w:lineRule="auto"/>
              <w:jc w:val="center"/>
            </w:pPr>
            <w:r w:rsidRPr="00AB5F7F">
              <w:t>Mediano Plazo</w:t>
            </w:r>
          </w:p>
        </w:tc>
      </w:tr>
      <w:tr w:rsidR="002E2CA4" w:rsidRPr="006F41DE" w14:paraId="6F5F56A4" w14:textId="77777777" w:rsidTr="00CB5493">
        <w:trPr>
          <w:trHeight w:val="567"/>
          <w:jc w:val="center"/>
        </w:trPr>
        <w:tc>
          <w:tcPr>
            <w:tcW w:w="671" w:type="pct"/>
            <w:vMerge w:val="restart"/>
            <w:shd w:val="clear" w:color="auto" w:fill="auto"/>
            <w:vAlign w:val="center"/>
          </w:tcPr>
          <w:p w14:paraId="63AE900E" w14:textId="109E3371" w:rsidR="002E2CA4" w:rsidRDefault="002E2CA4" w:rsidP="00CB5493">
            <w:pPr>
              <w:spacing w:after="0" w:line="240" w:lineRule="auto"/>
              <w:jc w:val="center"/>
            </w:pPr>
            <w:r>
              <w:t>Procesos</w:t>
            </w:r>
          </w:p>
        </w:tc>
        <w:tc>
          <w:tcPr>
            <w:tcW w:w="1026" w:type="pct"/>
            <w:shd w:val="clear" w:color="auto" w:fill="auto"/>
            <w:vAlign w:val="center"/>
          </w:tcPr>
          <w:p w14:paraId="3AD95C67" w14:textId="41B0DB9F" w:rsidR="002E2CA4" w:rsidRPr="00562392" w:rsidRDefault="00562392" w:rsidP="00CB5493">
            <w:pPr>
              <w:spacing w:after="0" w:line="240" w:lineRule="auto"/>
              <w:rPr>
                <w:rFonts w:cs="Arial"/>
              </w:rPr>
            </w:pPr>
            <w:r w:rsidRPr="00562392">
              <w:rPr>
                <w:rFonts w:cs="Arial"/>
              </w:rPr>
              <w:t>Mecanismos de control</w:t>
            </w:r>
          </w:p>
        </w:tc>
        <w:tc>
          <w:tcPr>
            <w:tcW w:w="790" w:type="pct"/>
            <w:shd w:val="clear" w:color="auto" w:fill="auto"/>
            <w:vAlign w:val="center"/>
          </w:tcPr>
          <w:p w14:paraId="3FBAA3CD" w14:textId="3F53FF6B" w:rsidR="002E2CA4" w:rsidRPr="00562392" w:rsidRDefault="00562392" w:rsidP="00CB5493">
            <w:pPr>
              <w:spacing w:after="0" w:line="240" w:lineRule="auto"/>
            </w:pPr>
            <w:r w:rsidRPr="00562392">
              <w:t>Seguimiento al desempeño</w:t>
            </w:r>
          </w:p>
        </w:tc>
        <w:tc>
          <w:tcPr>
            <w:tcW w:w="1895" w:type="pct"/>
            <w:shd w:val="clear" w:color="auto" w:fill="auto"/>
            <w:vAlign w:val="center"/>
          </w:tcPr>
          <w:p w14:paraId="762AB4C7" w14:textId="550A15FB" w:rsidR="002E2CA4" w:rsidRPr="004F6FAB" w:rsidRDefault="005B777A" w:rsidP="00CB5493">
            <w:pPr>
              <w:spacing w:after="0" w:line="240" w:lineRule="auto"/>
              <w:rPr>
                <w:rFonts w:cs="Arial"/>
              </w:rPr>
            </w:pPr>
            <w:r>
              <w:rPr>
                <w:rFonts w:cs="Arial"/>
              </w:rPr>
              <w:t>Identificar</w:t>
            </w:r>
            <w:r w:rsidR="002E2CA4" w:rsidRPr="004F6FAB">
              <w:rPr>
                <w:rFonts w:cs="Arial"/>
              </w:rPr>
              <w:t xml:space="preserve"> de las características relacionadas con la importancia estratégica de cada</w:t>
            </w:r>
            <w:r w:rsidR="00CB5493">
              <w:rPr>
                <w:rFonts w:cs="Arial"/>
              </w:rPr>
              <w:t xml:space="preserve"> </w:t>
            </w:r>
            <w:r w:rsidR="002E2CA4" w:rsidRPr="004F6FAB">
              <w:rPr>
                <w:rFonts w:cs="Arial"/>
              </w:rPr>
              <w:t>proceso, subproces</w:t>
            </w:r>
            <w:r w:rsidR="002E2CA4">
              <w:rPr>
                <w:rFonts w:cs="Arial"/>
              </w:rPr>
              <w:t xml:space="preserve">o, y, en su caso, </w:t>
            </w:r>
            <w:r w:rsidR="00CD7BE2">
              <w:rPr>
                <w:rFonts w:cs="Arial"/>
              </w:rPr>
              <w:t>macro proceso</w:t>
            </w:r>
            <w:r w:rsidR="002E2CA4">
              <w:rPr>
                <w:rFonts w:cs="Arial"/>
              </w:rPr>
              <w:t>;</w:t>
            </w:r>
          </w:p>
        </w:tc>
        <w:tc>
          <w:tcPr>
            <w:tcW w:w="618" w:type="pct"/>
            <w:shd w:val="clear" w:color="auto" w:fill="auto"/>
            <w:vAlign w:val="center"/>
          </w:tcPr>
          <w:p w14:paraId="5F66372B" w14:textId="76A0FE3B" w:rsidR="002E2CA4" w:rsidRPr="006F41DE" w:rsidRDefault="002E2CA4" w:rsidP="00CB5493">
            <w:pPr>
              <w:spacing w:after="0" w:line="240" w:lineRule="auto"/>
              <w:jc w:val="center"/>
            </w:pPr>
            <w:r w:rsidRPr="00AB5F7F">
              <w:t>Mediano Plazo</w:t>
            </w:r>
          </w:p>
        </w:tc>
      </w:tr>
      <w:tr w:rsidR="002E2CA4" w:rsidRPr="006F41DE" w14:paraId="4B11F22A" w14:textId="77777777" w:rsidTr="00CB5493">
        <w:trPr>
          <w:trHeight w:val="567"/>
          <w:jc w:val="center"/>
        </w:trPr>
        <w:tc>
          <w:tcPr>
            <w:tcW w:w="671" w:type="pct"/>
            <w:vMerge/>
            <w:shd w:val="clear" w:color="auto" w:fill="auto"/>
            <w:vAlign w:val="center"/>
          </w:tcPr>
          <w:p w14:paraId="4404729A" w14:textId="77777777" w:rsidR="002E2CA4" w:rsidRDefault="002E2CA4" w:rsidP="002E2CA4">
            <w:pPr>
              <w:spacing w:after="0" w:line="240" w:lineRule="auto"/>
            </w:pPr>
          </w:p>
        </w:tc>
        <w:tc>
          <w:tcPr>
            <w:tcW w:w="1026" w:type="pct"/>
            <w:shd w:val="clear" w:color="auto" w:fill="auto"/>
            <w:vAlign w:val="center"/>
          </w:tcPr>
          <w:p w14:paraId="79AD6618" w14:textId="7C7F6807" w:rsidR="002E2CA4" w:rsidRPr="00562392" w:rsidRDefault="00562392" w:rsidP="00CB5493">
            <w:pPr>
              <w:spacing w:after="0" w:line="240" w:lineRule="auto"/>
              <w:rPr>
                <w:rFonts w:cs="Arial"/>
              </w:rPr>
            </w:pPr>
            <w:r w:rsidRPr="00562392">
              <w:rPr>
                <w:rFonts w:cs="Arial"/>
              </w:rPr>
              <w:t>Mecanismos de retroalimentación</w:t>
            </w:r>
          </w:p>
        </w:tc>
        <w:tc>
          <w:tcPr>
            <w:tcW w:w="790" w:type="pct"/>
            <w:shd w:val="clear" w:color="auto" w:fill="auto"/>
            <w:vAlign w:val="center"/>
          </w:tcPr>
          <w:p w14:paraId="0C3292FE" w14:textId="0183FCF5" w:rsidR="002E2CA4" w:rsidRPr="00562392" w:rsidRDefault="00562392" w:rsidP="00CB5493">
            <w:pPr>
              <w:spacing w:after="0" w:line="240" w:lineRule="auto"/>
            </w:pPr>
            <w:r w:rsidRPr="00562392">
              <w:t>Opinión de los actores</w:t>
            </w:r>
          </w:p>
        </w:tc>
        <w:tc>
          <w:tcPr>
            <w:tcW w:w="1895" w:type="pct"/>
            <w:shd w:val="clear" w:color="auto" w:fill="auto"/>
            <w:vAlign w:val="center"/>
          </w:tcPr>
          <w:p w14:paraId="0B3DDFE3" w14:textId="645856A3" w:rsidR="002E2CA4" w:rsidRPr="004F6FAB" w:rsidRDefault="005B777A" w:rsidP="00CB5493">
            <w:pPr>
              <w:spacing w:after="0" w:line="240" w:lineRule="auto"/>
              <w:rPr>
                <w:rFonts w:cs="Arial"/>
              </w:rPr>
            </w:pPr>
            <w:r>
              <w:rPr>
                <w:rFonts w:cs="Arial"/>
              </w:rPr>
              <w:br/>
              <w:t xml:space="preserve">Elaborar </w:t>
            </w:r>
            <w:r w:rsidR="00CB5493">
              <w:rPr>
                <w:rFonts w:cs="Arial"/>
              </w:rPr>
              <w:t>el mecanismo</w:t>
            </w:r>
            <w:r>
              <w:rPr>
                <w:rFonts w:cs="Arial"/>
              </w:rPr>
              <w:t xml:space="preserve"> de </w:t>
            </w:r>
            <w:r w:rsidR="002E2CA4" w:rsidRPr="004F6FAB">
              <w:rPr>
                <w:rFonts w:cs="Arial"/>
              </w:rPr>
              <w:t>Opinión de los actores (destinatarios, beneficiarios, usuarios, clientes u operadores del Pp)</w:t>
            </w:r>
            <w:r w:rsidR="00CB5493">
              <w:rPr>
                <w:rFonts w:cs="Arial"/>
              </w:rPr>
              <w:t xml:space="preserve"> </w:t>
            </w:r>
            <w:r w:rsidR="002E2CA4" w:rsidRPr="004F6FAB">
              <w:rPr>
                <w:rFonts w:cs="Arial"/>
              </w:rPr>
              <w:t>sobre la eficacia, eficiencia y calidad de cada proceso, subproceso y, en su caso,</w:t>
            </w:r>
            <w:r w:rsidR="00CB5493">
              <w:rPr>
                <w:rFonts w:cs="Arial"/>
              </w:rPr>
              <w:t xml:space="preserve"> </w:t>
            </w:r>
            <w:r w:rsidR="00CD7BE2">
              <w:rPr>
                <w:rFonts w:cs="Arial"/>
              </w:rPr>
              <w:t>macro proceso</w:t>
            </w:r>
          </w:p>
        </w:tc>
        <w:tc>
          <w:tcPr>
            <w:tcW w:w="618" w:type="pct"/>
            <w:shd w:val="clear" w:color="auto" w:fill="auto"/>
            <w:vAlign w:val="center"/>
          </w:tcPr>
          <w:p w14:paraId="5FC2B120" w14:textId="386C75B3" w:rsidR="002E2CA4" w:rsidRPr="006F41DE" w:rsidRDefault="002E2CA4" w:rsidP="00CB5493">
            <w:pPr>
              <w:spacing w:after="0" w:line="240" w:lineRule="auto"/>
              <w:jc w:val="center"/>
            </w:pPr>
            <w:r w:rsidRPr="00AB5F7F">
              <w:t>Mediano Plazo</w:t>
            </w:r>
          </w:p>
        </w:tc>
      </w:tr>
      <w:tr w:rsidR="002E2CA4" w:rsidRPr="006F41DE" w14:paraId="557332D3" w14:textId="77777777" w:rsidTr="00CB5493">
        <w:trPr>
          <w:trHeight w:val="567"/>
          <w:jc w:val="center"/>
        </w:trPr>
        <w:tc>
          <w:tcPr>
            <w:tcW w:w="671" w:type="pct"/>
            <w:vMerge/>
            <w:shd w:val="clear" w:color="auto" w:fill="auto"/>
            <w:vAlign w:val="center"/>
          </w:tcPr>
          <w:p w14:paraId="32133D74" w14:textId="77777777" w:rsidR="002E2CA4" w:rsidRDefault="002E2CA4" w:rsidP="002E2CA4">
            <w:pPr>
              <w:spacing w:after="0" w:line="240" w:lineRule="auto"/>
            </w:pPr>
          </w:p>
        </w:tc>
        <w:tc>
          <w:tcPr>
            <w:tcW w:w="1026" w:type="pct"/>
            <w:shd w:val="clear" w:color="auto" w:fill="auto"/>
            <w:vAlign w:val="center"/>
          </w:tcPr>
          <w:p w14:paraId="27295D90" w14:textId="1349808E" w:rsidR="002E2CA4" w:rsidRDefault="002E2CA4" w:rsidP="00CB5493">
            <w:pPr>
              <w:spacing w:after="0" w:line="240" w:lineRule="auto"/>
              <w:rPr>
                <w:rFonts w:cs="Arial"/>
              </w:rPr>
            </w:pPr>
            <w:r>
              <w:rPr>
                <w:rFonts w:cs="Arial"/>
              </w:rPr>
              <w:t>Mapeo de Procesos, subprocesos y/o en su caso el macro procesos que rodea el Pp</w:t>
            </w:r>
          </w:p>
        </w:tc>
        <w:tc>
          <w:tcPr>
            <w:tcW w:w="790" w:type="pct"/>
            <w:shd w:val="clear" w:color="auto" w:fill="auto"/>
            <w:vAlign w:val="center"/>
          </w:tcPr>
          <w:p w14:paraId="78F72FA8" w14:textId="38D583D5" w:rsidR="002E2CA4" w:rsidRPr="006F41DE" w:rsidRDefault="002E2CA4" w:rsidP="00CB5493">
            <w:pPr>
              <w:spacing w:after="0" w:line="240" w:lineRule="auto"/>
            </w:pPr>
            <w:r>
              <w:t>Mapeo de Procesos</w:t>
            </w:r>
          </w:p>
        </w:tc>
        <w:tc>
          <w:tcPr>
            <w:tcW w:w="1895" w:type="pct"/>
            <w:shd w:val="clear" w:color="auto" w:fill="auto"/>
            <w:vAlign w:val="center"/>
          </w:tcPr>
          <w:p w14:paraId="64C29A49" w14:textId="79B0DB3C" w:rsidR="002E2CA4" w:rsidRPr="004F6FAB" w:rsidRDefault="005B777A" w:rsidP="00CB5493">
            <w:pPr>
              <w:spacing w:after="0" w:line="240" w:lineRule="auto"/>
              <w:rPr>
                <w:rFonts w:cs="Arial"/>
              </w:rPr>
            </w:pPr>
            <w:r>
              <w:rPr>
                <w:rFonts w:cs="Arial"/>
              </w:rPr>
              <w:t xml:space="preserve">Realizar el </w:t>
            </w:r>
            <w:r w:rsidR="002E2CA4" w:rsidRPr="004F6FAB">
              <w:rPr>
                <w:rFonts w:cs="Arial"/>
              </w:rPr>
              <w:t>mapeo de los Procesos de acuerdo a lo indicado en el anexo 2P Ficha de identificación</w:t>
            </w:r>
          </w:p>
          <w:p w14:paraId="3DEC31C6" w14:textId="18A5DAEF" w:rsidR="002E2CA4" w:rsidRPr="004F6FAB" w:rsidRDefault="002E2CA4" w:rsidP="00CB5493">
            <w:pPr>
              <w:spacing w:after="0" w:line="240" w:lineRule="auto"/>
              <w:rPr>
                <w:rFonts w:cs="Arial"/>
              </w:rPr>
            </w:pPr>
            <w:r w:rsidRPr="004F6FAB">
              <w:rPr>
                <w:rFonts w:cs="Arial"/>
              </w:rPr>
              <w:t>y equivalencia.</w:t>
            </w:r>
          </w:p>
        </w:tc>
        <w:tc>
          <w:tcPr>
            <w:tcW w:w="618" w:type="pct"/>
            <w:shd w:val="clear" w:color="auto" w:fill="auto"/>
            <w:vAlign w:val="center"/>
          </w:tcPr>
          <w:p w14:paraId="293E4895" w14:textId="63935AE9" w:rsidR="002E2CA4" w:rsidRPr="006F41DE" w:rsidRDefault="002E2CA4" w:rsidP="00CB5493">
            <w:pPr>
              <w:spacing w:after="0" w:line="240" w:lineRule="auto"/>
              <w:jc w:val="center"/>
            </w:pPr>
            <w:r w:rsidRPr="00AB5F7F">
              <w:t>Mediano Plazo</w:t>
            </w:r>
          </w:p>
        </w:tc>
      </w:tr>
    </w:tbl>
    <w:p w14:paraId="7EE285F3" w14:textId="77777777" w:rsidR="00F36E1B" w:rsidRPr="006F41DE" w:rsidRDefault="00F36E1B" w:rsidP="00F36E1B">
      <w:pPr>
        <w:spacing w:after="0" w:line="240" w:lineRule="auto"/>
        <w:rPr>
          <w:sz w:val="18"/>
        </w:rPr>
      </w:pPr>
      <w:r w:rsidRPr="006F41DE">
        <w:rPr>
          <w:sz w:val="18"/>
        </w:rPr>
        <w:t>* Indicar: corto plazo (dentro de un ejercicio fiscal), mediano plazo (de dos a tres ejercicios fiscales) o largo plazo (más de tres ejercicios fiscales).</w:t>
      </w:r>
    </w:p>
    <w:p w14:paraId="67798715" w14:textId="77777777" w:rsidR="00F36E1B" w:rsidRPr="006F41DE" w:rsidRDefault="00F36E1B" w:rsidP="00F36E1B">
      <w:pPr>
        <w:spacing w:after="0" w:line="240" w:lineRule="auto"/>
        <w:rPr>
          <w:rFonts w:cstheme="minorHAnsi"/>
        </w:rPr>
      </w:pPr>
    </w:p>
    <w:p w14:paraId="21950C83" w14:textId="77777777" w:rsidR="00396FF3" w:rsidRPr="006F41DE" w:rsidRDefault="00396FF3">
      <w:pPr>
        <w:spacing w:line="276" w:lineRule="auto"/>
        <w:jc w:val="left"/>
        <w:rPr>
          <w:rFonts w:eastAsiaTheme="majorEastAsia" w:cstheme="majorBidi"/>
          <w:b/>
          <w:bCs/>
          <w:smallCaps/>
          <w:color w:val="595959" w:themeColor="text1" w:themeTint="A6"/>
        </w:rPr>
      </w:pPr>
      <w:r w:rsidRPr="006F41DE">
        <w:rPr>
          <w:smallCaps/>
        </w:rPr>
        <w:br w:type="page"/>
      </w:r>
    </w:p>
    <w:p w14:paraId="2819A826" w14:textId="5AEF18BE" w:rsidR="00733275" w:rsidRPr="006F41DE" w:rsidRDefault="00F36E1B" w:rsidP="00733275">
      <w:pPr>
        <w:pStyle w:val="Ttulo3"/>
        <w:rPr>
          <w:smallCaps/>
        </w:rPr>
      </w:pPr>
      <w:bookmarkStart w:id="74" w:name="_Toc187325454"/>
      <w:r w:rsidRPr="006F41DE">
        <w:rPr>
          <w:smallCaps/>
        </w:rPr>
        <w:lastRenderedPageBreak/>
        <w:t>Conclusiones generales</w:t>
      </w:r>
      <w:bookmarkEnd w:id="74"/>
    </w:p>
    <w:p w14:paraId="34A424E9" w14:textId="6A23F72D" w:rsidR="001F02C7" w:rsidRPr="00FB0001" w:rsidRDefault="001F02C7" w:rsidP="00AF5277">
      <w:pPr>
        <w:spacing w:before="240" w:after="120"/>
        <w:rPr>
          <w:rFonts w:eastAsia="Times New Roman"/>
          <w:szCs w:val="20"/>
        </w:rPr>
      </w:pPr>
      <w:r w:rsidRPr="00FB0001">
        <w:rPr>
          <w:rFonts w:eastAsia="Times New Roman"/>
          <w:szCs w:val="20"/>
        </w:rPr>
        <w:t>L</w:t>
      </w:r>
      <w:r w:rsidR="0045649F" w:rsidRPr="00FB0001">
        <w:rPr>
          <w:rFonts w:eastAsia="Times New Roman"/>
          <w:szCs w:val="20"/>
        </w:rPr>
        <w:t>a</w:t>
      </w:r>
      <w:r w:rsidRPr="00FB0001">
        <w:rPr>
          <w:rFonts w:eastAsia="Times New Roman"/>
          <w:szCs w:val="20"/>
        </w:rPr>
        <w:t xml:space="preserve"> UR responsable de operar el P</w:t>
      </w:r>
      <w:r w:rsidR="005A0D20" w:rsidRPr="00FB0001">
        <w:rPr>
          <w:rFonts w:eastAsia="Times New Roman"/>
          <w:szCs w:val="20"/>
        </w:rPr>
        <w:t>rograma</w:t>
      </w:r>
      <w:r w:rsidRPr="00FB0001">
        <w:rPr>
          <w:rFonts w:eastAsia="Times New Roman"/>
          <w:szCs w:val="20"/>
        </w:rPr>
        <w:t xml:space="preserve"> Presupuestario </w:t>
      </w:r>
      <w:r w:rsidR="00E95C07" w:rsidRPr="00FB0001">
        <w:rPr>
          <w:rFonts w:eastAsia="Times New Roman"/>
          <w:szCs w:val="20"/>
        </w:rPr>
        <w:t>evaluado</w:t>
      </w:r>
      <w:r w:rsidR="00CB5493">
        <w:rPr>
          <w:rFonts w:eastAsia="Times New Roman"/>
          <w:szCs w:val="20"/>
        </w:rPr>
        <w:t xml:space="preserve"> S036 </w:t>
      </w:r>
      <w:r w:rsidR="00FB0001">
        <w:rPr>
          <w:rFonts w:eastAsia="Times New Roman"/>
          <w:szCs w:val="20"/>
        </w:rPr>
        <w:t>Apoyo a Migrantes</w:t>
      </w:r>
      <w:r w:rsidR="005A0D20" w:rsidRPr="00FB0001">
        <w:rPr>
          <w:rFonts w:eastAsia="Times New Roman"/>
          <w:szCs w:val="20"/>
        </w:rPr>
        <w:t xml:space="preserve"> no </w:t>
      </w:r>
      <w:r w:rsidR="00FB0001">
        <w:rPr>
          <w:rFonts w:eastAsia="Times New Roman"/>
          <w:szCs w:val="20"/>
        </w:rPr>
        <w:t>presentó</w:t>
      </w:r>
      <w:r w:rsidRPr="00FB0001">
        <w:rPr>
          <w:rFonts w:eastAsia="Times New Roman"/>
          <w:szCs w:val="20"/>
        </w:rPr>
        <w:t xml:space="preserve"> la información necesaria que permita generar una evaluación positiva del programa ya que </w:t>
      </w:r>
      <w:r w:rsidR="00FB0001">
        <w:rPr>
          <w:rFonts w:eastAsia="Times New Roman"/>
          <w:szCs w:val="20"/>
        </w:rPr>
        <w:t>tiene</w:t>
      </w:r>
      <w:r w:rsidRPr="00FB0001">
        <w:rPr>
          <w:rFonts w:eastAsia="Times New Roman"/>
          <w:szCs w:val="20"/>
        </w:rPr>
        <w:t xml:space="preserve"> carencia en los siguientes elementos:</w:t>
      </w:r>
    </w:p>
    <w:p w14:paraId="2DF9EC9B" w14:textId="5D335488" w:rsidR="001F02C7" w:rsidRPr="00FB0001" w:rsidRDefault="001F02C7" w:rsidP="00DA5B0A">
      <w:pPr>
        <w:spacing w:before="240" w:after="120"/>
        <w:rPr>
          <w:rFonts w:cs="Arial"/>
          <w:color w:val="000000"/>
          <w:szCs w:val="20"/>
        </w:rPr>
      </w:pPr>
      <w:r w:rsidRPr="00FB0001">
        <w:t xml:space="preserve">Evidencia </w:t>
      </w:r>
      <w:r w:rsidR="00DA5B0A" w:rsidRPr="00FB0001">
        <w:t xml:space="preserve">de </w:t>
      </w:r>
      <w:r w:rsidR="001355A0" w:rsidRPr="00FB0001">
        <w:t>algún</w:t>
      </w:r>
      <w:r w:rsidR="00DA5B0A" w:rsidRPr="00FB0001">
        <w:t xml:space="preserve"> documento </w:t>
      </w:r>
      <w:r w:rsidR="00CB5493" w:rsidRPr="00FB0001">
        <w:t>diagnóstico</w:t>
      </w:r>
      <w:r w:rsidR="00DA5B0A" w:rsidRPr="00FB0001">
        <w:t xml:space="preserve"> que </w:t>
      </w:r>
      <w:r w:rsidRPr="00FB0001">
        <w:t>permita definir el problema que atiende el Pp de manera clara, concreta, acotada y es único. Asimismo, tampoco muestra documentos que permita identificar que el problema se muestra como hecho negativo o como una situación que puede ser revertido o algún cambio sobre la población objetivo.</w:t>
      </w:r>
      <w:r w:rsidRPr="00FB0001">
        <w:rPr>
          <w:rFonts w:eastAsia="Times New Roman"/>
          <w:szCs w:val="20"/>
        </w:rPr>
        <w:t xml:space="preserve"> </w:t>
      </w:r>
      <w:r w:rsidR="00DA5B0A" w:rsidRPr="00FB0001">
        <w:rPr>
          <w:rFonts w:eastAsia="Times New Roman"/>
          <w:szCs w:val="20"/>
        </w:rPr>
        <w:t xml:space="preserve">Tampoco </w:t>
      </w:r>
      <w:r w:rsidR="00FB0001">
        <w:rPr>
          <w:rFonts w:cs="Arial"/>
          <w:color w:val="000000"/>
          <w:szCs w:val="20"/>
        </w:rPr>
        <w:t>i</w:t>
      </w:r>
      <w:r w:rsidR="00DA5B0A" w:rsidRPr="00FB0001">
        <w:rPr>
          <w:rFonts w:cs="Arial"/>
          <w:color w:val="000000"/>
          <w:szCs w:val="20"/>
        </w:rPr>
        <w:t>dentifica</w:t>
      </w:r>
      <w:r w:rsidRPr="00FB0001">
        <w:rPr>
          <w:rFonts w:cs="Arial"/>
          <w:color w:val="000000"/>
          <w:szCs w:val="20"/>
        </w:rPr>
        <w:t xml:space="preserve"> la población total (población potencial), la población que es elegible para su atención (población objetivo) </w:t>
      </w:r>
      <w:r w:rsidR="00DA5B0A" w:rsidRPr="00FB0001">
        <w:rPr>
          <w:rFonts w:cs="Arial"/>
          <w:color w:val="000000"/>
          <w:szCs w:val="20"/>
        </w:rPr>
        <w:t xml:space="preserve">o </w:t>
      </w:r>
      <w:r w:rsidR="00FB0001" w:rsidRPr="00FB0001">
        <w:rPr>
          <w:rFonts w:cs="Arial"/>
          <w:color w:val="000000"/>
          <w:szCs w:val="20"/>
        </w:rPr>
        <w:t>su población</w:t>
      </w:r>
      <w:r w:rsidRPr="00FB0001">
        <w:rPr>
          <w:rFonts w:cs="Arial"/>
          <w:color w:val="000000"/>
          <w:szCs w:val="20"/>
        </w:rPr>
        <w:t xml:space="preserve"> atendida durante el ejercicio 2022.</w:t>
      </w:r>
    </w:p>
    <w:p w14:paraId="1971DED1" w14:textId="6A6F9FC8" w:rsidR="00DA5B0A" w:rsidRPr="00FB0001" w:rsidRDefault="00DA5B0A" w:rsidP="001F02C7">
      <w:r w:rsidRPr="00FB0001">
        <w:t xml:space="preserve">No presenta evidencia de los procedimientos para el trámite de las solicitudes y la entrega de los bienes y/o servicios que generan, por lo que no es posible cuantificar el cumplimiento con los criterios de valoración, por lo que se </w:t>
      </w:r>
      <w:r w:rsidR="00CB5493" w:rsidRPr="00FB0001">
        <w:t>necesita un</w:t>
      </w:r>
      <w:r w:rsidRPr="00FB0001">
        <w:t xml:space="preserve"> análisis cualitativo entre los responsables del Pp para </w:t>
      </w:r>
      <w:r w:rsidR="00CB5493" w:rsidRPr="00FB0001">
        <w:t>ello, de</w:t>
      </w:r>
      <w:r w:rsidRPr="00FB0001">
        <w:t xml:space="preserve"> igual </w:t>
      </w:r>
      <w:r w:rsidR="00CB5493" w:rsidRPr="00FB0001">
        <w:t>manera o</w:t>
      </w:r>
      <w:r w:rsidRPr="00FB0001">
        <w:t xml:space="preserve"> se plasman en ninguna parte los hallazgos en las entregas, el diagrama de flujo para recibir, entregar y registrar los apoyos entregados.</w:t>
      </w:r>
    </w:p>
    <w:p w14:paraId="67488694" w14:textId="54959942" w:rsidR="00DA5B0A" w:rsidRPr="00FB0001" w:rsidRDefault="00DA5B0A" w:rsidP="00DA5B0A">
      <w:pPr>
        <w:spacing w:before="240" w:after="120"/>
        <w:rPr>
          <w:bCs/>
        </w:rPr>
      </w:pPr>
      <w:r w:rsidRPr="00FB0001">
        <w:t>Hablando de los mecanismos de transparencia y rendición de cuentas a través de los cuales pone a disposición del público la información de los documentos normativos y/u operativos del Pp,</w:t>
      </w:r>
      <w:r w:rsidR="001355A0" w:rsidRPr="00FB0001">
        <w:t xml:space="preserve"> la UR no cuenta con la evidencia necesaria de su cumplimiento así como de  </w:t>
      </w:r>
      <w:r w:rsidRPr="00FB0001">
        <w:t xml:space="preserve"> la información financiera sobre el presupuesto asignado, informes trimestrales del gasto, indicadores que permitan rendir cuentas de sus objetivos y resultados, así como las evaluaciones, estudios y encuestas financiados con recursos públicos y el listado de personas físicas o morales a quienes se les asigne recursos públicos</w:t>
      </w:r>
      <w:r w:rsidR="001355A0" w:rsidRPr="00FB0001">
        <w:t xml:space="preserve"> a su vez carece de </w:t>
      </w:r>
      <w:r w:rsidRPr="00FB0001">
        <w:t>u</w:t>
      </w:r>
      <w:r w:rsidRPr="00FB0001">
        <w:rPr>
          <w:bCs/>
        </w:rPr>
        <w:t xml:space="preserve">n análisis </w:t>
      </w:r>
      <w:r w:rsidR="001355A0" w:rsidRPr="00FB0001">
        <w:rPr>
          <w:bCs/>
        </w:rPr>
        <w:t>donde se identifique la similitudes o duplicidades con  oros Programas Presupuestarios (formato de análisis de similitudes y complementariedades).</w:t>
      </w:r>
    </w:p>
    <w:p w14:paraId="2B6ECC05" w14:textId="7539A55E" w:rsidR="001355A0" w:rsidRPr="00FB0001" w:rsidRDefault="001355A0" w:rsidP="00DA5B0A">
      <w:pPr>
        <w:spacing w:before="240" w:after="120"/>
        <w:rPr>
          <w:bCs/>
        </w:rPr>
      </w:pPr>
      <w:r w:rsidRPr="00FB0001">
        <w:rPr>
          <w:bCs/>
        </w:rPr>
        <w:t xml:space="preserve">En la sección de proceso se presenta un </w:t>
      </w:r>
      <w:r w:rsidR="00913C1B" w:rsidRPr="00FB0001">
        <w:rPr>
          <w:bCs/>
        </w:rPr>
        <w:t>escenario</w:t>
      </w:r>
      <w:r w:rsidRPr="00FB0001">
        <w:rPr>
          <w:bCs/>
        </w:rPr>
        <w:t xml:space="preserve"> similar</w:t>
      </w:r>
      <w:r w:rsidR="00913C1B" w:rsidRPr="00FB0001">
        <w:rPr>
          <w:bCs/>
        </w:rPr>
        <w:t>,</w:t>
      </w:r>
      <w:r w:rsidRPr="00FB0001">
        <w:rPr>
          <w:bCs/>
        </w:rPr>
        <w:t xml:space="preserve"> puesto que tampoco </w:t>
      </w:r>
      <w:r w:rsidR="00FB0001">
        <w:rPr>
          <w:bCs/>
        </w:rPr>
        <w:t>tiene</w:t>
      </w:r>
      <w:r w:rsidRPr="00FB0001">
        <w:rPr>
          <w:bCs/>
        </w:rPr>
        <w:t xml:space="preserve"> la documentación que permita determinar:</w:t>
      </w:r>
    </w:p>
    <w:p w14:paraId="69D09129" w14:textId="77777777" w:rsidR="001355A0" w:rsidRPr="00FB0001" w:rsidRDefault="001355A0" w:rsidP="001355A0">
      <w:pPr>
        <w:pStyle w:val="Prrafodelista"/>
        <w:numPr>
          <w:ilvl w:val="0"/>
          <w:numId w:val="35"/>
        </w:numPr>
        <w:spacing w:line="360" w:lineRule="auto"/>
        <w:ind w:left="714" w:hanging="357"/>
      </w:pPr>
      <w:r w:rsidRPr="00FB0001">
        <w:t>La normativa aplicable al Pp: leyes, reglamentos, lineamientos, manuales de procedimientos, convenios y contratos, entre otros;</w:t>
      </w:r>
    </w:p>
    <w:p w14:paraId="015DB853" w14:textId="77777777" w:rsidR="001355A0" w:rsidRPr="00FB0001" w:rsidRDefault="001355A0" w:rsidP="001355A0">
      <w:pPr>
        <w:pStyle w:val="Prrafodelista"/>
        <w:numPr>
          <w:ilvl w:val="0"/>
          <w:numId w:val="35"/>
        </w:numPr>
        <w:spacing w:line="360" w:lineRule="auto"/>
        <w:ind w:left="714" w:hanging="357"/>
      </w:pPr>
      <w:r w:rsidRPr="00FB0001">
        <w:t>Diagnóstico y estudios del problema o necesidad que el Pp atiende;</w:t>
      </w:r>
    </w:p>
    <w:p w14:paraId="0375073F" w14:textId="77777777" w:rsidR="001355A0" w:rsidRPr="00FB0001" w:rsidRDefault="001355A0" w:rsidP="001355A0">
      <w:pPr>
        <w:pStyle w:val="Prrafodelista"/>
        <w:numPr>
          <w:ilvl w:val="0"/>
          <w:numId w:val="35"/>
        </w:numPr>
        <w:spacing w:line="360" w:lineRule="auto"/>
        <w:ind w:left="714" w:hanging="357"/>
      </w:pPr>
      <w:r w:rsidRPr="00FB0001">
        <w:t>Diagnóstico del Pp y estudios del marco contextual en el que opera;</w:t>
      </w:r>
    </w:p>
    <w:p w14:paraId="3BA3AD1E" w14:textId="77777777" w:rsidR="001355A0" w:rsidRPr="00FB0001" w:rsidRDefault="001355A0" w:rsidP="001355A0">
      <w:pPr>
        <w:pStyle w:val="Prrafodelista"/>
        <w:numPr>
          <w:ilvl w:val="0"/>
          <w:numId w:val="35"/>
        </w:numPr>
        <w:spacing w:line="360" w:lineRule="auto"/>
        <w:ind w:left="714" w:hanging="357"/>
      </w:pPr>
      <w:r w:rsidRPr="00FB0001">
        <w:t>ISD del Pp correspondiente al ejercicio fiscal evaluado y de ejercicios anteriores que se consideren pertinentes;</w:t>
      </w:r>
    </w:p>
    <w:p w14:paraId="113523D7" w14:textId="5D8DE323" w:rsidR="001355A0" w:rsidRPr="00FB0001" w:rsidRDefault="001355A0" w:rsidP="001355A0">
      <w:pPr>
        <w:pStyle w:val="Prrafodelista"/>
        <w:numPr>
          <w:ilvl w:val="0"/>
          <w:numId w:val="35"/>
        </w:numPr>
        <w:spacing w:line="360" w:lineRule="auto"/>
        <w:ind w:left="714" w:hanging="357"/>
      </w:pPr>
      <w:r w:rsidRPr="00FB0001">
        <w:lastRenderedPageBreak/>
        <w:t xml:space="preserve">Sistemas de información automatizados, semiautomatizados o manuales, que apoyen a la ejecución de los procesos y subprocesos y, en su caso, </w:t>
      </w:r>
      <w:r w:rsidR="00CD7BE2">
        <w:t>macro proceso</w:t>
      </w:r>
      <w:r w:rsidRPr="00FB0001">
        <w:t>s identificados del Pp;</w:t>
      </w:r>
    </w:p>
    <w:p w14:paraId="3EACB95C" w14:textId="77777777" w:rsidR="001355A0" w:rsidRPr="00FB0001" w:rsidRDefault="001355A0" w:rsidP="001355A0">
      <w:pPr>
        <w:pStyle w:val="Prrafodelista"/>
        <w:numPr>
          <w:ilvl w:val="0"/>
          <w:numId w:val="35"/>
        </w:numPr>
        <w:spacing w:line="360" w:lineRule="auto"/>
        <w:ind w:left="714" w:hanging="357"/>
      </w:pPr>
      <w:r w:rsidRPr="00FB0001">
        <w:t>Evaluaciones realizadas previamente al Pp;</w:t>
      </w:r>
    </w:p>
    <w:p w14:paraId="034FD87D" w14:textId="77777777" w:rsidR="001355A0" w:rsidRPr="00FB0001" w:rsidRDefault="001355A0" w:rsidP="001355A0">
      <w:pPr>
        <w:pStyle w:val="Prrafodelista"/>
        <w:numPr>
          <w:ilvl w:val="0"/>
          <w:numId w:val="35"/>
        </w:numPr>
        <w:spacing w:line="360" w:lineRule="auto"/>
        <w:ind w:left="714" w:hanging="357"/>
      </w:pPr>
      <w:r w:rsidRPr="00FB0001">
        <w:t>Documentos de trabajo institucionales e informes de avances de ASM con los que cuente el Pp.</w:t>
      </w:r>
    </w:p>
    <w:p w14:paraId="2930F3A0" w14:textId="77777777" w:rsidR="001355A0" w:rsidRPr="00FB0001" w:rsidRDefault="001355A0" w:rsidP="001355A0">
      <w:pPr>
        <w:pStyle w:val="Prrafodelista"/>
        <w:numPr>
          <w:ilvl w:val="0"/>
          <w:numId w:val="35"/>
        </w:numPr>
        <w:spacing w:line="360" w:lineRule="auto"/>
        <w:ind w:left="714" w:hanging="357"/>
      </w:pPr>
      <w:r w:rsidRPr="00FB0001">
        <w:t xml:space="preserve">Informes de auditorías de desempeño o similares, realizadas al Pp por la </w:t>
      </w:r>
      <w:r w:rsidRPr="00FB0001">
        <w:rPr>
          <w:lang w:val="es-ES"/>
        </w:rPr>
        <w:t>Auditoría Superior del Estado de Sinaloa (ASE) o la Auditoría Superior de la Federación (ASF)</w:t>
      </w:r>
      <w:r w:rsidRPr="00FB0001">
        <w:t xml:space="preserve">, por el Órgano Interno de Control (OIC) o por cualquier instancia fiscalizadora. </w:t>
      </w:r>
    </w:p>
    <w:p w14:paraId="74D9FD1F" w14:textId="19616E52" w:rsidR="001355A0" w:rsidRPr="00FB0001" w:rsidRDefault="001355A0" w:rsidP="00DA5B0A">
      <w:pPr>
        <w:spacing w:before="240" w:after="120"/>
        <w:rPr>
          <w:bCs/>
        </w:rPr>
      </w:pPr>
      <w:r w:rsidRPr="00FB0001">
        <w:rPr>
          <w:bCs/>
        </w:rPr>
        <w:t>De lo ant</w:t>
      </w:r>
      <w:r w:rsidR="00FB0001">
        <w:rPr>
          <w:bCs/>
        </w:rPr>
        <w:t>erior podemos concluir que la UR</w:t>
      </w:r>
      <w:r w:rsidRPr="00FB0001">
        <w:rPr>
          <w:bCs/>
        </w:rPr>
        <w:t xml:space="preserve"> tiene una gran área de oportunidad para la generación de los documentos probatorios del diseño y la documentación de los procesos del contexto en el que se encuentra inmerso el  Pp </w:t>
      </w:r>
      <w:r w:rsidR="00FB0001">
        <w:rPr>
          <w:rFonts w:eastAsia="Times New Roman"/>
          <w:szCs w:val="20"/>
        </w:rPr>
        <w:t xml:space="preserve">S036 </w:t>
      </w:r>
      <w:r w:rsidRPr="00FB0001">
        <w:rPr>
          <w:rFonts w:eastAsia="Times New Roman"/>
          <w:szCs w:val="20"/>
        </w:rPr>
        <w:t>Apoyo a Migrantes</w:t>
      </w:r>
      <w:r w:rsidR="0045649F" w:rsidRPr="00FB0001">
        <w:rPr>
          <w:rFonts w:eastAsia="Times New Roman"/>
          <w:szCs w:val="20"/>
        </w:rPr>
        <w:t xml:space="preserve"> puesto que tiene un marco de referencia para la elaboración de</w:t>
      </w:r>
      <w:r w:rsidR="00FB0001">
        <w:rPr>
          <w:rFonts w:eastAsia="Times New Roman"/>
          <w:szCs w:val="20"/>
        </w:rPr>
        <w:t xml:space="preserve"> toda esta documentación en la M</w:t>
      </w:r>
      <w:r w:rsidR="0045649F" w:rsidRPr="00FB0001">
        <w:rPr>
          <w:rFonts w:eastAsia="Times New Roman"/>
          <w:szCs w:val="20"/>
        </w:rPr>
        <w:t>etodología del Marco lógico y la guía para la elaboración de la Matriz de Indicadores de Desempeño (MIR) y la guía para la elaboración de la las Ficha</w:t>
      </w:r>
      <w:r w:rsidR="00FB0001" w:rsidRPr="00FB0001">
        <w:rPr>
          <w:rFonts w:eastAsia="Times New Roman"/>
          <w:szCs w:val="20"/>
        </w:rPr>
        <w:t>s Técnicas de Indicadores (FTI).</w:t>
      </w:r>
    </w:p>
    <w:p w14:paraId="5E99BCA0" w14:textId="77777777" w:rsidR="00DA5B0A" w:rsidRPr="00874899" w:rsidRDefault="00DA5B0A" w:rsidP="001F02C7"/>
    <w:p w14:paraId="08C2A328" w14:textId="77777777" w:rsidR="001F02C7" w:rsidRPr="00AF5277" w:rsidRDefault="001F02C7" w:rsidP="00AF5277">
      <w:pPr>
        <w:spacing w:before="240" w:after="120"/>
        <w:rPr>
          <w:rFonts w:eastAsia="Times New Roman"/>
          <w:szCs w:val="20"/>
          <w:highlight w:val="yellow"/>
        </w:rPr>
      </w:pPr>
    </w:p>
    <w:p w14:paraId="59262105" w14:textId="6250C1EB" w:rsidR="001B2568" w:rsidRPr="00173D56" w:rsidRDefault="001B2568" w:rsidP="00AF5277">
      <w:pPr>
        <w:spacing w:before="240" w:after="120"/>
        <w:rPr>
          <w:rFonts w:cs="Arial"/>
          <w:bCs/>
          <w:color w:val="000000" w:themeColor="text1"/>
          <w:szCs w:val="20"/>
          <w:shd w:val="clear" w:color="auto" w:fill="D6E3BC" w:themeFill="accent3" w:themeFillTint="66"/>
        </w:rPr>
      </w:pPr>
      <w:r w:rsidRPr="006F41DE">
        <w:br w:type="page"/>
      </w:r>
    </w:p>
    <w:p w14:paraId="5F5AB83F" w14:textId="7114C66C" w:rsidR="00803F4F" w:rsidRPr="006F41DE" w:rsidRDefault="00803F4F" w:rsidP="00803F4F">
      <w:pPr>
        <w:pStyle w:val="Ttulo3"/>
      </w:pPr>
      <w:bookmarkStart w:id="75" w:name="_Toc187325455"/>
      <w:r w:rsidRPr="006F41DE">
        <w:lastRenderedPageBreak/>
        <w:t>Perfil de la instancia evaluadora</w:t>
      </w:r>
      <w:bookmarkEnd w:id="75"/>
      <w:r w:rsidRPr="006F41DE">
        <w:t xml:space="preserve"> </w:t>
      </w:r>
    </w:p>
    <w:p w14:paraId="74F723D6" w14:textId="77777777" w:rsidR="006F5529" w:rsidRPr="006F41DE" w:rsidRDefault="006F5529" w:rsidP="006F5529">
      <w:r w:rsidRPr="006F41DE">
        <w:t>En la siguiente tabla se especifican los requisitos académicos mínimos, así como los campos y años de experiencia requeridos para cada uno de los integrantes del equipo de la instancia evaluadora.</w:t>
      </w: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562"/>
        <w:gridCol w:w="1763"/>
        <w:gridCol w:w="2420"/>
        <w:gridCol w:w="3215"/>
      </w:tblGrid>
      <w:tr w:rsidR="00803F4F" w:rsidRPr="006F41DE" w14:paraId="490212B5" w14:textId="77777777" w:rsidTr="00CB5493">
        <w:trPr>
          <w:trHeight w:val="603"/>
          <w:tblHeader/>
          <w:jc w:val="center"/>
        </w:trPr>
        <w:tc>
          <w:tcPr>
            <w:tcW w:w="1562" w:type="dxa"/>
            <w:shd w:val="clear" w:color="auto" w:fill="404040" w:themeFill="text1" w:themeFillTint="BF"/>
            <w:vAlign w:val="center"/>
          </w:tcPr>
          <w:p w14:paraId="78A38A78" w14:textId="6389387E" w:rsidR="00803F4F" w:rsidRPr="006F41DE" w:rsidRDefault="00803F4F" w:rsidP="00803F4F">
            <w:pPr>
              <w:spacing w:after="0" w:line="240" w:lineRule="auto"/>
              <w:jc w:val="center"/>
              <w:rPr>
                <w:color w:val="FFFFFF" w:themeColor="background1"/>
              </w:rPr>
            </w:pPr>
            <w:r w:rsidRPr="006F41DE">
              <w:rPr>
                <w:color w:val="FFFFFF" w:themeColor="background1"/>
              </w:rPr>
              <w:br w:type="page"/>
              <w:t>Cargo en el Equipo</w:t>
            </w:r>
          </w:p>
        </w:tc>
        <w:tc>
          <w:tcPr>
            <w:tcW w:w="1763" w:type="dxa"/>
            <w:shd w:val="clear" w:color="auto" w:fill="404040" w:themeFill="text1" w:themeFillTint="BF"/>
            <w:vAlign w:val="center"/>
          </w:tcPr>
          <w:p w14:paraId="35040CCA" w14:textId="77777777" w:rsidR="00803F4F" w:rsidRPr="006F41DE" w:rsidRDefault="00803F4F" w:rsidP="00803F4F">
            <w:pPr>
              <w:spacing w:after="0" w:line="240" w:lineRule="auto"/>
              <w:jc w:val="center"/>
              <w:rPr>
                <w:color w:val="FFFFFF" w:themeColor="background1"/>
              </w:rPr>
            </w:pPr>
            <w:r w:rsidRPr="006F41DE">
              <w:rPr>
                <w:color w:val="FFFFFF" w:themeColor="background1"/>
              </w:rPr>
              <w:t>Requisitos Académicos</w:t>
            </w:r>
          </w:p>
        </w:tc>
        <w:tc>
          <w:tcPr>
            <w:tcW w:w="2420" w:type="dxa"/>
            <w:shd w:val="clear" w:color="auto" w:fill="404040" w:themeFill="text1" w:themeFillTint="BF"/>
            <w:vAlign w:val="center"/>
          </w:tcPr>
          <w:p w14:paraId="776B6A23" w14:textId="77777777" w:rsidR="00803F4F" w:rsidRPr="006F41DE" w:rsidRDefault="00803F4F" w:rsidP="00803F4F">
            <w:pPr>
              <w:spacing w:after="0" w:line="240" w:lineRule="auto"/>
              <w:jc w:val="center"/>
              <w:rPr>
                <w:color w:val="FFFFFF" w:themeColor="background1"/>
              </w:rPr>
            </w:pPr>
            <w:r w:rsidRPr="006F41DE">
              <w:rPr>
                <w:color w:val="FFFFFF" w:themeColor="background1"/>
              </w:rPr>
              <w:t>Experiencia General</w:t>
            </w:r>
          </w:p>
        </w:tc>
        <w:tc>
          <w:tcPr>
            <w:tcW w:w="3215" w:type="dxa"/>
            <w:shd w:val="clear" w:color="auto" w:fill="404040" w:themeFill="text1" w:themeFillTint="BF"/>
            <w:vAlign w:val="center"/>
          </w:tcPr>
          <w:p w14:paraId="6ED3A8DD" w14:textId="77777777" w:rsidR="00803F4F" w:rsidRPr="006F41DE" w:rsidRDefault="00803F4F" w:rsidP="00803F4F">
            <w:pPr>
              <w:spacing w:after="0" w:line="240" w:lineRule="auto"/>
              <w:jc w:val="center"/>
              <w:rPr>
                <w:color w:val="FFFFFF" w:themeColor="background1"/>
              </w:rPr>
            </w:pPr>
            <w:r w:rsidRPr="006F41DE">
              <w:rPr>
                <w:color w:val="FFFFFF" w:themeColor="background1"/>
              </w:rPr>
              <w:t>Experiencia Específica</w:t>
            </w:r>
          </w:p>
        </w:tc>
      </w:tr>
      <w:tr w:rsidR="006B4166" w:rsidRPr="006F41DE" w14:paraId="284C0E94" w14:textId="77777777" w:rsidTr="00CB5493">
        <w:trPr>
          <w:trHeight w:val="964"/>
          <w:jc w:val="center"/>
        </w:trPr>
        <w:tc>
          <w:tcPr>
            <w:tcW w:w="1562" w:type="dxa"/>
            <w:vAlign w:val="center"/>
          </w:tcPr>
          <w:p w14:paraId="6F947D4C" w14:textId="22B633E7" w:rsidR="006B4166" w:rsidRPr="006F41DE" w:rsidRDefault="00CB5493" w:rsidP="00CB5493">
            <w:pPr>
              <w:spacing w:after="0" w:line="240" w:lineRule="auto"/>
            </w:pPr>
            <w:r>
              <w:rPr>
                <w:rFonts w:cstheme="minorHAnsi"/>
                <w:bCs/>
                <w:sz w:val="18"/>
                <w:szCs w:val="18"/>
                <w:lang w:eastAsia="es-MX"/>
              </w:rPr>
              <w:t>Gabriela Soto Miller</w:t>
            </w:r>
          </w:p>
        </w:tc>
        <w:tc>
          <w:tcPr>
            <w:tcW w:w="1763" w:type="dxa"/>
            <w:shd w:val="clear" w:color="auto" w:fill="auto"/>
            <w:vAlign w:val="center"/>
          </w:tcPr>
          <w:p w14:paraId="2E97BAC1" w14:textId="0CCCB4C0" w:rsidR="006B4166" w:rsidRPr="006F41DE" w:rsidRDefault="007076EB" w:rsidP="00CB5493">
            <w:pPr>
              <w:spacing w:after="0" w:line="240" w:lineRule="auto"/>
              <w:rPr>
                <w:iCs/>
              </w:rPr>
            </w:pPr>
            <w:r>
              <w:rPr>
                <w:iCs/>
              </w:rPr>
              <w:t>Formación Universitaria</w:t>
            </w:r>
          </w:p>
        </w:tc>
        <w:tc>
          <w:tcPr>
            <w:tcW w:w="2420" w:type="dxa"/>
            <w:shd w:val="clear" w:color="auto" w:fill="auto"/>
            <w:vAlign w:val="center"/>
          </w:tcPr>
          <w:p w14:paraId="0DE4588E" w14:textId="32161BCF" w:rsidR="006B4166" w:rsidRPr="006F41DE" w:rsidRDefault="007076EB" w:rsidP="00CB5493">
            <w:pPr>
              <w:spacing w:after="0" w:line="240" w:lineRule="auto"/>
              <w:rPr>
                <w:iCs/>
              </w:rPr>
            </w:pPr>
            <w:r>
              <w:rPr>
                <w:iCs/>
              </w:rPr>
              <w:t>Al menos dos años como asesor (a) metodológico (a).</w:t>
            </w:r>
          </w:p>
        </w:tc>
        <w:tc>
          <w:tcPr>
            <w:tcW w:w="3215" w:type="dxa"/>
            <w:shd w:val="clear" w:color="auto" w:fill="auto"/>
            <w:vAlign w:val="center"/>
          </w:tcPr>
          <w:p w14:paraId="7D19DAE2" w14:textId="50AA589B" w:rsidR="006B4166" w:rsidRDefault="007076EB" w:rsidP="00CB5493">
            <w:pPr>
              <w:pStyle w:val="Prrafodelista"/>
              <w:numPr>
                <w:ilvl w:val="0"/>
                <w:numId w:val="47"/>
              </w:numPr>
              <w:spacing w:after="0" w:line="240" w:lineRule="auto"/>
              <w:ind w:left="340"/>
              <w:rPr>
                <w:iCs/>
              </w:rPr>
            </w:pPr>
            <w:r>
              <w:rPr>
                <w:iCs/>
              </w:rPr>
              <w:t>Dominio de la Metodología del Marco Lógico</w:t>
            </w:r>
          </w:p>
          <w:p w14:paraId="1535A473" w14:textId="3525C46E" w:rsidR="007076EB" w:rsidRDefault="007076EB" w:rsidP="00CB5493">
            <w:pPr>
              <w:pStyle w:val="Prrafodelista"/>
              <w:numPr>
                <w:ilvl w:val="0"/>
                <w:numId w:val="47"/>
              </w:numPr>
              <w:spacing w:after="0" w:line="240" w:lineRule="auto"/>
              <w:ind w:left="340"/>
              <w:rPr>
                <w:iCs/>
              </w:rPr>
            </w:pPr>
            <w:r>
              <w:rPr>
                <w:iCs/>
              </w:rPr>
              <w:t>Conocimiento sobre metodología para la investigación científica de campo y/o gabinete</w:t>
            </w:r>
          </w:p>
          <w:p w14:paraId="0C25FC48" w14:textId="63171EC6" w:rsidR="007076EB" w:rsidRPr="007076EB" w:rsidRDefault="007076EB" w:rsidP="00CB5493">
            <w:pPr>
              <w:pStyle w:val="Prrafodelista"/>
              <w:numPr>
                <w:ilvl w:val="0"/>
                <w:numId w:val="47"/>
              </w:numPr>
              <w:spacing w:after="0" w:line="240" w:lineRule="auto"/>
              <w:ind w:left="340"/>
              <w:rPr>
                <w:iCs/>
              </w:rPr>
            </w:pPr>
            <w:r>
              <w:rPr>
                <w:iCs/>
              </w:rPr>
              <w:t xml:space="preserve">Dominio básico </w:t>
            </w:r>
            <w:proofErr w:type="gramStart"/>
            <w:r>
              <w:rPr>
                <w:iCs/>
              </w:rPr>
              <w:t>de  Estadística</w:t>
            </w:r>
            <w:proofErr w:type="gramEnd"/>
            <w:r>
              <w:rPr>
                <w:iCs/>
              </w:rPr>
              <w:t xml:space="preserve"> Descriptiva.</w:t>
            </w:r>
          </w:p>
        </w:tc>
      </w:tr>
      <w:tr w:rsidR="006B4166" w:rsidRPr="006F41DE" w14:paraId="5B4D17CE" w14:textId="77777777" w:rsidTr="00CB5493">
        <w:trPr>
          <w:trHeight w:val="964"/>
          <w:jc w:val="center"/>
        </w:trPr>
        <w:tc>
          <w:tcPr>
            <w:tcW w:w="1562" w:type="dxa"/>
            <w:vAlign w:val="center"/>
          </w:tcPr>
          <w:p w14:paraId="08D814FE" w14:textId="751E6B36" w:rsidR="006B4166" w:rsidRPr="006F41DE" w:rsidRDefault="00CB5493" w:rsidP="00CB5493">
            <w:pPr>
              <w:spacing w:after="0" w:line="240" w:lineRule="auto"/>
            </w:pPr>
            <w:r>
              <w:rPr>
                <w:rFonts w:cstheme="minorHAnsi"/>
                <w:bCs/>
                <w:sz w:val="18"/>
                <w:szCs w:val="18"/>
                <w:lang w:eastAsia="es-MX"/>
              </w:rPr>
              <w:t>Alfredo Méndez Ventura</w:t>
            </w:r>
          </w:p>
        </w:tc>
        <w:tc>
          <w:tcPr>
            <w:tcW w:w="1763" w:type="dxa"/>
            <w:shd w:val="clear" w:color="auto" w:fill="auto"/>
            <w:vAlign w:val="center"/>
          </w:tcPr>
          <w:p w14:paraId="64AA03DA" w14:textId="34EABE3C" w:rsidR="006B4166" w:rsidRPr="006F41DE" w:rsidRDefault="007076EB" w:rsidP="00CB5493">
            <w:pPr>
              <w:spacing w:after="0" w:line="240" w:lineRule="auto"/>
              <w:rPr>
                <w:iCs/>
              </w:rPr>
            </w:pPr>
            <w:r w:rsidRPr="007076EB">
              <w:rPr>
                <w:iCs/>
              </w:rPr>
              <w:t>Formación Universitaria</w:t>
            </w:r>
          </w:p>
        </w:tc>
        <w:tc>
          <w:tcPr>
            <w:tcW w:w="2420" w:type="dxa"/>
            <w:shd w:val="clear" w:color="auto" w:fill="auto"/>
            <w:vAlign w:val="center"/>
          </w:tcPr>
          <w:p w14:paraId="6962A925" w14:textId="71A78235" w:rsidR="006B4166" w:rsidRPr="006F41DE" w:rsidRDefault="007076EB" w:rsidP="00CB5493">
            <w:pPr>
              <w:spacing w:after="0" w:line="240" w:lineRule="auto"/>
              <w:rPr>
                <w:iCs/>
              </w:rPr>
            </w:pPr>
            <w:r>
              <w:rPr>
                <w:iCs/>
              </w:rPr>
              <w:t>Conocimiento académico del sistema educativo y del proceso operativo del (los) programa (s) presupuestario(s).</w:t>
            </w:r>
          </w:p>
        </w:tc>
        <w:tc>
          <w:tcPr>
            <w:tcW w:w="3215" w:type="dxa"/>
            <w:shd w:val="clear" w:color="auto" w:fill="auto"/>
            <w:vAlign w:val="center"/>
          </w:tcPr>
          <w:p w14:paraId="69B7EC02" w14:textId="2C0F08E1" w:rsidR="00DC39E3" w:rsidRDefault="0024466F" w:rsidP="00CB5493">
            <w:pPr>
              <w:pStyle w:val="Prrafodelista"/>
              <w:numPr>
                <w:ilvl w:val="0"/>
                <w:numId w:val="47"/>
              </w:numPr>
              <w:spacing w:after="0" w:line="240" w:lineRule="auto"/>
              <w:ind w:left="340"/>
              <w:rPr>
                <w:iCs/>
              </w:rPr>
            </w:pPr>
            <w:r>
              <w:rPr>
                <w:iCs/>
              </w:rPr>
              <w:t xml:space="preserve">Dominio </w:t>
            </w:r>
            <w:r w:rsidR="00AF5277">
              <w:rPr>
                <w:iCs/>
              </w:rPr>
              <w:t>de la</w:t>
            </w:r>
            <w:r>
              <w:rPr>
                <w:iCs/>
              </w:rPr>
              <w:t xml:space="preserve"> </w:t>
            </w:r>
            <w:r w:rsidR="00DC39E3">
              <w:rPr>
                <w:iCs/>
              </w:rPr>
              <w:t>Metodología del Marco Lógico</w:t>
            </w:r>
          </w:p>
          <w:p w14:paraId="4FE5EC4E" w14:textId="77777777" w:rsidR="00DC39E3" w:rsidRDefault="00DC39E3" w:rsidP="00CB5493">
            <w:pPr>
              <w:pStyle w:val="Prrafodelista"/>
              <w:numPr>
                <w:ilvl w:val="0"/>
                <w:numId w:val="47"/>
              </w:numPr>
              <w:spacing w:after="0" w:line="240" w:lineRule="auto"/>
              <w:ind w:left="340"/>
              <w:rPr>
                <w:iCs/>
              </w:rPr>
            </w:pPr>
            <w:r>
              <w:rPr>
                <w:iCs/>
              </w:rPr>
              <w:t>Conocimiento sobre metodología para la investigación científica de campo y/o gabinete</w:t>
            </w:r>
          </w:p>
          <w:p w14:paraId="08FFE050" w14:textId="5D58EEA2" w:rsidR="00F46FA9" w:rsidRPr="00CB5493" w:rsidRDefault="00DC39E3" w:rsidP="00CB5493">
            <w:pPr>
              <w:pStyle w:val="Prrafodelista"/>
              <w:numPr>
                <w:ilvl w:val="0"/>
                <w:numId w:val="47"/>
              </w:numPr>
              <w:spacing w:after="0" w:line="240" w:lineRule="auto"/>
              <w:ind w:left="340"/>
              <w:rPr>
                <w:iCs/>
              </w:rPr>
            </w:pPr>
            <w:r w:rsidRPr="00DC39E3">
              <w:rPr>
                <w:iCs/>
              </w:rPr>
              <w:t xml:space="preserve">Dominio básico </w:t>
            </w:r>
            <w:r w:rsidR="00AF5277" w:rsidRPr="00DC39E3">
              <w:rPr>
                <w:iCs/>
              </w:rPr>
              <w:t>de Estadística</w:t>
            </w:r>
            <w:r w:rsidRPr="00DC39E3">
              <w:rPr>
                <w:iCs/>
              </w:rPr>
              <w:t xml:space="preserve"> Descriptiva.</w:t>
            </w:r>
          </w:p>
        </w:tc>
      </w:tr>
    </w:tbl>
    <w:p w14:paraId="13078A29" w14:textId="77777777" w:rsidR="00803F4F" w:rsidRPr="006F41DE" w:rsidRDefault="00803F4F" w:rsidP="00803F4F">
      <w:pPr>
        <w:spacing w:after="0" w:line="240" w:lineRule="auto"/>
      </w:pPr>
    </w:p>
    <w:p w14:paraId="158FB015" w14:textId="6960D6CD" w:rsidR="00353F91" w:rsidRPr="006F41DE" w:rsidRDefault="00353F91" w:rsidP="00353F91">
      <w:pPr>
        <w:pStyle w:val="Ttulo3"/>
        <w:rPr>
          <w:lang w:val="es-ES"/>
        </w:rPr>
      </w:pPr>
      <w:bookmarkStart w:id="76" w:name="_Toc187325456"/>
      <w:bookmarkEnd w:id="21"/>
      <w:bookmarkEnd w:id="22"/>
      <w:bookmarkEnd w:id="23"/>
      <w:bookmarkEnd w:id="24"/>
      <w:bookmarkEnd w:id="25"/>
      <w:r w:rsidRPr="006F41DE">
        <w:rPr>
          <w:lang w:val="es-ES"/>
        </w:rPr>
        <w:t>Fuentes de información</w:t>
      </w:r>
      <w:bookmarkEnd w:id="76"/>
    </w:p>
    <w:p w14:paraId="565D481B" w14:textId="77777777" w:rsidR="00AF5277" w:rsidRPr="00AF5277" w:rsidRDefault="00F04EFC" w:rsidP="00CB5493">
      <w:pPr>
        <w:pStyle w:val="Prrafodelista"/>
        <w:numPr>
          <w:ilvl w:val="0"/>
          <w:numId w:val="53"/>
        </w:numPr>
        <w:spacing w:after="0" w:line="360" w:lineRule="auto"/>
        <w:jc w:val="left"/>
        <w:rPr>
          <w:rFonts w:eastAsia="Times New Roman" w:cs="Arial"/>
          <w:bCs/>
          <w:szCs w:val="20"/>
          <w:lang w:eastAsia="es-MX"/>
        </w:rPr>
      </w:pPr>
      <w:r w:rsidRPr="00AF5277">
        <w:rPr>
          <w:rFonts w:eastAsia="Times New Roman" w:cs="Arial"/>
          <w:bCs/>
          <w:szCs w:val="20"/>
          <w:lang w:eastAsia="es-MX"/>
        </w:rPr>
        <w:t>Objetivos del Desarrollo Sostenible (OSD) de la Agenda 2030.</w:t>
      </w:r>
    </w:p>
    <w:p w14:paraId="7A89BDED" w14:textId="77777777" w:rsidR="00AF5277" w:rsidRPr="00AF5277" w:rsidRDefault="00F04EFC" w:rsidP="00CB5493">
      <w:pPr>
        <w:pStyle w:val="Prrafodelista"/>
        <w:numPr>
          <w:ilvl w:val="0"/>
          <w:numId w:val="53"/>
        </w:numPr>
        <w:spacing w:after="0" w:line="360" w:lineRule="auto"/>
        <w:jc w:val="left"/>
        <w:rPr>
          <w:rFonts w:eastAsia="Times New Roman" w:cs="Arial"/>
          <w:bCs/>
          <w:szCs w:val="20"/>
          <w:lang w:eastAsia="es-MX"/>
        </w:rPr>
      </w:pPr>
      <w:r w:rsidRPr="00AF5277">
        <w:rPr>
          <w:rFonts w:eastAsia="Times New Roman" w:cs="Arial"/>
          <w:bCs/>
          <w:szCs w:val="20"/>
          <w:lang w:eastAsia="es-MX"/>
        </w:rPr>
        <w:t>Plan Nacional de Desarrollo 2019 – 2024.</w:t>
      </w:r>
    </w:p>
    <w:p w14:paraId="2522D2C4" w14:textId="77777777" w:rsidR="00AF5277" w:rsidRPr="00AF5277" w:rsidRDefault="00F04EFC" w:rsidP="00CB5493">
      <w:pPr>
        <w:pStyle w:val="Prrafodelista"/>
        <w:numPr>
          <w:ilvl w:val="0"/>
          <w:numId w:val="53"/>
        </w:numPr>
        <w:spacing w:after="0" w:line="360" w:lineRule="auto"/>
        <w:jc w:val="left"/>
        <w:rPr>
          <w:rFonts w:eastAsia="Times New Roman" w:cs="Arial"/>
          <w:bCs/>
          <w:szCs w:val="20"/>
          <w:lang w:eastAsia="es-MX"/>
        </w:rPr>
      </w:pPr>
      <w:r w:rsidRPr="00AF5277">
        <w:rPr>
          <w:rFonts w:eastAsia="Times New Roman" w:cs="Arial"/>
          <w:bCs/>
          <w:szCs w:val="20"/>
          <w:lang w:eastAsia="es-MX"/>
        </w:rPr>
        <w:t xml:space="preserve">Plan Estatal de Desarrollo 2022 – 2027. </w:t>
      </w:r>
    </w:p>
    <w:p w14:paraId="1A23DF74" w14:textId="2C5DC8D9" w:rsidR="00AF5277" w:rsidRPr="00AF5277" w:rsidRDefault="00F04EFC" w:rsidP="00CB5493">
      <w:pPr>
        <w:pStyle w:val="Prrafodelista"/>
        <w:numPr>
          <w:ilvl w:val="0"/>
          <w:numId w:val="53"/>
        </w:numPr>
        <w:spacing w:after="0" w:line="360" w:lineRule="auto"/>
        <w:jc w:val="left"/>
        <w:rPr>
          <w:rFonts w:eastAsia="Times New Roman" w:cs="Arial"/>
          <w:bCs/>
          <w:szCs w:val="20"/>
          <w:lang w:eastAsia="es-MX"/>
        </w:rPr>
      </w:pPr>
      <w:r w:rsidRPr="00AF5277">
        <w:rPr>
          <w:rFonts w:eastAsia="Times New Roman" w:cs="Arial"/>
          <w:bCs/>
          <w:szCs w:val="20"/>
          <w:lang w:eastAsia="es-MX"/>
        </w:rPr>
        <w:t>Programa Sectorial de Educación 2022 - 2027.</w:t>
      </w:r>
    </w:p>
    <w:p w14:paraId="24EEF24B" w14:textId="666FED32" w:rsidR="00AF5277" w:rsidRPr="00AF5277" w:rsidRDefault="00AF5277" w:rsidP="00CB5493">
      <w:pPr>
        <w:pStyle w:val="Prrafodelista"/>
        <w:numPr>
          <w:ilvl w:val="0"/>
          <w:numId w:val="53"/>
        </w:numPr>
        <w:spacing w:after="0" w:line="360" w:lineRule="auto"/>
        <w:jc w:val="left"/>
        <w:rPr>
          <w:rFonts w:eastAsia="Times New Roman" w:cs="Arial"/>
          <w:bCs/>
          <w:szCs w:val="20"/>
          <w:lang w:eastAsia="es-MX"/>
        </w:rPr>
      </w:pPr>
      <w:r w:rsidRPr="00AF5277">
        <w:rPr>
          <w:rFonts w:eastAsia="Times New Roman" w:cs="Arial"/>
          <w:bCs/>
          <w:szCs w:val="20"/>
          <w:lang w:eastAsia="es-MX"/>
        </w:rPr>
        <w:t>MIR de ejercicio 2024 publicada y avance de metas al 1er Trimestre de la MIR, 2024.</w:t>
      </w:r>
    </w:p>
    <w:p w14:paraId="51BDF16D" w14:textId="353DAD08" w:rsidR="00AF5277" w:rsidRPr="00AF5277" w:rsidRDefault="00AF5277" w:rsidP="00CB5493">
      <w:pPr>
        <w:pStyle w:val="Prrafodelista"/>
        <w:numPr>
          <w:ilvl w:val="0"/>
          <w:numId w:val="53"/>
        </w:numPr>
        <w:spacing w:after="0" w:line="360" w:lineRule="auto"/>
        <w:jc w:val="left"/>
        <w:rPr>
          <w:rFonts w:eastAsia="Times New Roman" w:cs="Arial"/>
          <w:bCs/>
          <w:szCs w:val="20"/>
          <w:lang w:eastAsia="es-MX"/>
        </w:rPr>
      </w:pPr>
      <w:r w:rsidRPr="00AF5277">
        <w:rPr>
          <w:rFonts w:eastAsia="Times New Roman" w:cs="Arial"/>
          <w:bCs/>
          <w:szCs w:val="20"/>
          <w:lang w:eastAsia="es-MX"/>
        </w:rPr>
        <w:t>Plataforma Nacional de Transparencia:</w:t>
      </w:r>
    </w:p>
    <w:p w14:paraId="3CB2283C" w14:textId="36F061CA" w:rsidR="00AF5277" w:rsidRPr="00AF5277" w:rsidRDefault="00AF5277" w:rsidP="00CB5493">
      <w:pPr>
        <w:pStyle w:val="Prrafodelista"/>
        <w:spacing w:after="0" w:line="360" w:lineRule="auto"/>
        <w:jc w:val="left"/>
        <w:rPr>
          <w:rFonts w:eastAsia="Times New Roman" w:cs="Arial"/>
          <w:color w:val="000000"/>
          <w:szCs w:val="20"/>
          <w:lang w:eastAsia="es-MX"/>
        </w:rPr>
      </w:pPr>
      <w:hyperlink r:id="rId25" w:anchor="inicio" w:history="1">
        <w:r w:rsidRPr="00AF5277">
          <w:rPr>
            <w:rStyle w:val="Hipervnculo"/>
            <w:rFonts w:eastAsia="Times New Roman" w:cs="Arial"/>
            <w:szCs w:val="20"/>
            <w:lang w:eastAsia="es-MX"/>
          </w:rPr>
          <w:t>https://consultapublicamx.plataformadetransparencia.org.mx/vut-web/faces/view/consultaPublica.xhtml#inicio</w:t>
        </w:r>
      </w:hyperlink>
    </w:p>
    <w:p w14:paraId="533068C4" w14:textId="300A429B" w:rsidR="00AF5277" w:rsidRPr="00AF5277" w:rsidRDefault="00AF5277" w:rsidP="00CB5493">
      <w:pPr>
        <w:pStyle w:val="Prrafodelista"/>
        <w:spacing w:after="0" w:line="360" w:lineRule="auto"/>
        <w:jc w:val="left"/>
        <w:rPr>
          <w:rFonts w:eastAsia="Times New Roman" w:cs="Arial"/>
          <w:color w:val="000000"/>
          <w:szCs w:val="20"/>
          <w:lang w:eastAsia="es-MX"/>
        </w:rPr>
      </w:pPr>
      <w:hyperlink r:id="rId26" w:anchor="tarjetaInformativa" w:history="1">
        <w:r w:rsidRPr="00AF5277">
          <w:rPr>
            <w:rStyle w:val="Hipervnculo"/>
            <w:rFonts w:eastAsia="Times New Roman" w:cs="Arial"/>
            <w:szCs w:val="20"/>
            <w:lang w:eastAsia="es-MX"/>
          </w:rPr>
          <w:t>https://consultapublicamx.plataformadetransparencia.org.mx/vut-web/faces/view/consultaPublica.xhtml#tarjetaInformativa</w:t>
        </w:r>
      </w:hyperlink>
    </w:p>
    <w:p w14:paraId="6DB3C5B8" w14:textId="06217D4A" w:rsidR="00AF5277" w:rsidRPr="00AF5277" w:rsidRDefault="00615905" w:rsidP="00CB5493">
      <w:pPr>
        <w:pStyle w:val="Prrafodelista"/>
        <w:spacing w:after="0" w:line="360" w:lineRule="auto"/>
        <w:jc w:val="left"/>
        <w:rPr>
          <w:szCs w:val="20"/>
          <w:lang w:val="es-ES"/>
        </w:rPr>
      </w:pPr>
      <w:r w:rsidRPr="00AF5277">
        <w:rPr>
          <w:szCs w:val="20"/>
          <w:lang w:val="es-ES"/>
        </w:rPr>
        <w:br w:type="page"/>
      </w:r>
    </w:p>
    <w:p w14:paraId="525969A1" w14:textId="580F6F53" w:rsidR="00996075" w:rsidRPr="006F41DE" w:rsidRDefault="00996075" w:rsidP="00996075">
      <w:pPr>
        <w:rPr>
          <w:lang w:val="es-ES"/>
        </w:rPr>
      </w:pPr>
      <w:r w:rsidRPr="006F41DE">
        <w:rPr>
          <w:noProof/>
          <w:lang w:eastAsia="es-MX"/>
        </w:rPr>
        <w:lastRenderedPageBreak/>
        <mc:AlternateContent>
          <mc:Choice Requires="wps">
            <w:drawing>
              <wp:inline distT="0" distB="0" distL="0" distR="0" wp14:anchorId="5990896C" wp14:editId="18F4DC03">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C01A8D" w:rsidRPr="008E0C59" w:rsidRDefault="00C01A8D" w:rsidP="006B4166">
                            <w:pPr>
                              <w:pStyle w:val="Ttulo1"/>
                              <w:jc w:val="left"/>
                              <w:rPr>
                                <w:rFonts w:cs="Times New Roman"/>
                                <w:szCs w:val="22"/>
                              </w:rPr>
                            </w:pPr>
                            <w:bookmarkStart w:id="77" w:name="_Toc187325457"/>
                            <w:r>
                              <w:rPr>
                                <w:rFonts w:cs="Times New Roman"/>
                                <w:szCs w:val="22"/>
                              </w:rPr>
                              <w:t>Formatos de Anexos</w:t>
                            </w:r>
                            <w:bookmarkEnd w:id="77"/>
                          </w:p>
                        </w:txbxContent>
                      </wps:txbx>
                      <wps:bodyPr rot="0" vert="horz" wrap="square" lIns="91440" tIns="45720" rIns="91440" bIns="45720" anchor="ctr" anchorCtr="0">
                        <a:noAutofit/>
                      </wps:bodyPr>
                    </wps:wsp>
                  </a:graphicData>
                </a:graphic>
              </wp:inline>
            </w:drawing>
          </mc:Choice>
          <mc:Fallback>
            <w:pict>
              <v:shape w14:anchorId="5990896C" id="_x0000_s1043"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6yfgIAAG0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" fillcolor="white [3212]" stroked="f">
                <v:fill color2="#7f7f7f [1612]" rotate="t" angle="90" colors="0 white;12452f white;36045f #d9d9d9;51773f #a6a6a6" focus="100%" type="gradient"/>
                <v:textbox>
                  <w:txbxContent>
                    <w:p w14:paraId="725023EB" w14:textId="62A78085" w:rsidR="00C01A8D" w:rsidRPr="008E0C59" w:rsidRDefault="00C01A8D" w:rsidP="006B4166">
                      <w:pPr>
                        <w:pStyle w:val="Ttulo1"/>
                        <w:jc w:val="left"/>
                        <w:rPr>
                          <w:rFonts w:cs="Times New Roman"/>
                          <w:szCs w:val="22"/>
                        </w:rPr>
                      </w:pPr>
                      <w:bookmarkStart w:id="78" w:name="_Toc187325457"/>
                      <w:r>
                        <w:rPr>
                          <w:rFonts w:cs="Times New Roman"/>
                          <w:szCs w:val="22"/>
                        </w:rPr>
                        <w:t>Formatos de Anexos</w:t>
                      </w:r>
                      <w:bookmarkEnd w:id="78"/>
                    </w:p>
                  </w:txbxContent>
                </v:textbox>
                <w10:anchorlock/>
              </v:shape>
            </w:pict>
          </mc:Fallback>
        </mc:AlternateContent>
      </w:r>
    </w:p>
    <w:p w14:paraId="1B4A3035" w14:textId="77777777" w:rsidR="00615905" w:rsidRPr="006F41DE" w:rsidRDefault="00615905" w:rsidP="00615905">
      <w:pPr>
        <w:spacing w:after="0"/>
        <w:jc w:val="center"/>
        <w:rPr>
          <w:smallCaps/>
          <w:lang w:val="es-ES"/>
        </w:rPr>
      </w:pPr>
      <w:r w:rsidRPr="006F41DE">
        <w:rPr>
          <w:smallCaps/>
          <w:lang w:val="es-ES"/>
        </w:rPr>
        <w:t>Tabla 3. Anexos</w:t>
      </w: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9"/>
        <w:gridCol w:w="7406"/>
        <w:gridCol w:w="1009"/>
      </w:tblGrid>
      <w:tr w:rsidR="00077F32" w:rsidRPr="006F41DE" w14:paraId="76876FEC" w14:textId="7B9292F4" w:rsidTr="00CB5493">
        <w:trPr>
          <w:trHeight w:val="474"/>
        </w:trPr>
        <w:tc>
          <w:tcPr>
            <w:tcW w:w="353" w:type="pct"/>
            <w:shd w:val="clear" w:color="auto" w:fill="404040" w:themeFill="text1" w:themeFillTint="BF"/>
            <w:vAlign w:val="center"/>
            <w:hideMark/>
          </w:tcPr>
          <w:p w14:paraId="34BE8E5E" w14:textId="77777777" w:rsidR="00077F32" w:rsidRPr="006F41DE" w:rsidRDefault="00077F32" w:rsidP="00CB5493">
            <w:pPr>
              <w:spacing w:line="240" w:lineRule="auto"/>
              <w:jc w:val="center"/>
              <w:rPr>
                <w:rFonts w:asciiTheme="minorHAnsi" w:hAnsiTheme="minorHAnsi"/>
                <w:b/>
                <w:color w:val="FFFFFF" w:themeColor="background1"/>
              </w:rPr>
            </w:pPr>
            <w:r w:rsidRPr="006F41DE">
              <w:rPr>
                <w:b/>
                <w:color w:val="FFFFFF" w:themeColor="background1"/>
              </w:rPr>
              <w:t>No.</w:t>
            </w:r>
          </w:p>
        </w:tc>
        <w:tc>
          <w:tcPr>
            <w:tcW w:w="4090" w:type="pct"/>
            <w:shd w:val="clear" w:color="auto" w:fill="404040" w:themeFill="text1" w:themeFillTint="BF"/>
            <w:vAlign w:val="center"/>
            <w:hideMark/>
          </w:tcPr>
          <w:p w14:paraId="0D688458" w14:textId="77777777" w:rsidR="00077F32" w:rsidRPr="006F41DE" w:rsidRDefault="00077F32" w:rsidP="00CB5493">
            <w:pPr>
              <w:spacing w:line="240" w:lineRule="auto"/>
              <w:jc w:val="center"/>
              <w:rPr>
                <w:b/>
                <w:color w:val="FFFFFF" w:themeColor="background1"/>
              </w:rPr>
            </w:pPr>
            <w:r w:rsidRPr="006F41DE">
              <w:rPr>
                <w:b/>
                <w:color w:val="FFFFFF" w:themeColor="background1"/>
              </w:rPr>
              <w:t>Anexo</w:t>
            </w:r>
          </w:p>
        </w:tc>
        <w:tc>
          <w:tcPr>
            <w:tcW w:w="557" w:type="pct"/>
            <w:shd w:val="clear" w:color="auto" w:fill="404040" w:themeFill="text1" w:themeFillTint="BF"/>
            <w:vAlign w:val="center"/>
          </w:tcPr>
          <w:p w14:paraId="411C9440" w14:textId="56589CC2" w:rsidR="00077F32" w:rsidRPr="006F41DE" w:rsidRDefault="00077F32" w:rsidP="00CB5493">
            <w:pPr>
              <w:spacing w:line="240" w:lineRule="auto"/>
              <w:jc w:val="center"/>
              <w:rPr>
                <w:b/>
                <w:color w:val="FFFFFF" w:themeColor="background1"/>
              </w:rPr>
            </w:pPr>
            <w:r>
              <w:rPr>
                <w:b/>
                <w:color w:val="FFFFFF" w:themeColor="background1"/>
              </w:rPr>
              <w:t>UR</w:t>
            </w:r>
          </w:p>
        </w:tc>
      </w:tr>
      <w:tr w:rsidR="00077F32" w:rsidRPr="006F41DE" w14:paraId="3EFDB6C8" w14:textId="00702D9A" w:rsidTr="00F04EFC">
        <w:trPr>
          <w:trHeight w:val="474"/>
        </w:trPr>
        <w:tc>
          <w:tcPr>
            <w:tcW w:w="4443" w:type="pct"/>
            <w:gridSpan w:val="2"/>
            <w:shd w:val="clear" w:color="auto" w:fill="404040" w:themeFill="text1" w:themeFillTint="BF"/>
            <w:vAlign w:val="center"/>
          </w:tcPr>
          <w:p w14:paraId="6C89C7C8" w14:textId="7949384E" w:rsidR="00077F32" w:rsidRPr="006F41DE" w:rsidRDefault="00077F32" w:rsidP="008E2E6E">
            <w:pPr>
              <w:pStyle w:val="Prrafodelista"/>
              <w:numPr>
                <w:ilvl w:val="0"/>
                <w:numId w:val="48"/>
              </w:numPr>
              <w:spacing w:after="0" w:line="240" w:lineRule="auto"/>
              <w:jc w:val="left"/>
              <w:rPr>
                <w:b/>
                <w:color w:val="FFFFFF" w:themeColor="background1"/>
              </w:rPr>
            </w:pPr>
            <w:r w:rsidRPr="006F41DE">
              <w:rPr>
                <w:b/>
                <w:color w:val="FFFFFF" w:themeColor="background1"/>
              </w:rPr>
              <w:t>Sección de Diseño</w:t>
            </w:r>
          </w:p>
        </w:tc>
        <w:tc>
          <w:tcPr>
            <w:tcW w:w="557" w:type="pct"/>
            <w:shd w:val="clear" w:color="auto" w:fill="404040" w:themeFill="text1" w:themeFillTint="BF"/>
          </w:tcPr>
          <w:p w14:paraId="6A9211F5" w14:textId="77777777" w:rsidR="00077F32" w:rsidRPr="00077F32" w:rsidRDefault="00077F32" w:rsidP="00077F32">
            <w:pPr>
              <w:spacing w:line="240" w:lineRule="auto"/>
              <w:jc w:val="left"/>
              <w:rPr>
                <w:b/>
                <w:color w:val="FFFFFF" w:themeColor="background1"/>
              </w:rPr>
            </w:pPr>
          </w:p>
        </w:tc>
      </w:tr>
      <w:tr w:rsidR="00077F32" w:rsidRPr="006F41DE" w14:paraId="7E20E4A5" w14:textId="00C7D9DF" w:rsidTr="00CB5493">
        <w:trPr>
          <w:trHeight w:val="397"/>
        </w:trPr>
        <w:tc>
          <w:tcPr>
            <w:tcW w:w="353" w:type="pct"/>
            <w:vAlign w:val="center"/>
          </w:tcPr>
          <w:p w14:paraId="44DD9D28" w14:textId="4BF2965B" w:rsidR="00077F32" w:rsidRPr="006F41DE" w:rsidRDefault="00077F32" w:rsidP="007E62D1">
            <w:pPr>
              <w:spacing w:line="240" w:lineRule="auto"/>
              <w:jc w:val="center"/>
              <w:rPr>
                <w:szCs w:val="18"/>
              </w:rPr>
            </w:pPr>
            <w:r w:rsidRPr="006F41DE">
              <w:t>1D.</w:t>
            </w:r>
          </w:p>
        </w:tc>
        <w:tc>
          <w:tcPr>
            <w:tcW w:w="4090" w:type="pct"/>
            <w:vAlign w:val="center"/>
          </w:tcPr>
          <w:p w14:paraId="04E2DB15" w14:textId="347EF834" w:rsidR="00077F32" w:rsidRPr="006F41DE" w:rsidRDefault="00077F32" w:rsidP="007E62D1">
            <w:pPr>
              <w:spacing w:line="240" w:lineRule="auto"/>
              <w:jc w:val="left"/>
              <w:rPr>
                <w:szCs w:val="18"/>
              </w:rPr>
            </w:pPr>
            <w:r w:rsidRPr="006F41DE">
              <w:t>Árbol del problema</w:t>
            </w:r>
          </w:p>
        </w:tc>
        <w:tc>
          <w:tcPr>
            <w:tcW w:w="557" w:type="pct"/>
            <w:vAlign w:val="center"/>
          </w:tcPr>
          <w:p w14:paraId="0DFDF43D" w14:textId="3E56D8D5" w:rsidR="00077F32" w:rsidRPr="006F41DE" w:rsidRDefault="00077F32" w:rsidP="00CB5493">
            <w:pPr>
              <w:spacing w:line="240" w:lineRule="auto"/>
              <w:jc w:val="center"/>
            </w:pPr>
            <w:r>
              <w:t>NR</w:t>
            </w:r>
          </w:p>
        </w:tc>
      </w:tr>
      <w:tr w:rsidR="00077F32" w:rsidRPr="006F41DE" w14:paraId="64A42DB2" w14:textId="628F92CA" w:rsidTr="00CB5493">
        <w:trPr>
          <w:trHeight w:val="397"/>
        </w:trPr>
        <w:tc>
          <w:tcPr>
            <w:tcW w:w="353" w:type="pct"/>
            <w:vAlign w:val="center"/>
          </w:tcPr>
          <w:p w14:paraId="4EF0896C" w14:textId="06049FE3" w:rsidR="00077F32" w:rsidRPr="006F41DE" w:rsidRDefault="00077F32" w:rsidP="007E62D1">
            <w:pPr>
              <w:spacing w:line="240" w:lineRule="auto"/>
              <w:jc w:val="center"/>
              <w:rPr>
                <w:szCs w:val="18"/>
              </w:rPr>
            </w:pPr>
            <w:r w:rsidRPr="006F41DE">
              <w:t>2D.</w:t>
            </w:r>
          </w:p>
        </w:tc>
        <w:tc>
          <w:tcPr>
            <w:tcW w:w="4090" w:type="pct"/>
            <w:vAlign w:val="center"/>
          </w:tcPr>
          <w:p w14:paraId="7CD4DB42" w14:textId="7A767565" w:rsidR="00077F32" w:rsidRPr="006F41DE" w:rsidRDefault="00077F32" w:rsidP="007E62D1">
            <w:pPr>
              <w:spacing w:line="240" w:lineRule="auto"/>
              <w:jc w:val="left"/>
              <w:rPr>
                <w:szCs w:val="18"/>
              </w:rPr>
            </w:pPr>
            <w:r w:rsidRPr="006F41DE">
              <w:t>Afectaciones diferenciadas por grupos de población, territorios o medio ambiente</w:t>
            </w:r>
          </w:p>
        </w:tc>
        <w:tc>
          <w:tcPr>
            <w:tcW w:w="557" w:type="pct"/>
            <w:vAlign w:val="center"/>
          </w:tcPr>
          <w:p w14:paraId="38FF316D" w14:textId="4536C2D6" w:rsidR="00077F32" w:rsidRPr="006F41DE" w:rsidRDefault="00077F32" w:rsidP="00CB5493">
            <w:pPr>
              <w:spacing w:line="240" w:lineRule="auto"/>
              <w:jc w:val="center"/>
            </w:pPr>
            <w:r>
              <w:t>NR</w:t>
            </w:r>
          </w:p>
        </w:tc>
      </w:tr>
      <w:tr w:rsidR="00077F32" w:rsidRPr="006F41DE" w14:paraId="236F6207" w14:textId="31180342" w:rsidTr="00CB5493">
        <w:trPr>
          <w:trHeight w:val="397"/>
        </w:trPr>
        <w:tc>
          <w:tcPr>
            <w:tcW w:w="353" w:type="pct"/>
            <w:vAlign w:val="center"/>
          </w:tcPr>
          <w:p w14:paraId="0979FD67" w14:textId="2D828ACB" w:rsidR="00077F32" w:rsidRPr="006F41DE" w:rsidRDefault="00077F32" w:rsidP="00077F32">
            <w:pPr>
              <w:spacing w:line="240" w:lineRule="auto"/>
              <w:jc w:val="center"/>
              <w:rPr>
                <w:szCs w:val="18"/>
              </w:rPr>
            </w:pPr>
            <w:r w:rsidRPr="006F41DE">
              <w:t>3D.</w:t>
            </w:r>
          </w:p>
        </w:tc>
        <w:tc>
          <w:tcPr>
            <w:tcW w:w="4090" w:type="pct"/>
            <w:vAlign w:val="center"/>
          </w:tcPr>
          <w:p w14:paraId="27FB15F0" w14:textId="704BFD85" w:rsidR="00077F32" w:rsidRPr="006F41DE" w:rsidRDefault="00077F32" w:rsidP="00077F32">
            <w:pPr>
              <w:spacing w:line="240" w:lineRule="auto"/>
              <w:jc w:val="left"/>
              <w:rPr>
                <w:szCs w:val="18"/>
              </w:rPr>
            </w:pPr>
            <w:r w:rsidRPr="006F41DE">
              <w:t>Alineación a objetivos de la planeación estatal</w:t>
            </w:r>
          </w:p>
        </w:tc>
        <w:tc>
          <w:tcPr>
            <w:tcW w:w="557" w:type="pct"/>
            <w:vAlign w:val="center"/>
          </w:tcPr>
          <w:p w14:paraId="0141BA98" w14:textId="59E1D184" w:rsidR="00077F32" w:rsidRPr="006F41DE" w:rsidRDefault="00077F32" w:rsidP="00CB5493">
            <w:pPr>
              <w:spacing w:line="240" w:lineRule="auto"/>
              <w:jc w:val="center"/>
            </w:pPr>
            <w:r>
              <w:t>NR</w:t>
            </w:r>
          </w:p>
        </w:tc>
      </w:tr>
      <w:tr w:rsidR="00077F32" w:rsidRPr="006F41DE" w14:paraId="23D6ED50" w14:textId="51A014DC" w:rsidTr="00CB5493">
        <w:trPr>
          <w:trHeight w:val="397"/>
        </w:trPr>
        <w:tc>
          <w:tcPr>
            <w:tcW w:w="353" w:type="pct"/>
            <w:vAlign w:val="center"/>
          </w:tcPr>
          <w:p w14:paraId="03105A3F" w14:textId="771DBB4D" w:rsidR="00077F32" w:rsidRPr="006F41DE" w:rsidRDefault="00077F32" w:rsidP="00077F32">
            <w:pPr>
              <w:spacing w:line="240" w:lineRule="auto"/>
              <w:jc w:val="center"/>
              <w:rPr>
                <w:szCs w:val="18"/>
              </w:rPr>
            </w:pPr>
            <w:r w:rsidRPr="006F41DE">
              <w:t>4D.</w:t>
            </w:r>
          </w:p>
        </w:tc>
        <w:tc>
          <w:tcPr>
            <w:tcW w:w="4090" w:type="pct"/>
            <w:vAlign w:val="center"/>
          </w:tcPr>
          <w:p w14:paraId="2562E31A" w14:textId="4AA76325" w:rsidR="00077F32" w:rsidRPr="006F41DE" w:rsidRDefault="00077F32" w:rsidP="00077F32">
            <w:pPr>
              <w:spacing w:line="240" w:lineRule="auto"/>
              <w:jc w:val="left"/>
              <w:rPr>
                <w:szCs w:val="18"/>
              </w:rPr>
            </w:pPr>
            <w:r w:rsidRPr="006F41DE">
              <w:t>Árbol de Objetivos</w:t>
            </w:r>
          </w:p>
        </w:tc>
        <w:tc>
          <w:tcPr>
            <w:tcW w:w="557" w:type="pct"/>
            <w:vAlign w:val="center"/>
          </w:tcPr>
          <w:p w14:paraId="054D2C3F" w14:textId="472F91B7" w:rsidR="00077F32" w:rsidRPr="006F41DE" w:rsidRDefault="00077F32" w:rsidP="00CB5493">
            <w:pPr>
              <w:spacing w:line="240" w:lineRule="auto"/>
              <w:jc w:val="center"/>
            </w:pPr>
            <w:r>
              <w:t>NR</w:t>
            </w:r>
          </w:p>
        </w:tc>
      </w:tr>
      <w:tr w:rsidR="00077F32" w:rsidRPr="006F41DE" w14:paraId="49A067DE" w14:textId="7CA7102D" w:rsidTr="00CB5493">
        <w:trPr>
          <w:trHeight w:val="397"/>
        </w:trPr>
        <w:tc>
          <w:tcPr>
            <w:tcW w:w="353" w:type="pct"/>
            <w:vAlign w:val="center"/>
          </w:tcPr>
          <w:p w14:paraId="075ACE30" w14:textId="12936B1F" w:rsidR="00077F32" w:rsidRPr="006F41DE" w:rsidRDefault="00077F32" w:rsidP="00077F32">
            <w:pPr>
              <w:spacing w:line="240" w:lineRule="auto"/>
              <w:jc w:val="center"/>
              <w:rPr>
                <w:szCs w:val="18"/>
              </w:rPr>
            </w:pPr>
            <w:r w:rsidRPr="006F41DE">
              <w:t>5D.</w:t>
            </w:r>
          </w:p>
        </w:tc>
        <w:tc>
          <w:tcPr>
            <w:tcW w:w="4090" w:type="pct"/>
            <w:vAlign w:val="center"/>
          </w:tcPr>
          <w:p w14:paraId="41A4BCC9" w14:textId="3C812E39" w:rsidR="00077F32" w:rsidRPr="006F41DE" w:rsidRDefault="00077F32" w:rsidP="00077F32">
            <w:pPr>
              <w:spacing w:line="240" w:lineRule="auto"/>
              <w:jc w:val="left"/>
              <w:rPr>
                <w:szCs w:val="18"/>
              </w:rPr>
            </w:pPr>
            <w:r w:rsidRPr="006F41DE">
              <w:t>Poblaciones</w:t>
            </w:r>
          </w:p>
        </w:tc>
        <w:tc>
          <w:tcPr>
            <w:tcW w:w="557" w:type="pct"/>
            <w:vAlign w:val="center"/>
          </w:tcPr>
          <w:p w14:paraId="30247D65" w14:textId="51208E37" w:rsidR="00077F32" w:rsidRPr="006F41DE" w:rsidRDefault="00077F32" w:rsidP="00CB5493">
            <w:pPr>
              <w:spacing w:line="240" w:lineRule="auto"/>
              <w:jc w:val="center"/>
            </w:pPr>
            <w:r>
              <w:t>NR</w:t>
            </w:r>
          </w:p>
        </w:tc>
      </w:tr>
      <w:tr w:rsidR="00077F32" w:rsidRPr="006F41DE" w14:paraId="05602CF6" w14:textId="02EB46AA" w:rsidTr="00CB5493">
        <w:trPr>
          <w:trHeight w:val="397"/>
        </w:trPr>
        <w:tc>
          <w:tcPr>
            <w:tcW w:w="353" w:type="pct"/>
            <w:vAlign w:val="center"/>
          </w:tcPr>
          <w:p w14:paraId="29BD873E" w14:textId="42D70FC2" w:rsidR="00077F32" w:rsidRPr="006F41DE" w:rsidRDefault="00077F32" w:rsidP="00077F32">
            <w:pPr>
              <w:spacing w:line="240" w:lineRule="auto"/>
              <w:jc w:val="center"/>
              <w:rPr>
                <w:szCs w:val="18"/>
              </w:rPr>
            </w:pPr>
            <w:r w:rsidRPr="006F41DE">
              <w:t>6D</w:t>
            </w:r>
          </w:p>
        </w:tc>
        <w:tc>
          <w:tcPr>
            <w:tcW w:w="4090" w:type="pct"/>
            <w:vAlign w:val="center"/>
          </w:tcPr>
          <w:p w14:paraId="66FA15F6" w14:textId="4F845127" w:rsidR="00077F32" w:rsidRPr="006F41DE" w:rsidRDefault="00077F32" w:rsidP="00077F32">
            <w:pPr>
              <w:spacing w:line="240" w:lineRule="auto"/>
              <w:jc w:val="left"/>
              <w:rPr>
                <w:szCs w:val="18"/>
              </w:rPr>
            </w:pPr>
            <w:r w:rsidRPr="006F41DE">
              <w:t>Mecanismo de solicitud y entrega</w:t>
            </w:r>
          </w:p>
        </w:tc>
        <w:tc>
          <w:tcPr>
            <w:tcW w:w="557" w:type="pct"/>
            <w:vAlign w:val="center"/>
          </w:tcPr>
          <w:p w14:paraId="1702995D" w14:textId="68FCBA2E" w:rsidR="00077F32" w:rsidRPr="006F41DE" w:rsidRDefault="00077F32" w:rsidP="00CB5493">
            <w:pPr>
              <w:spacing w:line="240" w:lineRule="auto"/>
              <w:jc w:val="center"/>
            </w:pPr>
            <w:r>
              <w:t>NR</w:t>
            </w:r>
          </w:p>
        </w:tc>
      </w:tr>
      <w:tr w:rsidR="00077F32" w:rsidRPr="006F41DE" w14:paraId="3B93C3F8" w14:textId="59C241B4" w:rsidTr="00CB5493">
        <w:trPr>
          <w:trHeight w:val="397"/>
        </w:trPr>
        <w:tc>
          <w:tcPr>
            <w:tcW w:w="353" w:type="pct"/>
            <w:vAlign w:val="center"/>
          </w:tcPr>
          <w:p w14:paraId="55A99BAD" w14:textId="222A308B" w:rsidR="00077F32" w:rsidRPr="006F41DE" w:rsidRDefault="00077F32" w:rsidP="00077F32">
            <w:pPr>
              <w:spacing w:line="240" w:lineRule="auto"/>
              <w:jc w:val="center"/>
              <w:rPr>
                <w:szCs w:val="18"/>
              </w:rPr>
            </w:pPr>
            <w:r w:rsidRPr="006F41DE">
              <w:t>7D.</w:t>
            </w:r>
          </w:p>
        </w:tc>
        <w:tc>
          <w:tcPr>
            <w:tcW w:w="4090" w:type="pct"/>
            <w:vAlign w:val="center"/>
          </w:tcPr>
          <w:p w14:paraId="66C63288" w14:textId="47950323" w:rsidR="00077F32" w:rsidRPr="006F41DE" w:rsidRDefault="00077F32" w:rsidP="00077F32">
            <w:pPr>
              <w:spacing w:line="240" w:lineRule="auto"/>
              <w:jc w:val="left"/>
              <w:rPr>
                <w:szCs w:val="18"/>
              </w:rPr>
            </w:pPr>
            <w:r w:rsidRPr="006F41DE">
              <w:t>Procedimiento de actualización de la población atendida</w:t>
            </w:r>
          </w:p>
        </w:tc>
        <w:tc>
          <w:tcPr>
            <w:tcW w:w="557" w:type="pct"/>
            <w:vAlign w:val="center"/>
          </w:tcPr>
          <w:p w14:paraId="0C5F7AB9" w14:textId="2831D609" w:rsidR="00077F32" w:rsidRPr="006F41DE" w:rsidRDefault="00077F32" w:rsidP="00CB5493">
            <w:pPr>
              <w:spacing w:line="240" w:lineRule="auto"/>
              <w:jc w:val="center"/>
            </w:pPr>
            <w:r>
              <w:t>NR</w:t>
            </w:r>
          </w:p>
        </w:tc>
      </w:tr>
      <w:tr w:rsidR="00077F32" w:rsidRPr="006F41DE" w14:paraId="456F21E6" w14:textId="45F3C700" w:rsidTr="00CB5493">
        <w:trPr>
          <w:trHeight w:val="397"/>
        </w:trPr>
        <w:tc>
          <w:tcPr>
            <w:tcW w:w="353" w:type="pct"/>
            <w:vAlign w:val="center"/>
          </w:tcPr>
          <w:p w14:paraId="2ED1C61B" w14:textId="3AA629DC" w:rsidR="00077F32" w:rsidRPr="006F41DE" w:rsidRDefault="00077F32" w:rsidP="00077F32">
            <w:pPr>
              <w:spacing w:line="240" w:lineRule="auto"/>
              <w:jc w:val="center"/>
              <w:rPr>
                <w:szCs w:val="18"/>
              </w:rPr>
            </w:pPr>
            <w:r w:rsidRPr="006F41DE">
              <w:t>8D.</w:t>
            </w:r>
          </w:p>
        </w:tc>
        <w:tc>
          <w:tcPr>
            <w:tcW w:w="4090" w:type="pct"/>
            <w:vAlign w:val="center"/>
          </w:tcPr>
          <w:p w14:paraId="40A9B873" w14:textId="13A0B617" w:rsidR="00077F32" w:rsidRPr="006F41DE" w:rsidRDefault="00077F32" w:rsidP="00077F32">
            <w:pPr>
              <w:spacing w:line="240" w:lineRule="auto"/>
              <w:jc w:val="left"/>
              <w:rPr>
                <w:szCs w:val="18"/>
              </w:rPr>
            </w:pPr>
            <w:r w:rsidRPr="006F41DE">
              <w:t>Presupuesto</w:t>
            </w:r>
          </w:p>
        </w:tc>
        <w:tc>
          <w:tcPr>
            <w:tcW w:w="557" w:type="pct"/>
            <w:vAlign w:val="center"/>
          </w:tcPr>
          <w:p w14:paraId="342622E4" w14:textId="1AECD10B" w:rsidR="00077F32" w:rsidRPr="006F41DE" w:rsidRDefault="00077F32" w:rsidP="00CB5493">
            <w:pPr>
              <w:spacing w:line="240" w:lineRule="auto"/>
              <w:jc w:val="center"/>
            </w:pPr>
            <w:r>
              <w:t>NR</w:t>
            </w:r>
          </w:p>
        </w:tc>
      </w:tr>
      <w:tr w:rsidR="00077F32" w:rsidRPr="006F41DE" w14:paraId="2F311B64" w14:textId="36156124" w:rsidTr="00CB5493">
        <w:trPr>
          <w:trHeight w:val="397"/>
        </w:trPr>
        <w:tc>
          <w:tcPr>
            <w:tcW w:w="353" w:type="pct"/>
            <w:vAlign w:val="center"/>
          </w:tcPr>
          <w:p w14:paraId="5374543D" w14:textId="177649AE" w:rsidR="00077F32" w:rsidRPr="006F41DE" w:rsidRDefault="00077F32" w:rsidP="00077F32">
            <w:pPr>
              <w:spacing w:line="240" w:lineRule="auto"/>
              <w:jc w:val="center"/>
              <w:rPr>
                <w:szCs w:val="18"/>
              </w:rPr>
            </w:pPr>
            <w:r w:rsidRPr="006F41DE">
              <w:t>9D.</w:t>
            </w:r>
          </w:p>
        </w:tc>
        <w:tc>
          <w:tcPr>
            <w:tcW w:w="4090" w:type="pct"/>
            <w:vAlign w:val="center"/>
          </w:tcPr>
          <w:p w14:paraId="30D08047" w14:textId="2FF549F7" w:rsidR="00077F32" w:rsidRPr="006F41DE" w:rsidRDefault="00077F32" w:rsidP="00077F32">
            <w:pPr>
              <w:spacing w:line="240" w:lineRule="auto"/>
              <w:jc w:val="left"/>
              <w:rPr>
                <w:szCs w:val="18"/>
              </w:rPr>
            </w:pPr>
            <w:r w:rsidRPr="006F41DE">
              <w:t>Complementariedades, similitudes y duplicidades</w:t>
            </w:r>
          </w:p>
        </w:tc>
        <w:tc>
          <w:tcPr>
            <w:tcW w:w="557" w:type="pct"/>
            <w:vAlign w:val="center"/>
          </w:tcPr>
          <w:p w14:paraId="6D3C7386" w14:textId="5D94933D" w:rsidR="00077F32" w:rsidRPr="006F41DE" w:rsidRDefault="00077F32" w:rsidP="00CB5493">
            <w:pPr>
              <w:spacing w:line="240" w:lineRule="auto"/>
              <w:jc w:val="center"/>
            </w:pPr>
            <w:r>
              <w:t>NR</w:t>
            </w:r>
          </w:p>
        </w:tc>
      </w:tr>
      <w:tr w:rsidR="00077F32" w:rsidRPr="006F41DE" w14:paraId="54F276B1" w14:textId="4328C687" w:rsidTr="00CB5493">
        <w:trPr>
          <w:trHeight w:val="397"/>
        </w:trPr>
        <w:tc>
          <w:tcPr>
            <w:tcW w:w="353" w:type="pct"/>
            <w:vAlign w:val="center"/>
          </w:tcPr>
          <w:p w14:paraId="09F490F1" w14:textId="70235395" w:rsidR="00077F32" w:rsidRPr="006F41DE" w:rsidRDefault="00077F32" w:rsidP="00077F32">
            <w:pPr>
              <w:spacing w:line="240" w:lineRule="auto"/>
              <w:jc w:val="center"/>
              <w:rPr>
                <w:szCs w:val="18"/>
              </w:rPr>
            </w:pPr>
            <w:r w:rsidRPr="006F41DE">
              <w:t>10D.</w:t>
            </w:r>
          </w:p>
        </w:tc>
        <w:tc>
          <w:tcPr>
            <w:tcW w:w="4090" w:type="pct"/>
            <w:vAlign w:val="center"/>
          </w:tcPr>
          <w:p w14:paraId="06691737" w14:textId="4CDA22B0" w:rsidR="00077F32" w:rsidRPr="006F41DE" w:rsidRDefault="00077F32" w:rsidP="00077F32">
            <w:pPr>
              <w:spacing w:line="240" w:lineRule="auto"/>
              <w:jc w:val="left"/>
              <w:rPr>
                <w:szCs w:val="18"/>
              </w:rPr>
            </w:pPr>
            <w:r w:rsidRPr="006F41DE">
              <w:t>Instrumentos de Seguimiento del Desempeño</w:t>
            </w:r>
          </w:p>
        </w:tc>
        <w:tc>
          <w:tcPr>
            <w:tcW w:w="557" w:type="pct"/>
            <w:vAlign w:val="center"/>
          </w:tcPr>
          <w:p w14:paraId="0E5503C9" w14:textId="27E166E0" w:rsidR="00077F32" w:rsidRPr="006F41DE" w:rsidRDefault="00077F32" w:rsidP="00CB5493">
            <w:pPr>
              <w:spacing w:line="240" w:lineRule="auto"/>
              <w:jc w:val="center"/>
            </w:pPr>
            <w:r>
              <w:t>NR</w:t>
            </w:r>
          </w:p>
        </w:tc>
      </w:tr>
      <w:tr w:rsidR="00077F32" w:rsidRPr="006F41DE" w14:paraId="11697461" w14:textId="6E7EE838" w:rsidTr="00F04EFC">
        <w:trPr>
          <w:trHeight w:val="474"/>
        </w:trPr>
        <w:tc>
          <w:tcPr>
            <w:tcW w:w="4443" w:type="pct"/>
            <w:gridSpan w:val="2"/>
            <w:shd w:val="clear" w:color="auto" w:fill="404040" w:themeFill="text1" w:themeFillTint="BF"/>
            <w:vAlign w:val="center"/>
          </w:tcPr>
          <w:p w14:paraId="4826BE90" w14:textId="4A8F20C8" w:rsidR="00077F32" w:rsidRPr="006F41DE" w:rsidRDefault="00077F32" w:rsidP="008E2E6E">
            <w:pPr>
              <w:pStyle w:val="Prrafodelista"/>
              <w:numPr>
                <w:ilvl w:val="0"/>
                <w:numId w:val="48"/>
              </w:numPr>
              <w:spacing w:after="0" w:line="240" w:lineRule="auto"/>
              <w:rPr>
                <w:b/>
                <w:color w:val="FFFFFF" w:themeColor="background1"/>
              </w:rPr>
            </w:pPr>
            <w:r w:rsidRPr="006F41DE">
              <w:rPr>
                <w:b/>
                <w:color w:val="FFFFFF" w:themeColor="background1"/>
              </w:rPr>
              <w:t>Sección de Procesos</w:t>
            </w:r>
          </w:p>
        </w:tc>
        <w:tc>
          <w:tcPr>
            <w:tcW w:w="557" w:type="pct"/>
            <w:shd w:val="clear" w:color="auto" w:fill="404040" w:themeFill="text1" w:themeFillTint="BF"/>
          </w:tcPr>
          <w:p w14:paraId="159FA103" w14:textId="77777777" w:rsidR="00077F32" w:rsidRPr="00077F32" w:rsidRDefault="00077F32" w:rsidP="00077F32">
            <w:pPr>
              <w:spacing w:line="240" w:lineRule="auto"/>
              <w:ind w:left="360"/>
              <w:rPr>
                <w:b/>
                <w:color w:val="FFFFFF" w:themeColor="background1"/>
              </w:rPr>
            </w:pPr>
          </w:p>
        </w:tc>
      </w:tr>
      <w:tr w:rsidR="00077F32" w:rsidRPr="006F41DE" w14:paraId="77F19DB1" w14:textId="27F09C86" w:rsidTr="00CB5493">
        <w:trPr>
          <w:trHeight w:val="397"/>
        </w:trPr>
        <w:tc>
          <w:tcPr>
            <w:tcW w:w="353" w:type="pct"/>
            <w:vAlign w:val="center"/>
          </w:tcPr>
          <w:p w14:paraId="74C04E2C" w14:textId="50F81ECF" w:rsidR="00077F32" w:rsidRPr="006F41DE" w:rsidRDefault="00077F32" w:rsidP="00077F32">
            <w:pPr>
              <w:spacing w:line="240" w:lineRule="auto"/>
              <w:jc w:val="center"/>
              <w:rPr>
                <w:szCs w:val="18"/>
              </w:rPr>
            </w:pPr>
            <w:r w:rsidRPr="006F41DE">
              <w:t>1P.</w:t>
            </w:r>
          </w:p>
        </w:tc>
        <w:tc>
          <w:tcPr>
            <w:tcW w:w="4090" w:type="pct"/>
            <w:vAlign w:val="center"/>
          </w:tcPr>
          <w:p w14:paraId="1083E114" w14:textId="59C2DED0" w:rsidR="00077F32" w:rsidRPr="006F41DE" w:rsidRDefault="00077F32" w:rsidP="00077F32">
            <w:pPr>
              <w:spacing w:line="240" w:lineRule="auto"/>
              <w:jc w:val="left"/>
              <w:rPr>
                <w:szCs w:val="18"/>
              </w:rPr>
            </w:pPr>
            <w:r w:rsidRPr="006F41DE">
              <w:t>Ficha técnica de identificación del Pp</w:t>
            </w:r>
          </w:p>
        </w:tc>
        <w:tc>
          <w:tcPr>
            <w:tcW w:w="557" w:type="pct"/>
            <w:vAlign w:val="center"/>
          </w:tcPr>
          <w:p w14:paraId="54B18F81" w14:textId="3687EB99" w:rsidR="00077F32" w:rsidRPr="006F41DE" w:rsidRDefault="00077F32" w:rsidP="00CB5493">
            <w:pPr>
              <w:spacing w:line="240" w:lineRule="auto"/>
              <w:jc w:val="center"/>
            </w:pPr>
            <w:r>
              <w:t>NR</w:t>
            </w:r>
          </w:p>
        </w:tc>
      </w:tr>
      <w:tr w:rsidR="00077F32" w:rsidRPr="006F41DE" w14:paraId="444359CB" w14:textId="3ADB2500" w:rsidTr="00CB5493">
        <w:trPr>
          <w:trHeight w:val="397"/>
        </w:trPr>
        <w:tc>
          <w:tcPr>
            <w:tcW w:w="353" w:type="pct"/>
            <w:vAlign w:val="center"/>
          </w:tcPr>
          <w:p w14:paraId="0B3B8F0F" w14:textId="23EAB5D2" w:rsidR="00077F32" w:rsidRPr="006F41DE" w:rsidRDefault="00077F32" w:rsidP="00077F32">
            <w:pPr>
              <w:spacing w:line="240" w:lineRule="auto"/>
              <w:jc w:val="center"/>
              <w:rPr>
                <w:szCs w:val="18"/>
              </w:rPr>
            </w:pPr>
            <w:r w:rsidRPr="006F41DE">
              <w:t>2P.</w:t>
            </w:r>
          </w:p>
        </w:tc>
        <w:tc>
          <w:tcPr>
            <w:tcW w:w="4090" w:type="pct"/>
            <w:vAlign w:val="center"/>
          </w:tcPr>
          <w:p w14:paraId="06EBDA64" w14:textId="7E4DEE1C" w:rsidR="00077F32" w:rsidRPr="006F41DE" w:rsidRDefault="00077F32" w:rsidP="00077F32">
            <w:pPr>
              <w:spacing w:line="240" w:lineRule="auto"/>
              <w:jc w:val="left"/>
              <w:rPr>
                <w:szCs w:val="18"/>
              </w:rPr>
            </w:pPr>
            <w:r w:rsidRPr="006F41DE">
              <w:t>Ficha de identificación y equivalencia de procesos del Pp</w:t>
            </w:r>
          </w:p>
        </w:tc>
        <w:tc>
          <w:tcPr>
            <w:tcW w:w="557" w:type="pct"/>
            <w:vAlign w:val="center"/>
          </w:tcPr>
          <w:p w14:paraId="04274260" w14:textId="45701ACC" w:rsidR="00077F32" w:rsidRPr="006F41DE" w:rsidRDefault="00077F32" w:rsidP="00CB5493">
            <w:pPr>
              <w:spacing w:line="240" w:lineRule="auto"/>
              <w:jc w:val="center"/>
            </w:pPr>
            <w:r>
              <w:t>NR</w:t>
            </w:r>
          </w:p>
        </w:tc>
      </w:tr>
      <w:tr w:rsidR="00077F32" w:rsidRPr="006F41DE" w14:paraId="4952749A" w14:textId="712A1A63" w:rsidTr="00CB5493">
        <w:trPr>
          <w:trHeight w:val="397"/>
        </w:trPr>
        <w:tc>
          <w:tcPr>
            <w:tcW w:w="353" w:type="pct"/>
            <w:vAlign w:val="center"/>
          </w:tcPr>
          <w:p w14:paraId="66D8A200" w14:textId="0EB4AA8D" w:rsidR="00077F32" w:rsidRPr="006F41DE" w:rsidRDefault="00077F32" w:rsidP="00077F32">
            <w:pPr>
              <w:spacing w:line="240" w:lineRule="auto"/>
              <w:jc w:val="center"/>
              <w:rPr>
                <w:szCs w:val="18"/>
              </w:rPr>
            </w:pPr>
            <w:r w:rsidRPr="006F41DE">
              <w:t>3P.</w:t>
            </w:r>
          </w:p>
        </w:tc>
        <w:tc>
          <w:tcPr>
            <w:tcW w:w="4090" w:type="pct"/>
            <w:vAlign w:val="center"/>
          </w:tcPr>
          <w:p w14:paraId="1FCBD15D" w14:textId="43FF98CC" w:rsidR="00077F32" w:rsidRPr="006F41DE" w:rsidRDefault="00077F32" w:rsidP="00077F32">
            <w:pPr>
              <w:spacing w:line="240" w:lineRule="auto"/>
              <w:jc w:val="left"/>
              <w:rPr>
                <w:bCs/>
                <w:szCs w:val="18"/>
              </w:rPr>
            </w:pPr>
            <w:r w:rsidRPr="006F41DE">
              <w:t>Diagramas de flujo de la operación del Pp</w:t>
            </w:r>
          </w:p>
        </w:tc>
        <w:tc>
          <w:tcPr>
            <w:tcW w:w="557" w:type="pct"/>
            <w:vAlign w:val="center"/>
          </w:tcPr>
          <w:p w14:paraId="77434D09" w14:textId="78C0E391" w:rsidR="00077F32" w:rsidRPr="006F41DE" w:rsidRDefault="00077F32" w:rsidP="00CB5493">
            <w:pPr>
              <w:spacing w:line="240" w:lineRule="auto"/>
              <w:jc w:val="center"/>
            </w:pPr>
            <w:r>
              <w:t>NR</w:t>
            </w:r>
          </w:p>
        </w:tc>
      </w:tr>
      <w:tr w:rsidR="00077F32" w:rsidRPr="006F41DE" w14:paraId="797BE4F7" w14:textId="6BEF42E2" w:rsidTr="00CB5493">
        <w:trPr>
          <w:trHeight w:val="397"/>
        </w:trPr>
        <w:tc>
          <w:tcPr>
            <w:tcW w:w="353" w:type="pct"/>
            <w:vAlign w:val="center"/>
          </w:tcPr>
          <w:p w14:paraId="7B5026B0" w14:textId="3F959F14" w:rsidR="00077F32" w:rsidRPr="006F41DE" w:rsidRDefault="00077F32" w:rsidP="00077F32">
            <w:pPr>
              <w:spacing w:line="240" w:lineRule="auto"/>
              <w:jc w:val="center"/>
              <w:rPr>
                <w:szCs w:val="18"/>
              </w:rPr>
            </w:pPr>
            <w:r w:rsidRPr="006F41DE">
              <w:t>4P.</w:t>
            </w:r>
          </w:p>
        </w:tc>
        <w:tc>
          <w:tcPr>
            <w:tcW w:w="4090" w:type="pct"/>
            <w:vAlign w:val="center"/>
          </w:tcPr>
          <w:p w14:paraId="4CE9199C" w14:textId="6A049B5A" w:rsidR="00077F32" w:rsidRPr="006F41DE" w:rsidRDefault="00077F32" w:rsidP="00077F32">
            <w:pPr>
              <w:spacing w:line="240" w:lineRule="auto"/>
              <w:jc w:val="left"/>
              <w:rPr>
                <w:szCs w:val="18"/>
              </w:rPr>
            </w:pPr>
            <w:r w:rsidRPr="006F41DE">
              <w:t>Fichas de indicadores de atributos de los procesos del Pp (formato libre)</w:t>
            </w:r>
          </w:p>
        </w:tc>
        <w:tc>
          <w:tcPr>
            <w:tcW w:w="557" w:type="pct"/>
            <w:vAlign w:val="center"/>
          </w:tcPr>
          <w:p w14:paraId="54E5D89A" w14:textId="482D976F" w:rsidR="00077F32" w:rsidRPr="006F41DE" w:rsidRDefault="00077F32" w:rsidP="00CB5493">
            <w:pPr>
              <w:spacing w:line="240" w:lineRule="auto"/>
              <w:jc w:val="center"/>
            </w:pPr>
            <w:r>
              <w:t>NR</w:t>
            </w:r>
          </w:p>
        </w:tc>
      </w:tr>
      <w:tr w:rsidR="00077F32" w:rsidRPr="006F41DE" w14:paraId="4740CC3D" w14:textId="10B37992" w:rsidTr="00CB5493">
        <w:trPr>
          <w:trHeight w:val="397"/>
        </w:trPr>
        <w:tc>
          <w:tcPr>
            <w:tcW w:w="353" w:type="pct"/>
            <w:vAlign w:val="center"/>
          </w:tcPr>
          <w:p w14:paraId="210BD4A3" w14:textId="4DC8CAC6" w:rsidR="00077F32" w:rsidRPr="006F41DE" w:rsidRDefault="00077F32" w:rsidP="00077F32">
            <w:pPr>
              <w:spacing w:line="240" w:lineRule="auto"/>
              <w:jc w:val="center"/>
              <w:rPr>
                <w:szCs w:val="18"/>
              </w:rPr>
            </w:pPr>
            <w:r w:rsidRPr="006F41DE">
              <w:t>5P.</w:t>
            </w:r>
          </w:p>
        </w:tc>
        <w:tc>
          <w:tcPr>
            <w:tcW w:w="4090" w:type="pct"/>
            <w:vAlign w:val="center"/>
          </w:tcPr>
          <w:p w14:paraId="5DE94343" w14:textId="2B17EA2B" w:rsidR="00077F32" w:rsidRPr="006F41DE" w:rsidRDefault="00077F32" w:rsidP="00077F32">
            <w:pPr>
              <w:spacing w:line="240" w:lineRule="auto"/>
              <w:jc w:val="left"/>
              <w:rPr>
                <w:szCs w:val="18"/>
              </w:rPr>
            </w:pPr>
            <w:r w:rsidRPr="006F41DE">
              <w:t>Propuesta de modificación a los documentos normativos o institucionales del Pp</w:t>
            </w:r>
          </w:p>
        </w:tc>
        <w:tc>
          <w:tcPr>
            <w:tcW w:w="557" w:type="pct"/>
            <w:vAlign w:val="center"/>
          </w:tcPr>
          <w:p w14:paraId="504B7F8C" w14:textId="18175C56" w:rsidR="00077F32" w:rsidRPr="006F41DE" w:rsidRDefault="00077F32" w:rsidP="00CB5493">
            <w:pPr>
              <w:spacing w:line="240" w:lineRule="auto"/>
              <w:jc w:val="center"/>
            </w:pPr>
            <w:r>
              <w:t>NR</w:t>
            </w:r>
          </w:p>
        </w:tc>
      </w:tr>
      <w:tr w:rsidR="00077F32" w:rsidRPr="006F41DE" w14:paraId="0A6EAC8E" w14:textId="7B690FD2" w:rsidTr="00CB5493">
        <w:trPr>
          <w:trHeight w:val="397"/>
        </w:trPr>
        <w:tc>
          <w:tcPr>
            <w:tcW w:w="353" w:type="pct"/>
            <w:vAlign w:val="center"/>
          </w:tcPr>
          <w:p w14:paraId="1BE80DCA" w14:textId="4F7F3E19" w:rsidR="00077F32" w:rsidRPr="006F41DE" w:rsidRDefault="00077F32" w:rsidP="00077F32">
            <w:pPr>
              <w:spacing w:line="240" w:lineRule="auto"/>
              <w:jc w:val="center"/>
              <w:rPr>
                <w:szCs w:val="18"/>
              </w:rPr>
            </w:pPr>
            <w:r w:rsidRPr="006F41DE">
              <w:t>6P.</w:t>
            </w:r>
          </w:p>
        </w:tc>
        <w:tc>
          <w:tcPr>
            <w:tcW w:w="4090" w:type="pct"/>
            <w:vAlign w:val="center"/>
          </w:tcPr>
          <w:p w14:paraId="3065B8C1" w14:textId="5F7E340D" w:rsidR="00077F32" w:rsidRPr="006F41DE" w:rsidRDefault="00077F32" w:rsidP="00077F32">
            <w:pPr>
              <w:spacing w:line="240" w:lineRule="auto"/>
              <w:jc w:val="left"/>
              <w:rPr>
                <w:szCs w:val="18"/>
              </w:rPr>
            </w:pPr>
            <w:r w:rsidRPr="006F41DE">
              <w:t>Valoración cuantitativa global</w:t>
            </w:r>
          </w:p>
        </w:tc>
        <w:tc>
          <w:tcPr>
            <w:tcW w:w="557" w:type="pct"/>
            <w:vAlign w:val="center"/>
          </w:tcPr>
          <w:p w14:paraId="0890F60F" w14:textId="5BB37577" w:rsidR="00077F32" w:rsidRPr="006F41DE" w:rsidRDefault="00077F32" w:rsidP="00CB5493">
            <w:pPr>
              <w:spacing w:line="240" w:lineRule="auto"/>
              <w:jc w:val="center"/>
            </w:pPr>
            <w:r>
              <w:t>NR</w:t>
            </w:r>
          </w:p>
        </w:tc>
      </w:tr>
      <w:tr w:rsidR="00077F32" w:rsidRPr="006F41DE" w14:paraId="790534F0" w14:textId="3C3C6036" w:rsidTr="00CB5493">
        <w:trPr>
          <w:trHeight w:val="397"/>
        </w:trPr>
        <w:tc>
          <w:tcPr>
            <w:tcW w:w="353" w:type="pct"/>
            <w:vAlign w:val="center"/>
          </w:tcPr>
          <w:p w14:paraId="52DE678D" w14:textId="079FB0F1" w:rsidR="00077F32" w:rsidRPr="006F41DE" w:rsidRDefault="00077F32" w:rsidP="00077F32">
            <w:pPr>
              <w:spacing w:line="240" w:lineRule="auto"/>
              <w:jc w:val="center"/>
              <w:rPr>
                <w:szCs w:val="18"/>
              </w:rPr>
            </w:pPr>
            <w:r w:rsidRPr="006F41DE">
              <w:t>7P.</w:t>
            </w:r>
          </w:p>
        </w:tc>
        <w:tc>
          <w:tcPr>
            <w:tcW w:w="4090" w:type="pct"/>
            <w:vAlign w:val="center"/>
          </w:tcPr>
          <w:p w14:paraId="39376D41" w14:textId="1453B557" w:rsidR="00077F32" w:rsidRPr="006F41DE" w:rsidRDefault="00077F32" w:rsidP="00077F32">
            <w:pPr>
              <w:spacing w:line="240" w:lineRule="auto"/>
              <w:jc w:val="left"/>
              <w:rPr>
                <w:szCs w:val="18"/>
              </w:rPr>
            </w:pPr>
            <w:r w:rsidRPr="006F41DE">
              <w:t>Recomendaciones de la Sección de Procesos del Pp</w:t>
            </w:r>
          </w:p>
        </w:tc>
        <w:tc>
          <w:tcPr>
            <w:tcW w:w="557" w:type="pct"/>
            <w:vAlign w:val="center"/>
          </w:tcPr>
          <w:p w14:paraId="7343CB62" w14:textId="0EAE3578" w:rsidR="00077F32" w:rsidRPr="006F41DE" w:rsidRDefault="00077F32" w:rsidP="00CB5493">
            <w:pPr>
              <w:spacing w:line="240" w:lineRule="auto"/>
              <w:jc w:val="center"/>
            </w:pPr>
            <w:r>
              <w:t>NR</w:t>
            </w:r>
          </w:p>
        </w:tc>
      </w:tr>
      <w:tr w:rsidR="00077F32" w:rsidRPr="006F41DE" w14:paraId="1A1C55FC" w14:textId="0ADE71A8" w:rsidTr="00F04EFC">
        <w:trPr>
          <w:trHeight w:val="474"/>
        </w:trPr>
        <w:tc>
          <w:tcPr>
            <w:tcW w:w="4443" w:type="pct"/>
            <w:gridSpan w:val="2"/>
            <w:shd w:val="clear" w:color="auto" w:fill="404040" w:themeFill="text1" w:themeFillTint="BF"/>
            <w:vAlign w:val="center"/>
          </w:tcPr>
          <w:p w14:paraId="640E77F1" w14:textId="086F6D8E" w:rsidR="00077F32" w:rsidRPr="006F41DE" w:rsidRDefault="00077F32" w:rsidP="008E2E6E">
            <w:pPr>
              <w:pStyle w:val="Prrafodelista"/>
              <w:numPr>
                <w:ilvl w:val="0"/>
                <w:numId w:val="48"/>
              </w:numPr>
              <w:spacing w:after="0" w:line="240" w:lineRule="auto"/>
              <w:rPr>
                <w:b/>
                <w:color w:val="FFFFFF" w:themeColor="background1"/>
              </w:rPr>
            </w:pPr>
            <w:r w:rsidRPr="006F41DE">
              <w:rPr>
                <w:b/>
                <w:color w:val="FFFFFF" w:themeColor="background1"/>
              </w:rPr>
              <w:t>Anexos generales</w:t>
            </w:r>
          </w:p>
        </w:tc>
        <w:tc>
          <w:tcPr>
            <w:tcW w:w="557" w:type="pct"/>
            <w:shd w:val="clear" w:color="auto" w:fill="404040" w:themeFill="text1" w:themeFillTint="BF"/>
          </w:tcPr>
          <w:p w14:paraId="12BAE1AC" w14:textId="77777777" w:rsidR="00077F32" w:rsidRPr="00077F32" w:rsidRDefault="00077F32" w:rsidP="00077F32">
            <w:pPr>
              <w:spacing w:line="240" w:lineRule="auto"/>
              <w:ind w:left="360"/>
              <w:rPr>
                <w:b/>
                <w:color w:val="FFFFFF" w:themeColor="background1"/>
              </w:rPr>
            </w:pPr>
          </w:p>
        </w:tc>
      </w:tr>
      <w:tr w:rsidR="00077F32" w:rsidRPr="006F41DE" w14:paraId="33410EA3" w14:textId="26703A55" w:rsidTr="00CB5493">
        <w:trPr>
          <w:trHeight w:val="397"/>
        </w:trPr>
        <w:tc>
          <w:tcPr>
            <w:tcW w:w="353" w:type="pct"/>
            <w:vAlign w:val="center"/>
          </w:tcPr>
          <w:p w14:paraId="57CCCD61" w14:textId="67718FA7" w:rsidR="00077F32" w:rsidRPr="006F41DE" w:rsidRDefault="00077F32" w:rsidP="00077F32">
            <w:pPr>
              <w:spacing w:line="240" w:lineRule="auto"/>
              <w:jc w:val="center"/>
              <w:rPr>
                <w:szCs w:val="24"/>
              </w:rPr>
            </w:pPr>
            <w:r w:rsidRPr="006F41DE">
              <w:t>I.</w:t>
            </w:r>
          </w:p>
        </w:tc>
        <w:tc>
          <w:tcPr>
            <w:tcW w:w="4090" w:type="pct"/>
            <w:vAlign w:val="center"/>
          </w:tcPr>
          <w:p w14:paraId="66EFD52F" w14:textId="0AA0F215" w:rsidR="00077F32" w:rsidRPr="006F41DE" w:rsidRDefault="00077F32" w:rsidP="00077F32">
            <w:pPr>
              <w:spacing w:line="240" w:lineRule="auto"/>
              <w:jc w:val="left"/>
            </w:pPr>
            <w:r w:rsidRPr="006F41DE">
              <w:t>Ficha técnica de datos generales de la evaluación</w:t>
            </w:r>
          </w:p>
        </w:tc>
        <w:tc>
          <w:tcPr>
            <w:tcW w:w="557" w:type="pct"/>
            <w:vAlign w:val="center"/>
          </w:tcPr>
          <w:p w14:paraId="3A7AA738" w14:textId="6E9EED13" w:rsidR="00077F32" w:rsidRPr="006F41DE" w:rsidRDefault="00077F32" w:rsidP="00CB5493">
            <w:pPr>
              <w:spacing w:line="240" w:lineRule="auto"/>
              <w:jc w:val="center"/>
            </w:pPr>
            <w:r>
              <w:t>CI</w:t>
            </w:r>
          </w:p>
        </w:tc>
      </w:tr>
      <w:tr w:rsidR="00077F32" w:rsidRPr="006F41DE" w14:paraId="7C020188" w14:textId="0E6DEF1B" w:rsidTr="00CB5493">
        <w:trPr>
          <w:trHeight w:val="397"/>
        </w:trPr>
        <w:tc>
          <w:tcPr>
            <w:tcW w:w="353" w:type="pct"/>
            <w:vAlign w:val="center"/>
          </w:tcPr>
          <w:p w14:paraId="6815842E" w14:textId="5B73BF22" w:rsidR="00077F32" w:rsidRPr="006F41DE" w:rsidRDefault="00077F32" w:rsidP="00077F32">
            <w:pPr>
              <w:spacing w:line="240" w:lineRule="auto"/>
              <w:jc w:val="center"/>
              <w:rPr>
                <w:szCs w:val="24"/>
              </w:rPr>
            </w:pPr>
            <w:r w:rsidRPr="006F41DE">
              <w:t>II.</w:t>
            </w:r>
          </w:p>
        </w:tc>
        <w:tc>
          <w:tcPr>
            <w:tcW w:w="4090" w:type="pct"/>
            <w:vAlign w:val="center"/>
          </w:tcPr>
          <w:p w14:paraId="1C7CD4F2" w14:textId="02785B57" w:rsidR="00077F32" w:rsidRPr="006F41DE" w:rsidRDefault="00077F32" w:rsidP="00077F32">
            <w:pPr>
              <w:spacing w:line="240" w:lineRule="auto"/>
              <w:jc w:val="left"/>
            </w:pPr>
            <w:r w:rsidRPr="006F41DE">
              <w:t>Fuentes de información</w:t>
            </w:r>
          </w:p>
        </w:tc>
        <w:tc>
          <w:tcPr>
            <w:tcW w:w="557" w:type="pct"/>
            <w:vAlign w:val="center"/>
          </w:tcPr>
          <w:p w14:paraId="2A7A9788" w14:textId="4A3C86CF" w:rsidR="00077F32" w:rsidRPr="006F41DE" w:rsidRDefault="00077F32" w:rsidP="00CB5493">
            <w:pPr>
              <w:spacing w:line="240" w:lineRule="auto"/>
              <w:jc w:val="center"/>
            </w:pPr>
            <w:r>
              <w:t>CI</w:t>
            </w:r>
          </w:p>
        </w:tc>
      </w:tr>
    </w:tbl>
    <w:p w14:paraId="3AD436D1" w14:textId="77777777" w:rsidR="00615905" w:rsidRPr="006F41DE" w:rsidRDefault="00615905" w:rsidP="00615905">
      <w:pPr>
        <w:spacing w:after="0"/>
        <w:jc w:val="center"/>
        <w:rPr>
          <w:smallCaps/>
          <w:lang w:val="es-ES"/>
        </w:rPr>
      </w:pPr>
    </w:p>
    <w:p w14:paraId="694129BA" w14:textId="20AFADE6" w:rsidR="00D43121" w:rsidRDefault="00D43121">
      <w:pPr>
        <w:spacing w:line="276" w:lineRule="auto"/>
        <w:jc w:val="left"/>
        <w:rPr>
          <w:lang w:val="es-ES"/>
        </w:rPr>
      </w:pPr>
    </w:p>
    <w:p w14:paraId="0EAF18A4" w14:textId="77777777" w:rsidR="00077F32" w:rsidRDefault="00077F32">
      <w:pPr>
        <w:spacing w:line="276" w:lineRule="auto"/>
        <w:jc w:val="left"/>
        <w:rPr>
          <w:lang w:val="es-ES"/>
        </w:rPr>
      </w:pPr>
    </w:p>
    <w:p w14:paraId="746C32C4" w14:textId="43209B15" w:rsidR="00AE01E1" w:rsidRPr="006F41DE" w:rsidRDefault="00AE01E1" w:rsidP="008E2E6E">
      <w:pPr>
        <w:pStyle w:val="Ttulo3"/>
        <w:numPr>
          <w:ilvl w:val="0"/>
          <w:numId w:val="49"/>
        </w:numPr>
        <w:rPr>
          <w:lang w:val="es-ES"/>
        </w:rPr>
      </w:pPr>
      <w:bookmarkStart w:id="79" w:name="_Toc187325458"/>
      <w:r w:rsidRPr="006F41DE">
        <w:rPr>
          <w:lang w:val="es-ES"/>
        </w:rPr>
        <w:lastRenderedPageBreak/>
        <w:t>Anexos generales</w:t>
      </w:r>
      <w:bookmarkEnd w:id="79"/>
    </w:p>
    <w:tbl>
      <w:tblPr>
        <w:tblW w:w="9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2586"/>
        <w:gridCol w:w="6566"/>
      </w:tblGrid>
      <w:tr w:rsidR="009D7C35" w:rsidRPr="006F41DE" w14:paraId="27022372" w14:textId="77777777" w:rsidTr="009D7C35">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4F19ACAC" w14:textId="6B5091F3" w:rsidR="009D7C35" w:rsidRPr="006F41DE" w:rsidRDefault="009D7C35" w:rsidP="004A2A37">
            <w:pPr>
              <w:spacing w:after="0" w:line="240" w:lineRule="auto"/>
              <w:jc w:val="center"/>
              <w:rPr>
                <w:b/>
                <w:bCs/>
                <w:color w:val="FFFFFF" w:themeColor="background1"/>
                <w:lang w:eastAsia="es-MX"/>
              </w:rPr>
            </w:pPr>
            <w:r w:rsidRPr="006F41DE">
              <w:rPr>
                <w:b/>
                <w:bCs/>
                <w:color w:val="FFFFFF" w:themeColor="background1"/>
                <w:lang w:eastAsia="es-MX"/>
              </w:rPr>
              <w:t>Anexo general I. Ficha Técnica de datos generales de la evaluación</w:t>
            </w:r>
          </w:p>
        </w:tc>
      </w:tr>
      <w:tr w:rsidR="009D7C35" w:rsidRPr="006F41DE" w14:paraId="3513647C" w14:textId="77777777" w:rsidTr="00F04EFC">
        <w:trPr>
          <w:trHeight w:val="834"/>
          <w:jc w:val="center"/>
        </w:trPr>
        <w:tc>
          <w:tcPr>
            <w:tcW w:w="2586" w:type="dxa"/>
            <w:shd w:val="clear" w:color="auto" w:fill="auto"/>
            <w:tcMar>
              <w:top w:w="0" w:type="dxa"/>
              <w:left w:w="70" w:type="dxa"/>
              <w:bottom w:w="0" w:type="dxa"/>
              <w:right w:w="70" w:type="dxa"/>
            </w:tcMar>
            <w:vAlign w:val="center"/>
            <w:hideMark/>
          </w:tcPr>
          <w:p w14:paraId="1816818A" w14:textId="77777777" w:rsidR="009D7C35" w:rsidRPr="006F41DE" w:rsidRDefault="009D7C35" w:rsidP="004A2A37">
            <w:pPr>
              <w:spacing w:after="0" w:line="240" w:lineRule="auto"/>
              <w:jc w:val="left"/>
              <w:rPr>
                <w:rFonts w:cstheme="minorHAnsi"/>
                <w:b/>
                <w:bCs/>
                <w:sz w:val="18"/>
                <w:szCs w:val="18"/>
                <w:lang w:eastAsia="es-MX"/>
              </w:rPr>
            </w:pPr>
            <w:r w:rsidRPr="006F41DE">
              <w:rPr>
                <w:rFonts w:cstheme="minorHAnsi"/>
                <w:b/>
                <w:bCs/>
                <w:sz w:val="18"/>
                <w:szCs w:val="18"/>
                <w:lang w:eastAsia="es-MX"/>
              </w:rPr>
              <w:t>Nombre de la evaluación</w:t>
            </w:r>
          </w:p>
        </w:tc>
        <w:tc>
          <w:tcPr>
            <w:tcW w:w="6566" w:type="dxa"/>
            <w:shd w:val="clear" w:color="auto" w:fill="auto"/>
            <w:tcMar>
              <w:top w:w="0" w:type="dxa"/>
              <w:left w:w="70" w:type="dxa"/>
              <w:bottom w:w="0" w:type="dxa"/>
              <w:right w:w="70" w:type="dxa"/>
            </w:tcMar>
            <w:vAlign w:val="center"/>
            <w:hideMark/>
          </w:tcPr>
          <w:p w14:paraId="32745CA8" w14:textId="0D0FAFBA" w:rsidR="009D7C35" w:rsidRPr="006F41DE" w:rsidRDefault="006A2339" w:rsidP="006A2339">
            <w:pPr>
              <w:spacing w:after="0" w:line="240" w:lineRule="auto"/>
              <w:jc w:val="center"/>
              <w:rPr>
                <w:rFonts w:cstheme="minorHAnsi"/>
                <w:bCs/>
                <w:sz w:val="18"/>
                <w:szCs w:val="18"/>
                <w:lang w:eastAsia="es-MX"/>
              </w:rPr>
            </w:pPr>
            <w:r>
              <w:rPr>
                <w:rFonts w:cstheme="minorHAnsi"/>
                <w:bCs/>
                <w:sz w:val="18"/>
                <w:szCs w:val="18"/>
                <w:lang w:eastAsia="es-MX"/>
              </w:rPr>
              <w:t>Evaluación Específica</w:t>
            </w:r>
          </w:p>
        </w:tc>
      </w:tr>
      <w:tr w:rsidR="009D7C35" w:rsidRPr="006F41DE" w14:paraId="39DD8B06" w14:textId="77777777" w:rsidTr="00F04EFC">
        <w:trPr>
          <w:trHeight w:val="620"/>
          <w:jc w:val="center"/>
        </w:trPr>
        <w:tc>
          <w:tcPr>
            <w:tcW w:w="2586" w:type="dxa"/>
            <w:shd w:val="clear" w:color="auto" w:fill="auto"/>
            <w:tcMar>
              <w:top w:w="0" w:type="dxa"/>
              <w:left w:w="70" w:type="dxa"/>
              <w:bottom w:w="0" w:type="dxa"/>
              <w:right w:w="70" w:type="dxa"/>
            </w:tcMar>
            <w:vAlign w:val="center"/>
            <w:hideMark/>
          </w:tcPr>
          <w:p w14:paraId="4402BF84" w14:textId="77777777" w:rsidR="009D7C35" w:rsidRPr="006F41DE" w:rsidRDefault="009D7C35" w:rsidP="004A2A37">
            <w:pPr>
              <w:spacing w:after="0" w:line="240" w:lineRule="auto"/>
              <w:jc w:val="left"/>
              <w:rPr>
                <w:rFonts w:cstheme="minorHAnsi"/>
                <w:b/>
                <w:bCs/>
                <w:sz w:val="18"/>
                <w:szCs w:val="18"/>
                <w:lang w:eastAsia="es-MX"/>
              </w:rPr>
            </w:pPr>
            <w:r w:rsidRPr="006F41DE">
              <w:rPr>
                <w:rFonts w:cstheme="minorHAnsi"/>
                <w:b/>
                <w:bCs/>
                <w:sz w:val="18"/>
                <w:szCs w:val="18"/>
                <w:lang w:eastAsia="es-MX"/>
              </w:rPr>
              <w:t>Nombre y clave del programa evaluado</w:t>
            </w:r>
          </w:p>
        </w:tc>
        <w:tc>
          <w:tcPr>
            <w:tcW w:w="6566" w:type="dxa"/>
            <w:shd w:val="clear" w:color="auto" w:fill="auto"/>
            <w:tcMar>
              <w:top w:w="0" w:type="dxa"/>
              <w:left w:w="70" w:type="dxa"/>
              <w:bottom w:w="0" w:type="dxa"/>
              <w:right w:w="70" w:type="dxa"/>
            </w:tcMar>
            <w:vAlign w:val="center"/>
            <w:hideMark/>
          </w:tcPr>
          <w:p w14:paraId="3879F5F5" w14:textId="08D1654D" w:rsidR="009D7C35" w:rsidRPr="006F41DE" w:rsidRDefault="006A2339" w:rsidP="006A2339">
            <w:pPr>
              <w:spacing w:after="0" w:line="240" w:lineRule="auto"/>
              <w:jc w:val="center"/>
              <w:rPr>
                <w:rFonts w:cstheme="minorHAnsi"/>
                <w:bCs/>
                <w:sz w:val="18"/>
                <w:szCs w:val="18"/>
                <w:lang w:eastAsia="es-MX"/>
              </w:rPr>
            </w:pPr>
            <w:r>
              <w:rPr>
                <w:rFonts w:cstheme="minorHAnsi"/>
                <w:bCs/>
                <w:sz w:val="18"/>
                <w:szCs w:val="18"/>
                <w:lang w:eastAsia="es-MX"/>
              </w:rPr>
              <w:t>S036 Apoyo a Migrantes</w:t>
            </w:r>
          </w:p>
        </w:tc>
      </w:tr>
      <w:tr w:rsidR="009D7C35" w:rsidRPr="006F41DE" w14:paraId="3A59525F" w14:textId="77777777" w:rsidTr="00F04EFC">
        <w:trPr>
          <w:trHeight w:val="510"/>
          <w:jc w:val="center"/>
        </w:trPr>
        <w:tc>
          <w:tcPr>
            <w:tcW w:w="2586" w:type="dxa"/>
            <w:shd w:val="clear" w:color="auto" w:fill="auto"/>
            <w:tcMar>
              <w:top w:w="0" w:type="dxa"/>
              <w:left w:w="70" w:type="dxa"/>
              <w:bottom w:w="0" w:type="dxa"/>
              <w:right w:w="70" w:type="dxa"/>
            </w:tcMar>
            <w:vAlign w:val="center"/>
            <w:hideMark/>
          </w:tcPr>
          <w:p w14:paraId="032B48EA" w14:textId="77777777" w:rsidR="009D7C35" w:rsidRPr="006F41DE" w:rsidRDefault="009D7C35" w:rsidP="004A2A37">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Ramo</w:t>
            </w:r>
          </w:p>
        </w:tc>
        <w:tc>
          <w:tcPr>
            <w:tcW w:w="6566" w:type="dxa"/>
            <w:shd w:val="clear" w:color="auto" w:fill="auto"/>
            <w:tcMar>
              <w:top w:w="0" w:type="dxa"/>
              <w:left w:w="70" w:type="dxa"/>
              <w:bottom w:w="0" w:type="dxa"/>
              <w:right w:w="70" w:type="dxa"/>
            </w:tcMar>
            <w:vAlign w:val="center"/>
            <w:hideMark/>
          </w:tcPr>
          <w:p w14:paraId="2E98E36B" w14:textId="5E7071A9" w:rsidR="009D7C35" w:rsidRPr="006F41DE" w:rsidRDefault="00F04EFC" w:rsidP="004A2A37">
            <w:pPr>
              <w:spacing w:after="0" w:line="240" w:lineRule="auto"/>
              <w:jc w:val="center"/>
              <w:rPr>
                <w:rFonts w:cstheme="minorHAnsi"/>
                <w:bCs/>
                <w:sz w:val="18"/>
                <w:szCs w:val="18"/>
                <w:lang w:eastAsia="es-MX"/>
              </w:rPr>
            </w:pPr>
            <w:r>
              <w:rPr>
                <w:rFonts w:cstheme="minorHAnsi"/>
                <w:bCs/>
                <w:sz w:val="18"/>
                <w:szCs w:val="18"/>
                <w:lang w:eastAsia="es-MX"/>
              </w:rPr>
              <w:t xml:space="preserve">05 </w:t>
            </w:r>
            <w:r w:rsidRPr="00F04EFC">
              <w:rPr>
                <w:rFonts w:cstheme="minorHAnsi"/>
                <w:bCs/>
                <w:sz w:val="18"/>
                <w:szCs w:val="18"/>
                <w:lang w:eastAsia="es-MX"/>
              </w:rPr>
              <w:t>Educación Pública y Cultura</w:t>
            </w:r>
          </w:p>
        </w:tc>
      </w:tr>
      <w:tr w:rsidR="009D7C35" w:rsidRPr="006F41DE" w14:paraId="3C3E74B8" w14:textId="77777777" w:rsidTr="00F04EFC">
        <w:trPr>
          <w:trHeight w:val="743"/>
          <w:jc w:val="center"/>
        </w:trPr>
        <w:tc>
          <w:tcPr>
            <w:tcW w:w="2586" w:type="dxa"/>
            <w:shd w:val="clear" w:color="auto" w:fill="auto"/>
            <w:tcMar>
              <w:top w:w="0" w:type="dxa"/>
              <w:left w:w="70" w:type="dxa"/>
              <w:bottom w:w="0" w:type="dxa"/>
              <w:right w:w="70" w:type="dxa"/>
            </w:tcMar>
            <w:vAlign w:val="center"/>
            <w:hideMark/>
          </w:tcPr>
          <w:p w14:paraId="0FB9D078" w14:textId="77777777" w:rsidR="009D7C35" w:rsidRPr="006F41DE" w:rsidRDefault="009D7C35" w:rsidP="004A2A37">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 xml:space="preserve">Unidad(es) Responsable(s) </w:t>
            </w:r>
          </w:p>
        </w:tc>
        <w:tc>
          <w:tcPr>
            <w:tcW w:w="6566" w:type="dxa"/>
            <w:shd w:val="clear" w:color="auto" w:fill="auto"/>
            <w:tcMar>
              <w:top w:w="0" w:type="dxa"/>
              <w:left w:w="70" w:type="dxa"/>
              <w:bottom w:w="0" w:type="dxa"/>
              <w:right w:w="70" w:type="dxa"/>
            </w:tcMar>
            <w:vAlign w:val="center"/>
            <w:hideMark/>
          </w:tcPr>
          <w:p w14:paraId="667F49C8" w14:textId="73817A2A" w:rsidR="009D7C35" w:rsidRPr="006F41DE" w:rsidRDefault="006A2339" w:rsidP="006A2339">
            <w:pPr>
              <w:spacing w:after="0" w:line="240" w:lineRule="auto"/>
              <w:jc w:val="center"/>
              <w:rPr>
                <w:rFonts w:cstheme="minorHAnsi"/>
                <w:bCs/>
                <w:sz w:val="18"/>
                <w:szCs w:val="18"/>
                <w:lang w:eastAsia="es-MX"/>
              </w:rPr>
            </w:pPr>
            <w:r>
              <w:rPr>
                <w:rFonts w:cstheme="minorHAnsi"/>
                <w:bCs/>
                <w:sz w:val="18"/>
                <w:szCs w:val="18"/>
                <w:lang w:eastAsia="es-MX"/>
              </w:rPr>
              <w:t>Dirección de Planeación Educativa y Evaluación adscrita a la Subsecretaría de Planeación Educativa de la Secretaría de Educación Pública y Cultura</w:t>
            </w:r>
          </w:p>
        </w:tc>
      </w:tr>
      <w:tr w:rsidR="006B4166" w:rsidRPr="006F41DE" w14:paraId="4FAF5829" w14:textId="77777777" w:rsidTr="006B4166">
        <w:trPr>
          <w:trHeight w:val="499"/>
          <w:jc w:val="center"/>
        </w:trPr>
        <w:tc>
          <w:tcPr>
            <w:tcW w:w="2586" w:type="dxa"/>
            <w:shd w:val="clear" w:color="auto" w:fill="auto"/>
            <w:tcMar>
              <w:top w:w="0" w:type="dxa"/>
              <w:left w:w="70" w:type="dxa"/>
              <w:bottom w:w="0" w:type="dxa"/>
              <w:right w:w="70" w:type="dxa"/>
            </w:tcMar>
            <w:vAlign w:val="center"/>
            <w:hideMark/>
          </w:tcPr>
          <w:p w14:paraId="4310825F" w14:textId="77777777" w:rsidR="006B4166" w:rsidRPr="006F41DE" w:rsidRDefault="006B4166" w:rsidP="006B4166">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6B6653F2" w14:textId="6BEC2C34" w:rsidR="006B4166" w:rsidRPr="006F41DE" w:rsidRDefault="006B4166" w:rsidP="006B4166">
            <w:pPr>
              <w:spacing w:after="0" w:line="240" w:lineRule="auto"/>
              <w:jc w:val="center"/>
              <w:rPr>
                <w:rFonts w:cstheme="minorHAnsi"/>
                <w:bCs/>
                <w:sz w:val="18"/>
                <w:szCs w:val="18"/>
                <w:lang w:eastAsia="es-MX"/>
              </w:rPr>
            </w:pPr>
            <w:r w:rsidRPr="006F41DE">
              <w:rPr>
                <w:rFonts w:cstheme="minorHAnsi"/>
                <w:bCs/>
                <w:sz w:val="18"/>
                <w:szCs w:val="18"/>
                <w:lang w:eastAsia="es-MX"/>
              </w:rPr>
              <w:t>PAE 2023</w:t>
            </w:r>
          </w:p>
        </w:tc>
      </w:tr>
      <w:tr w:rsidR="006B4166" w:rsidRPr="006F41DE" w14:paraId="3C2553AB" w14:textId="77777777" w:rsidTr="006B4166">
        <w:trPr>
          <w:trHeight w:val="563"/>
          <w:jc w:val="center"/>
        </w:trPr>
        <w:tc>
          <w:tcPr>
            <w:tcW w:w="2586" w:type="dxa"/>
            <w:shd w:val="clear" w:color="auto" w:fill="auto"/>
            <w:tcMar>
              <w:top w:w="0" w:type="dxa"/>
              <w:left w:w="70" w:type="dxa"/>
              <w:bottom w:w="0" w:type="dxa"/>
              <w:right w:w="70" w:type="dxa"/>
            </w:tcMar>
            <w:vAlign w:val="center"/>
            <w:hideMark/>
          </w:tcPr>
          <w:p w14:paraId="14D5F071" w14:textId="77777777" w:rsidR="006B4166" w:rsidRPr="006F41DE" w:rsidRDefault="006B4166" w:rsidP="006B4166">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6E75E6D4" w14:textId="7094648A" w:rsidR="006B4166" w:rsidRPr="006F41DE" w:rsidRDefault="006B4166" w:rsidP="006B4166">
            <w:pPr>
              <w:spacing w:after="0" w:line="240" w:lineRule="auto"/>
              <w:jc w:val="center"/>
              <w:rPr>
                <w:rFonts w:cstheme="minorHAnsi"/>
                <w:bCs/>
                <w:sz w:val="18"/>
                <w:szCs w:val="18"/>
                <w:lang w:eastAsia="es-MX"/>
              </w:rPr>
            </w:pPr>
            <w:r w:rsidRPr="006F41DE">
              <w:rPr>
                <w:rFonts w:cstheme="minorHAnsi"/>
                <w:bCs/>
                <w:sz w:val="18"/>
                <w:szCs w:val="18"/>
                <w:lang w:eastAsia="es-MX"/>
              </w:rPr>
              <w:t>2024</w:t>
            </w:r>
          </w:p>
        </w:tc>
      </w:tr>
      <w:tr w:rsidR="006B4166" w:rsidRPr="006F41DE" w14:paraId="6523E6CD" w14:textId="77777777" w:rsidTr="006B4166">
        <w:trPr>
          <w:trHeight w:val="415"/>
          <w:jc w:val="center"/>
        </w:trPr>
        <w:tc>
          <w:tcPr>
            <w:tcW w:w="2586" w:type="dxa"/>
            <w:shd w:val="clear" w:color="auto" w:fill="auto"/>
            <w:tcMar>
              <w:top w:w="0" w:type="dxa"/>
              <w:left w:w="70" w:type="dxa"/>
              <w:bottom w:w="0" w:type="dxa"/>
              <w:right w:w="70" w:type="dxa"/>
            </w:tcMar>
            <w:vAlign w:val="center"/>
            <w:hideMark/>
          </w:tcPr>
          <w:p w14:paraId="7F079C50" w14:textId="77777777" w:rsidR="006B4166" w:rsidRPr="006F41DE" w:rsidRDefault="006B4166" w:rsidP="006B4166">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6204970E" w14:textId="00503F4F" w:rsidR="006B4166" w:rsidRPr="006F41DE" w:rsidRDefault="006B4166" w:rsidP="006B4166">
            <w:pPr>
              <w:spacing w:after="0" w:line="240" w:lineRule="auto"/>
              <w:jc w:val="center"/>
              <w:rPr>
                <w:rFonts w:cstheme="minorHAnsi"/>
                <w:bCs/>
                <w:sz w:val="18"/>
                <w:szCs w:val="18"/>
                <w:lang w:eastAsia="es-MX"/>
              </w:rPr>
            </w:pPr>
            <w:r w:rsidRPr="006F41DE">
              <w:rPr>
                <w:rFonts w:cstheme="minorHAnsi"/>
                <w:bCs/>
                <w:sz w:val="18"/>
                <w:szCs w:val="18"/>
                <w:lang w:eastAsia="es-MX"/>
              </w:rPr>
              <w:t>Desempeño</w:t>
            </w:r>
          </w:p>
        </w:tc>
      </w:tr>
      <w:tr w:rsidR="006B4166" w:rsidRPr="006F41DE" w14:paraId="66106C8C" w14:textId="77777777" w:rsidTr="009D7C35">
        <w:trPr>
          <w:trHeight w:val="812"/>
          <w:jc w:val="center"/>
        </w:trPr>
        <w:tc>
          <w:tcPr>
            <w:tcW w:w="2586" w:type="dxa"/>
            <w:shd w:val="clear" w:color="auto" w:fill="auto"/>
            <w:tcMar>
              <w:top w:w="0" w:type="dxa"/>
              <w:left w:w="70" w:type="dxa"/>
              <w:bottom w:w="0" w:type="dxa"/>
              <w:right w:w="70" w:type="dxa"/>
            </w:tcMar>
            <w:vAlign w:val="center"/>
            <w:hideMark/>
          </w:tcPr>
          <w:p w14:paraId="2D5A23D6" w14:textId="77777777" w:rsidR="006B4166" w:rsidRPr="006F41DE" w:rsidRDefault="006B4166" w:rsidP="006B4166">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Nombre de la instancia evaluadora</w:t>
            </w:r>
          </w:p>
        </w:tc>
        <w:tc>
          <w:tcPr>
            <w:tcW w:w="6566" w:type="dxa"/>
            <w:tcMar>
              <w:top w:w="0" w:type="dxa"/>
              <w:left w:w="70" w:type="dxa"/>
              <w:bottom w:w="0" w:type="dxa"/>
              <w:right w:w="70" w:type="dxa"/>
            </w:tcMar>
            <w:vAlign w:val="center"/>
            <w:hideMark/>
          </w:tcPr>
          <w:p w14:paraId="761D88A7" w14:textId="12A86F6F" w:rsidR="006B4166" w:rsidRPr="006F41DE" w:rsidRDefault="006B4166" w:rsidP="006B4166">
            <w:pPr>
              <w:spacing w:after="0" w:line="240" w:lineRule="auto"/>
              <w:jc w:val="center"/>
              <w:rPr>
                <w:rFonts w:cstheme="minorHAnsi"/>
                <w:bCs/>
                <w:sz w:val="18"/>
                <w:szCs w:val="18"/>
                <w:lang w:eastAsia="es-MX"/>
              </w:rPr>
            </w:pPr>
            <w:r w:rsidRPr="006F41DE">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6B4166" w:rsidRPr="006F41DE" w14:paraId="1AACE7AC" w14:textId="77777777" w:rsidTr="009D7C35">
        <w:trPr>
          <w:trHeight w:val="778"/>
          <w:jc w:val="center"/>
        </w:trPr>
        <w:tc>
          <w:tcPr>
            <w:tcW w:w="2586" w:type="dxa"/>
            <w:shd w:val="clear" w:color="auto" w:fill="auto"/>
            <w:tcMar>
              <w:top w:w="0" w:type="dxa"/>
              <w:left w:w="70" w:type="dxa"/>
              <w:bottom w:w="0" w:type="dxa"/>
              <w:right w:w="70" w:type="dxa"/>
            </w:tcMar>
            <w:vAlign w:val="center"/>
            <w:hideMark/>
          </w:tcPr>
          <w:p w14:paraId="1F2116B2" w14:textId="77777777" w:rsidR="006B4166" w:rsidRPr="006F41DE" w:rsidRDefault="006B4166" w:rsidP="006B4166">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53706A5A" w14:textId="222D606E" w:rsidR="006B4166" w:rsidRPr="006F41DE" w:rsidRDefault="006B4166" w:rsidP="006B4166">
            <w:pPr>
              <w:spacing w:after="0" w:line="240" w:lineRule="auto"/>
              <w:jc w:val="center"/>
              <w:rPr>
                <w:rFonts w:cstheme="minorHAnsi"/>
                <w:bCs/>
                <w:sz w:val="18"/>
                <w:szCs w:val="18"/>
                <w:lang w:eastAsia="es-MX"/>
              </w:rPr>
            </w:pPr>
            <w:r w:rsidRPr="006F41DE">
              <w:rPr>
                <w:rFonts w:cstheme="minorHAnsi"/>
                <w:bCs/>
                <w:sz w:val="18"/>
                <w:szCs w:val="18"/>
                <w:lang w:eastAsia="es-MX"/>
              </w:rPr>
              <w:t>Juan Diego Millán López</w:t>
            </w:r>
          </w:p>
        </w:tc>
      </w:tr>
      <w:tr w:rsidR="009D7C35" w:rsidRPr="006F41DE" w14:paraId="63DAC74F" w14:textId="77777777" w:rsidTr="00F04EFC">
        <w:trPr>
          <w:trHeight w:val="1284"/>
          <w:jc w:val="center"/>
        </w:trPr>
        <w:tc>
          <w:tcPr>
            <w:tcW w:w="2586" w:type="dxa"/>
            <w:shd w:val="clear" w:color="auto" w:fill="auto"/>
            <w:tcMar>
              <w:top w:w="0" w:type="dxa"/>
              <w:left w:w="70" w:type="dxa"/>
              <w:bottom w:w="0" w:type="dxa"/>
              <w:right w:w="70" w:type="dxa"/>
            </w:tcMar>
            <w:vAlign w:val="center"/>
            <w:hideMark/>
          </w:tcPr>
          <w:p w14:paraId="76407751" w14:textId="77777777" w:rsidR="009D7C35" w:rsidRPr="006F41DE" w:rsidRDefault="009D7C35" w:rsidP="004A2A37">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Nombre de los(as) principales colaboradores(as) de la instancia evaluadora</w:t>
            </w:r>
          </w:p>
        </w:tc>
        <w:tc>
          <w:tcPr>
            <w:tcW w:w="6566" w:type="dxa"/>
            <w:shd w:val="clear" w:color="auto" w:fill="auto"/>
            <w:tcMar>
              <w:top w:w="0" w:type="dxa"/>
              <w:left w:w="70" w:type="dxa"/>
              <w:bottom w:w="0" w:type="dxa"/>
              <w:right w:w="70" w:type="dxa"/>
            </w:tcMar>
            <w:vAlign w:val="center"/>
            <w:hideMark/>
          </w:tcPr>
          <w:p w14:paraId="5558C992" w14:textId="20D5D4AB" w:rsidR="009D7C35" w:rsidRDefault="006A2339" w:rsidP="006A2339">
            <w:pPr>
              <w:spacing w:after="0" w:line="240" w:lineRule="auto"/>
              <w:jc w:val="center"/>
              <w:rPr>
                <w:rFonts w:cstheme="minorHAnsi"/>
                <w:bCs/>
                <w:sz w:val="18"/>
                <w:szCs w:val="18"/>
                <w:lang w:eastAsia="es-MX"/>
              </w:rPr>
            </w:pPr>
            <w:r>
              <w:rPr>
                <w:rFonts w:cstheme="minorHAnsi"/>
                <w:bCs/>
                <w:sz w:val="18"/>
                <w:szCs w:val="18"/>
                <w:lang w:eastAsia="es-MX"/>
              </w:rPr>
              <w:t>Gabriela Soto Miller</w:t>
            </w:r>
          </w:p>
          <w:p w14:paraId="26752C62" w14:textId="26563C20" w:rsidR="00BE3B47" w:rsidRDefault="00BE3B47" w:rsidP="006A2339">
            <w:pPr>
              <w:spacing w:after="0" w:line="240" w:lineRule="auto"/>
              <w:jc w:val="center"/>
              <w:rPr>
                <w:rFonts w:cstheme="minorHAnsi"/>
                <w:bCs/>
                <w:sz w:val="18"/>
                <w:szCs w:val="18"/>
                <w:lang w:eastAsia="es-MX"/>
              </w:rPr>
            </w:pPr>
            <w:r>
              <w:rPr>
                <w:rFonts w:cstheme="minorHAnsi"/>
                <w:bCs/>
                <w:sz w:val="18"/>
                <w:szCs w:val="18"/>
                <w:lang w:eastAsia="es-MX"/>
              </w:rPr>
              <w:t>Alfredo Méndez Ventura</w:t>
            </w:r>
          </w:p>
          <w:p w14:paraId="1843190E" w14:textId="77777777" w:rsidR="00E84F2A" w:rsidRDefault="00E84F2A" w:rsidP="006A2339">
            <w:pPr>
              <w:spacing w:after="0" w:line="240" w:lineRule="auto"/>
              <w:jc w:val="center"/>
              <w:rPr>
                <w:rFonts w:cstheme="minorHAnsi"/>
                <w:bCs/>
                <w:sz w:val="18"/>
                <w:szCs w:val="18"/>
                <w:lang w:eastAsia="es-MX"/>
              </w:rPr>
            </w:pPr>
          </w:p>
          <w:p w14:paraId="222E435B" w14:textId="66799330" w:rsidR="00F04EFC" w:rsidRPr="006F41DE" w:rsidRDefault="00F04EFC" w:rsidP="006A2339">
            <w:pPr>
              <w:spacing w:after="0" w:line="240" w:lineRule="auto"/>
              <w:jc w:val="center"/>
              <w:rPr>
                <w:rFonts w:cstheme="minorHAnsi"/>
                <w:bCs/>
                <w:sz w:val="18"/>
                <w:szCs w:val="18"/>
                <w:lang w:eastAsia="es-MX"/>
              </w:rPr>
            </w:pPr>
            <w:r>
              <w:rPr>
                <w:rFonts w:cstheme="minorHAnsi"/>
                <w:bCs/>
                <w:sz w:val="18"/>
                <w:szCs w:val="18"/>
                <w:lang w:eastAsia="es-MX"/>
              </w:rPr>
              <w:t>Juan Carlos Ríos Puga</w:t>
            </w:r>
          </w:p>
        </w:tc>
      </w:tr>
      <w:tr w:rsidR="009D7C35" w:rsidRPr="006F41DE" w14:paraId="037C6D08" w14:textId="77777777" w:rsidTr="00F04EFC">
        <w:trPr>
          <w:trHeight w:val="1256"/>
          <w:jc w:val="center"/>
        </w:trPr>
        <w:tc>
          <w:tcPr>
            <w:tcW w:w="2586" w:type="dxa"/>
            <w:shd w:val="clear" w:color="auto" w:fill="auto"/>
            <w:tcMar>
              <w:top w:w="0" w:type="dxa"/>
              <w:left w:w="70" w:type="dxa"/>
              <w:bottom w:w="0" w:type="dxa"/>
              <w:right w:w="70" w:type="dxa"/>
            </w:tcMar>
            <w:vAlign w:val="center"/>
            <w:hideMark/>
          </w:tcPr>
          <w:p w14:paraId="5B1D05F4" w14:textId="77777777" w:rsidR="009D7C35" w:rsidRPr="006F41DE" w:rsidRDefault="009D7C35" w:rsidP="004A2A37">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Unidad Administrativa Responsable de dar seguimiento a la evaluación (Área de Evaluación)</w:t>
            </w:r>
          </w:p>
        </w:tc>
        <w:tc>
          <w:tcPr>
            <w:tcW w:w="6566" w:type="dxa"/>
            <w:shd w:val="clear" w:color="auto" w:fill="auto"/>
            <w:tcMar>
              <w:top w:w="0" w:type="dxa"/>
              <w:left w:w="70" w:type="dxa"/>
              <w:bottom w:w="0" w:type="dxa"/>
              <w:right w:w="70" w:type="dxa"/>
            </w:tcMar>
            <w:vAlign w:val="center"/>
            <w:hideMark/>
          </w:tcPr>
          <w:p w14:paraId="037A3CD5" w14:textId="08B8F2AA" w:rsidR="009D7C35" w:rsidRPr="006F41DE" w:rsidRDefault="006A2339" w:rsidP="006A2339">
            <w:pPr>
              <w:spacing w:after="0" w:line="240" w:lineRule="auto"/>
              <w:jc w:val="center"/>
              <w:rPr>
                <w:rFonts w:cstheme="minorHAnsi"/>
                <w:bCs/>
                <w:sz w:val="18"/>
                <w:szCs w:val="18"/>
                <w:lang w:eastAsia="es-MX"/>
              </w:rPr>
            </w:pPr>
            <w:r>
              <w:rPr>
                <w:rFonts w:cstheme="minorHAnsi"/>
                <w:bCs/>
                <w:sz w:val="18"/>
                <w:szCs w:val="18"/>
                <w:lang w:eastAsia="es-MX"/>
              </w:rPr>
              <w:t>Departamento de Planeación y Programación de la Dirección de Planeación Educativa y Evaluación adscrita a la Subsecretaría de Planeación Educativa de la Secretaría de Educación Pública y Cultura.</w:t>
            </w:r>
          </w:p>
        </w:tc>
      </w:tr>
      <w:tr w:rsidR="006B4166" w:rsidRPr="006F41DE" w14:paraId="038DA5F5" w14:textId="77777777" w:rsidTr="00CE7CC1">
        <w:trPr>
          <w:trHeight w:val="779"/>
          <w:jc w:val="center"/>
        </w:trPr>
        <w:tc>
          <w:tcPr>
            <w:tcW w:w="2586" w:type="dxa"/>
            <w:shd w:val="clear" w:color="auto" w:fill="auto"/>
            <w:tcMar>
              <w:top w:w="0" w:type="dxa"/>
              <w:left w:w="70" w:type="dxa"/>
              <w:bottom w:w="0" w:type="dxa"/>
              <w:right w:w="70" w:type="dxa"/>
            </w:tcMar>
            <w:vAlign w:val="center"/>
          </w:tcPr>
          <w:p w14:paraId="2F14474F" w14:textId="5CF337D6" w:rsidR="006B4166" w:rsidRPr="006F41DE" w:rsidRDefault="006B4166" w:rsidP="006B4166">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Nombre del funcionario en calidad de enlace responsable</w:t>
            </w:r>
          </w:p>
        </w:tc>
        <w:tc>
          <w:tcPr>
            <w:tcW w:w="6566" w:type="dxa"/>
            <w:shd w:val="clear" w:color="auto" w:fill="auto"/>
            <w:tcMar>
              <w:top w:w="0" w:type="dxa"/>
              <w:left w:w="70" w:type="dxa"/>
              <w:bottom w:w="0" w:type="dxa"/>
              <w:right w:w="70" w:type="dxa"/>
            </w:tcMar>
            <w:vAlign w:val="center"/>
          </w:tcPr>
          <w:p w14:paraId="38006E20" w14:textId="23DB28ED" w:rsidR="006B4166" w:rsidRPr="006F41DE" w:rsidRDefault="007B5BE9" w:rsidP="007B5BE9">
            <w:pPr>
              <w:spacing w:after="0" w:line="240" w:lineRule="auto"/>
              <w:jc w:val="center"/>
              <w:rPr>
                <w:rFonts w:cstheme="minorHAnsi"/>
                <w:bCs/>
                <w:sz w:val="18"/>
                <w:szCs w:val="18"/>
                <w:lang w:eastAsia="es-MX"/>
              </w:rPr>
            </w:pPr>
            <w:r>
              <w:rPr>
                <w:rFonts w:cstheme="minorHAnsi"/>
                <w:bCs/>
                <w:sz w:val="18"/>
                <w:szCs w:val="18"/>
                <w:lang w:eastAsia="es-MX"/>
              </w:rPr>
              <w:t>Gabriela Soto Miller</w:t>
            </w:r>
          </w:p>
        </w:tc>
      </w:tr>
      <w:tr w:rsidR="00CE7CC1" w:rsidRPr="006F41DE" w14:paraId="513C7FC2" w14:textId="77777777" w:rsidTr="00CE7CC1">
        <w:trPr>
          <w:trHeight w:val="847"/>
          <w:jc w:val="center"/>
        </w:trPr>
        <w:tc>
          <w:tcPr>
            <w:tcW w:w="2586" w:type="dxa"/>
            <w:shd w:val="clear" w:color="auto" w:fill="auto"/>
            <w:tcMar>
              <w:top w:w="0" w:type="dxa"/>
              <w:left w:w="70" w:type="dxa"/>
              <w:bottom w:w="0" w:type="dxa"/>
              <w:right w:w="70" w:type="dxa"/>
            </w:tcMar>
            <w:vAlign w:val="center"/>
            <w:hideMark/>
          </w:tcPr>
          <w:p w14:paraId="576F817B" w14:textId="77777777" w:rsidR="00CE7CC1" w:rsidRPr="006F41DE" w:rsidRDefault="00CE7CC1" w:rsidP="00CE7CC1">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Forma de contratación de la instancia evaluadora</w:t>
            </w:r>
          </w:p>
        </w:tc>
        <w:tc>
          <w:tcPr>
            <w:tcW w:w="6566" w:type="dxa"/>
            <w:tcMar>
              <w:top w:w="0" w:type="dxa"/>
              <w:left w:w="70" w:type="dxa"/>
              <w:bottom w:w="0" w:type="dxa"/>
              <w:right w:w="70" w:type="dxa"/>
            </w:tcMar>
            <w:vAlign w:val="center"/>
            <w:hideMark/>
          </w:tcPr>
          <w:p w14:paraId="6BC720A6" w14:textId="0F829FBF" w:rsidR="00CE7CC1" w:rsidRPr="006F41DE" w:rsidRDefault="00CE7CC1" w:rsidP="00CE7CC1">
            <w:pPr>
              <w:spacing w:after="0" w:line="240" w:lineRule="auto"/>
              <w:jc w:val="center"/>
              <w:rPr>
                <w:rFonts w:cstheme="minorHAnsi"/>
                <w:bCs/>
                <w:sz w:val="18"/>
                <w:szCs w:val="18"/>
                <w:lang w:eastAsia="es-MX"/>
              </w:rPr>
            </w:pPr>
            <w:r>
              <w:rPr>
                <w:sz w:val="18"/>
                <w:szCs w:val="18"/>
              </w:rPr>
              <w:t>La Dirección de Evaluación adscrita a la Subsecretaría de Planeación, Inversión y Financiamiento de la Secretaría de Administración y Finanzas, Gobierno del Estado de Sinaloa fue la instancia evaluadora de la presente evaluación</w:t>
            </w:r>
          </w:p>
        </w:tc>
      </w:tr>
      <w:tr w:rsidR="00CE7CC1" w:rsidRPr="006F41DE" w14:paraId="01329602" w14:textId="77777777" w:rsidTr="00CE7CC1">
        <w:trPr>
          <w:trHeight w:val="986"/>
          <w:jc w:val="center"/>
        </w:trPr>
        <w:tc>
          <w:tcPr>
            <w:tcW w:w="2586" w:type="dxa"/>
            <w:shd w:val="clear" w:color="auto" w:fill="auto"/>
            <w:tcMar>
              <w:top w:w="0" w:type="dxa"/>
              <w:left w:w="70" w:type="dxa"/>
              <w:bottom w:w="0" w:type="dxa"/>
              <w:right w:w="70" w:type="dxa"/>
            </w:tcMar>
            <w:vAlign w:val="center"/>
            <w:hideMark/>
          </w:tcPr>
          <w:p w14:paraId="18FE0E45" w14:textId="77777777" w:rsidR="00CE7CC1" w:rsidRPr="006F41DE" w:rsidRDefault="00CE7CC1" w:rsidP="00CE7CC1">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hideMark/>
          </w:tcPr>
          <w:p w14:paraId="657629E8" w14:textId="58A4F896" w:rsidR="00CE7CC1" w:rsidRPr="006F41DE" w:rsidRDefault="00CE7CC1" w:rsidP="00CE7CC1">
            <w:pPr>
              <w:spacing w:after="0" w:line="240" w:lineRule="auto"/>
              <w:jc w:val="center"/>
              <w:rPr>
                <w:rFonts w:cstheme="minorHAnsi"/>
                <w:bCs/>
                <w:sz w:val="18"/>
                <w:szCs w:val="18"/>
                <w:lang w:eastAsia="es-MX"/>
              </w:rPr>
            </w:pPr>
            <w:r>
              <w:rPr>
                <w:sz w:val="18"/>
                <w:szCs w:val="18"/>
              </w:rP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CE7CC1" w:rsidRPr="006F41DE" w14:paraId="184601CF" w14:textId="77777777" w:rsidTr="00DD50C6">
        <w:trPr>
          <w:trHeight w:val="406"/>
          <w:jc w:val="center"/>
        </w:trPr>
        <w:tc>
          <w:tcPr>
            <w:tcW w:w="2586" w:type="dxa"/>
            <w:shd w:val="clear" w:color="auto" w:fill="auto"/>
            <w:tcMar>
              <w:top w:w="0" w:type="dxa"/>
              <w:left w:w="70" w:type="dxa"/>
              <w:bottom w:w="0" w:type="dxa"/>
              <w:right w:w="70" w:type="dxa"/>
            </w:tcMar>
            <w:vAlign w:val="center"/>
            <w:hideMark/>
          </w:tcPr>
          <w:p w14:paraId="0CB16D59" w14:textId="77777777" w:rsidR="00CE7CC1" w:rsidRPr="006F41DE" w:rsidRDefault="00CE7CC1" w:rsidP="00CE7CC1">
            <w:pPr>
              <w:shd w:val="clear" w:color="000000" w:fill="FFFFFF"/>
              <w:spacing w:after="0" w:line="240" w:lineRule="auto"/>
              <w:jc w:val="left"/>
              <w:textAlignment w:val="center"/>
              <w:rPr>
                <w:rFonts w:cstheme="minorHAnsi"/>
                <w:b/>
                <w:bCs/>
                <w:sz w:val="18"/>
                <w:szCs w:val="18"/>
                <w:lang w:eastAsia="es-MX"/>
              </w:rPr>
            </w:pPr>
            <w:r w:rsidRPr="006F41DE">
              <w:rPr>
                <w:rFonts w:cstheme="minorHAnsi"/>
                <w:b/>
                <w:bCs/>
                <w:sz w:val="18"/>
                <w:szCs w:val="18"/>
                <w:lang w:eastAsia="es-MX"/>
              </w:rPr>
              <w:t>Fuente de financiamiento</w:t>
            </w:r>
          </w:p>
        </w:tc>
        <w:tc>
          <w:tcPr>
            <w:tcW w:w="6566" w:type="dxa"/>
            <w:tcMar>
              <w:top w:w="0" w:type="dxa"/>
              <w:left w:w="70" w:type="dxa"/>
              <w:bottom w:w="0" w:type="dxa"/>
              <w:right w:w="70" w:type="dxa"/>
            </w:tcMar>
            <w:vAlign w:val="center"/>
            <w:hideMark/>
          </w:tcPr>
          <w:p w14:paraId="0DBC9FAA" w14:textId="23E5D4F5" w:rsidR="00CE7CC1" w:rsidRPr="006F41DE" w:rsidRDefault="00CE7CC1" w:rsidP="00CE7CC1">
            <w:pPr>
              <w:spacing w:after="0" w:line="240" w:lineRule="auto"/>
              <w:jc w:val="center"/>
              <w:rPr>
                <w:rFonts w:cstheme="minorHAnsi"/>
                <w:bCs/>
                <w:sz w:val="18"/>
                <w:szCs w:val="18"/>
                <w:lang w:eastAsia="es-MX"/>
              </w:rPr>
            </w:pPr>
            <w:r>
              <w:rPr>
                <w:sz w:val="18"/>
                <w:szCs w:val="18"/>
              </w:rPr>
              <w:t>Recurso estatal</w:t>
            </w:r>
          </w:p>
        </w:tc>
      </w:tr>
    </w:tbl>
    <w:p w14:paraId="39F81191" w14:textId="77777777" w:rsidR="006B4166" w:rsidRPr="006F41DE" w:rsidRDefault="006B4166"/>
    <w:tbl>
      <w:tblPr>
        <w:tblW w:w="90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9039"/>
      </w:tblGrid>
      <w:tr w:rsidR="009D7C35" w:rsidRPr="006F41DE" w14:paraId="2A6C03B1" w14:textId="77777777" w:rsidTr="006B4166">
        <w:trPr>
          <w:trHeight w:val="397"/>
        </w:trPr>
        <w:tc>
          <w:tcPr>
            <w:tcW w:w="9039" w:type="dxa"/>
            <w:shd w:val="clear" w:color="auto" w:fill="404040" w:themeFill="text1" w:themeFillTint="BF"/>
            <w:vAlign w:val="center"/>
            <w:hideMark/>
          </w:tcPr>
          <w:p w14:paraId="60BC1484" w14:textId="303907DB" w:rsidR="009D7C35" w:rsidRPr="006F41DE" w:rsidRDefault="009D7C35" w:rsidP="004A2A37">
            <w:pPr>
              <w:spacing w:after="0" w:line="240" w:lineRule="auto"/>
              <w:jc w:val="center"/>
              <w:rPr>
                <w:rFonts w:eastAsia="Times New Roman" w:cs="Arial"/>
                <w:b/>
                <w:bCs/>
                <w:color w:val="FFFFFF" w:themeColor="background1"/>
                <w:lang w:eastAsia="es-MX"/>
              </w:rPr>
            </w:pPr>
            <w:r w:rsidRPr="006F41DE">
              <w:rPr>
                <w:rFonts w:eastAsia="Times New Roman" w:cs="Arial"/>
                <w:b/>
                <w:bCs/>
                <w:color w:val="FFFFFF" w:themeColor="background1"/>
                <w:lang w:eastAsia="es-MX"/>
              </w:rPr>
              <w:lastRenderedPageBreak/>
              <w:t>Anexo general II. Fuentes de información de la evaluación</w:t>
            </w:r>
          </w:p>
        </w:tc>
      </w:tr>
      <w:tr w:rsidR="009D7C35" w:rsidRPr="006F41DE" w14:paraId="76DFE6B2" w14:textId="77777777" w:rsidTr="006B4166">
        <w:trPr>
          <w:trHeight w:val="243"/>
        </w:trPr>
        <w:tc>
          <w:tcPr>
            <w:tcW w:w="9039" w:type="dxa"/>
            <w:shd w:val="clear" w:color="auto" w:fill="7F7F7F" w:themeFill="text1" w:themeFillTint="80"/>
            <w:noWrap/>
            <w:vAlign w:val="center"/>
            <w:hideMark/>
          </w:tcPr>
          <w:p w14:paraId="725D0D9B" w14:textId="77777777" w:rsidR="009D7C35" w:rsidRPr="006F41DE" w:rsidRDefault="009D7C35" w:rsidP="004A2A37">
            <w:pPr>
              <w:spacing w:after="0" w:line="240" w:lineRule="auto"/>
              <w:jc w:val="center"/>
              <w:rPr>
                <w:rFonts w:eastAsia="Times New Roman" w:cs="Arial"/>
                <w:b/>
                <w:bCs/>
                <w:color w:val="FFFFFF"/>
                <w:szCs w:val="20"/>
                <w:lang w:eastAsia="es-MX"/>
              </w:rPr>
            </w:pPr>
            <w:r w:rsidRPr="006F41DE">
              <w:rPr>
                <w:rFonts w:eastAsia="Times New Roman" w:cs="Arial"/>
                <w:b/>
                <w:bCs/>
                <w:color w:val="FFFFFF"/>
                <w:szCs w:val="20"/>
                <w:lang w:eastAsia="es-MX"/>
              </w:rPr>
              <w:t>Documentos normativos e institucionales</w:t>
            </w:r>
          </w:p>
        </w:tc>
      </w:tr>
      <w:tr w:rsidR="00F04EFC" w:rsidRPr="00C66F25" w14:paraId="78275857" w14:textId="77777777" w:rsidTr="00C66F25">
        <w:trPr>
          <w:trHeight w:val="1037"/>
        </w:trPr>
        <w:tc>
          <w:tcPr>
            <w:tcW w:w="9039" w:type="dxa"/>
            <w:shd w:val="clear" w:color="auto" w:fill="auto"/>
            <w:noWrap/>
            <w:vAlign w:val="center"/>
          </w:tcPr>
          <w:p w14:paraId="3BB38CAF" w14:textId="09B4E7CF" w:rsidR="00F04EFC" w:rsidRPr="00C66F25" w:rsidRDefault="00F04EFC" w:rsidP="00CB5493">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Objetivos del Desarrollo Sostenible (OSD) de la Agenda 2030.</w:t>
            </w:r>
          </w:p>
          <w:p w14:paraId="7228D868" w14:textId="39BF5630" w:rsidR="00F04EFC" w:rsidRPr="00C66F25" w:rsidRDefault="00F04EFC" w:rsidP="00CB5493">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Plan Nacional de Desarrollo 2019 – 2024.</w:t>
            </w:r>
          </w:p>
          <w:p w14:paraId="24030EE2" w14:textId="0F195568" w:rsidR="00F04EFC" w:rsidRPr="00C66F25" w:rsidRDefault="00F04EFC" w:rsidP="00CB5493">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 xml:space="preserve">Plan Estatal de Desarrollo 2022 – 2027. </w:t>
            </w:r>
          </w:p>
          <w:p w14:paraId="5D073273" w14:textId="2F17EA89" w:rsidR="00F04EFC" w:rsidRPr="00C66F25" w:rsidRDefault="00F04EFC" w:rsidP="00CB5493">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 xml:space="preserve">Programa Sectorial de Educación </w:t>
            </w:r>
            <w:r w:rsidR="00CB5493" w:rsidRPr="00C66F25">
              <w:rPr>
                <w:rFonts w:eastAsia="Times New Roman" w:cs="Arial"/>
                <w:bCs/>
                <w:sz w:val="18"/>
                <w:szCs w:val="20"/>
                <w:lang w:eastAsia="es-MX"/>
              </w:rPr>
              <w:t>2022 - 2027.</w:t>
            </w:r>
          </w:p>
        </w:tc>
      </w:tr>
      <w:tr w:rsidR="009D7C35" w:rsidRPr="006F41DE" w14:paraId="42DA5F71" w14:textId="77777777" w:rsidTr="006B4166">
        <w:trPr>
          <w:trHeight w:val="243"/>
        </w:trPr>
        <w:tc>
          <w:tcPr>
            <w:tcW w:w="9039" w:type="dxa"/>
            <w:shd w:val="clear" w:color="auto" w:fill="7F7F7F" w:themeFill="text1" w:themeFillTint="80"/>
            <w:noWrap/>
            <w:vAlign w:val="center"/>
            <w:hideMark/>
          </w:tcPr>
          <w:p w14:paraId="43CDA25B" w14:textId="77777777" w:rsidR="009D7C35" w:rsidRPr="006F41DE" w:rsidRDefault="009D7C35" w:rsidP="004A2A37">
            <w:pPr>
              <w:spacing w:after="0" w:line="240" w:lineRule="auto"/>
              <w:jc w:val="center"/>
              <w:rPr>
                <w:rFonts w:eastAsia="Times New Roman" w:cs="Arial"/>
                <w:b/>
                <w:bCs/>
                <w:color w:val="FFFFFF"/>
                <w:szCs w:val="20"/>
                <w:lang w:eastAsia="es-MX"/>
              </w:rPr>
            </w:pPr>
            <w:r w:rsidRPr="006F41DE">
              <w:rPr>
                <w:rFonts w:eastAsia="Times New Roman" w:cs="Arial"/>
                <w:b/>
                <w:bCs/>
                <w:color w:val="FFFFFF"/>
                <w:szCs w:val="20"/>
                <w:lang w:eastAsia="es-MX"/>
              </w:rPr>
              <w:t>Informes</w:t>
            </w:r>
          </w:p>
        </w:tc>
      </w:tr>
      <w:tr w:rsidR="00F04EFC" w:rsidRPr="00C66F25" w14:paraId="002DA1D8" w14:textId="77777777" w:rsidTr="00C66F25">
        <w:trPr>
          <w:trHeight w:val="316"/>
        </w:trPr>
        <w:tc>
          <w:tcPr>
            <w:tcW w:w="9039" w:type="dxa"/>
            <w:shd w:val="clear" w:color="auto" w:fill="auto"/>
            <w:noWrap/>
            <w:vAlign w:val="center"/>
          </w:tcPr>
          <w:p w14:paraId="24879360" w14:textId="241212F1" w:rsidR="00F04EFC" w:rsidRPr="00C66F25" w:rsidRDefault="00F04EFC" w:rsidP="00C66F25">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Archivos de la Coordinación del Programa.</w:t>
            </w:r>
          </w:p>
        </w:tc>
      </w:tr>
      <w:tr w:rsidR="009D7C35" w:rsidRPr="006F41DE" w14:paraId="60EBB2AF" w14:textId="77777777" w:rsidTr="006B4166">
        <w:trPr>
          <w:trHeight w:val="243"/>
        </w:trPr>
        <w:tc>
          <w:tcPr>
            <w:tcW w:w="9039" w:type="dxa"/>
            <w:shd w:val="clear" w:color="auto" w:fill="7F7F7F" w:themeFill="text1" w:themeFillTint="80"/>
            <w:noWrap/>
            <w:vAlign w:val="center"/>
            <w:hideMark/>
          </w:tcPr>
          <w:p w14:paraId="17E25536" w14:textId="77777777" w:rsidR="009D7C35" w:rsidRPr="006F41DE" w:rsidRDefault="009D7C35" w:rsidP="004A2A37">
            <w:pPr>
              <w:spacing w:after="0" w:line="240" w:lineRule="auto"/>
              <w:jc w:val="center"/>
              <w:rPr>
                <w:rFonts w:eastAsia="Times New Roman" w:cs="Arial"/>
                <w:b/>
                <w:bCs/>
                <w:color w:val="FFFFFF"/>
                <w:szCs w:val="20"/>
                <w:lang w:eastAsia="es-MX"/>
              </w:rPr>
            </w:pPr>
            <w:r w:rsidRPr="006F41DE">
              <w:rPr>
                <w:rFonts w:eastAsia="Times New Roman" w:cs="Arial"/>
                <w:b/>
                <w:bCs/>
                <w:color w:val="FFFFFF"/>
                <w:szCs w:val="20"/>
                <w:lang w:eastAsia="es-MX"/>
              </w:rPr>
              <w:t>Libros</w:t>
            </w:r>
          </w:p>
        </w:tc>
      </w:tr>
      <w:tr w:rsidR="009D7C35" w:rsidRPr="006F41DE" w14:paraId="3308CA19" w14:textId="77777777" w:rsidTr="00F04EFC">
        <w:trPr>
          <w:trHeight w:val="690"/>
        </w:trPr>
        <w:tc>
          <w:tcPr>
            <w:tcW w:w="9039" w:type="dxa"/>
            <w:shd w:val="clear" w:color="auto" w:fill="auto"/>
            <w:noWrap/>
            <w:vAlign w:val="center"/>
            <w:hideMark/>
          </w:tcPr>
          <w:p w14:paraId="4D32DB02" w14:textId="6056B21D" w:rsidR="009D7C35" w:rsidRPr="006F41DE" w:rsidRDefault="009D7C35" w:rsidP="004A2A37">
            <w:pPr>
              <w:spacing w:after="0" w:line="240" w:lineRule="auto"/>
              <w:jc w:val="center"/>
              <w:rPr>
                <w:rFonts w:eastAsia="Times New Roman" w:cs="Arial"/>
                <w:color w:val="000000"/>
                <w:sz w:val="18"/>
                <w:szCs w:val="18"/>
                <w:lang w:eastAsia="es-MX"/>
              </w:rPr>
            </w:pPr>
            <w:r w:rsidRPr="006F41DE">
              <w:rPr>
                <w:rFonts w:eastAsia="Times New Roman" w:cs="Arial"/>
                <w:color w:val="000000"/>
                <w:sz w:val="22"/>
                <w:lang w:eastAsia="es-MX"/>
              </w:rPr>
              <w:t> </w:t>
            </w:r>
            <w:r w:rsidR="00F04EFC">
              <w:rPr>
                <w:rFonts w:eastAsia="Times New Roman" w:cs="Arial"/>
                <w:color w:val="000000"/>
                <w:sz w:val="22"/>
                <w:lang w:eastAsia="es-MX"/>
              </w:rPr>
              <w:t>-</w:t>
            </w:r>
          </w:p>
        </w:tc>
      </w:tr>
      <w:tr w:rsidR="009D7C35" w:rsidRPr="006F41DE" w14:paraId="29437EC4" w14:textId="77777777" w:rsidTr="006B4166">
        <w:trPr>
          <w:trHeight w:val="243"/>
        </w:trPr>
        <w:tc>
          <w:tcPr>
            <w:tcW w:w="9039" w:type="dxa"/>
            <w:shd w:val="clear" w:color="auto" w:fill="7F7F7F" w:themeFill="text1" w:themeFillTint="80"/>
            <w:noWrap/>
            <w:vAlign w:val="center"/>
            <w:hideMark/>
          </w:tcPr>
          <w:p w14:paraId="733DE9E9" w14:textId="77777777" w:rsidR="009D7C35" w:rsidRPr="006F41DE" w:rsidRDefault="009D7C35" w:rsidP="004A2A37">
            <w:pPr>
              <w:spacing w:after="0" w:line="240" w:lineRule="auto"/>
              <w:jc w:val="center"/>
              <w:rPr>
                <w:rFonts w:eastAsia="Times New Roman" w:cs="Arial"/>
                <w:b/>
                <w:bCs/>
                <w:color w:val="FFFFFF"/>
                <w:szCs w:val="20"/>
                <w:lang w:eastAsia="es-MX"/>
              </w:rPr>
            </w:pPr>
            <w:r w:rsidRPr="006F41DE">
              <w:rPr>
                <w:rFonts w:eastAsia="Times New Roman" w:cs="Arial"/>
                <w:b/>
                <w:bCs/>
                <w:color w:val="FFFFFF"/>
                <w:szCs w:val="20"/>
                <w:lang w:eastAsia="es-MX"/>
              </w:rPr>
              <w:t>Revistas</w:t>
            </w:r>
          </w:p>
        </w:tc>
      </w:tr>
      <w:tr w:rsidR="009D7C35" w:rsidRPr="006F41DE" w14:paraId="7647440D" w14:textId="77777777" w:rsidTr="00F04EFC">
        <w:trPr>
          <w:trHeight w:val="690"/>
        </w:trPr>
        <w:tc>
          <w:tcPr>
            <w:tcW w:w="9039" w:type="dxa"/>
            <w:shd w:val="clear" w:color="auto" w:fill="auto"/>
            <w:noWrap/>
            <w:vAlign w:val="center"/>
            <w:hideMark/>
          </w:tcPr>
          <w:p w14:paraId="1D62E711" w14:textId="5E4C20E4" w:rsidR="009D7C35" w:rsidRPr="006F41DE" w:rsidRDefault="009D7C35" w:rsidP="004A2A37">
            <w:pPr>
              <w:spacing w:after="0" w:line="240" w:lineRule="auto"/>
              <w:jc w:val="center"/>
              <w:rPr>
                <w:rFonts w:eastAsia="Times New Roman" w:cs="Arial"/>
                <w:color w:val="000000"/>
                <w:sz w:val="18"/>
                <w:szCs w:val="18"/>
                <w:lang w:eastAsia="es-MX"/>
              </w:rPr>
            </w:pPr>
            <w:r w:rsidRPr="006F41DE">
              <w:rPr>
                <w:rFonts w:eastAsia="Times New Roman" w:cs="Arial"/>
                <w:color w:val="000000"/>
                <w:sz w:val="22"/>
                <w:lang w:eastAsia="es-MX"/>
              </w:rPr>
              <w:t> </w:t>
            </w:r>
            <w:r w:rsidR="00F04EFC">
              <w:rPr>
                <w:rFonts w:eastAsia="Times New Roman" w:cs="Arial"/>
                <w:color w:val="000000"/>
                <w:sz w:val="22"/>
                <w:lang w:eastAsia="es-MX"/>
              </w:rPr>
              <w:t>-</w:t>
            </w:r>
          </w:p>
        </w:tc>
      </w:tr>
      <w:tr w:rsidR="009D7C35" w:rsidRPr="006F41DE" w14:paraId="5B098E01" w14:textId="77777777" w:rsidTr="006B4166">
        <w:trPr>
          <w:trHeight w:val="243"/>
        </w:trPr>
        <w:tc>
          <w:tcPr>
            <w:tcW w:w="9039" w:type="dxa"/>
            <w:shd w:val="clear" w:color="auto" w:fill="7F7F7F" w:themeFill="text1" w:themeFillTint="80"/>
            <w:noWrap/>
            <w:vAlign w:val="center"/>
            <w:hideMark/>
          </w:tcPr>
          <w:p w14:paraId="270A8E80" w14:textId="77777777" w:rsidR="009D7C35" w:rsidRPr="006F41DE" w:rsidRDefault="009D7C35" w:rsidP="004A2A37">
            <w:pPr>
              <w:spacing w:after="0" w:line="240" w:lineRule="auto"/>
              <w:jc w:val="center"/>
              <w:rPr>
                <w:rFonts w:eastAsia="Times New Roman" w:cs="Arial"/>
                <w:b/>
                <w:bCs/>
                <w:color w:val="FFFFFF"/>
                <w:szCs w:val="20"/>
                <w:lang w:eastAsia="es-MX"/>
              </w:rPr>
            </w:pPr>
            <w:r w:rsidRPr="006F41DE">
              <w:rPr>
                <w:rFonts w:eastAsia="Times New Roman" w:cs="Arial"/>
                <w:b/>
                <w:bCs/>
                <w:color w:val="FFFFFF"/>
                <w:szCs w:val="20"/>
                <w:lang w:eastAsia="es-MX"/>
              </w:rPr>
              <w:t>Documentos de trabajo e investigación</w:t>
            </w:r>
          </w:p>
        </w:tc>
      </w:tr>
      <w:tr w:rsidR="009D7C35" w:rsidRPr="00C66F25" w14:paraId="583AEE04" w14:textId="77777777" w:rsidTr="00F04EFC">
        <w:trPr>
          <w:trHeight w:val="690"/>
        </w:trPr>
        <w:tc>
          <w:tcPr>
            <w:tcW w:w="9039" w:type="dxa"/>
            <w:shd w:val="clear" w:color="auto" w:fill="auto"/>
            <w:noWrap/>
            <w:vAlign w:val="center"/>
            <w:hideMark/>
          </w:tcPr>
          <w:p w14:paraId="47FB6099" w14:textId="77777777" w:rsidR="000828CC" w:rsidRPr="00C66F25" w:rsidRDefault="000828CC" w:rsidP="00C66F25">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Herramientas metodológicas:</w:t>
            </w:r>
          </w:p>
          <w:p w14:paraId="43A040EF" w14:textId="1B0DBC69" w:rsidR="00F04EFC" w:rsidRPr="00C66F25" w:rsidRDefault="000828CC" w:rsidP="00C66F25">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MIR 2024 publicada</w:t>
            </w:r>
            <w:r w:rsidR="00F04EFC" w:rsidRPr="00C66F25">
              <w:rPr>
                <w:rFonts w:eastAsia="Times New Roman" w:cs="Arial"/>
                <w:bCs/>
                <w:sz w:val="18"/>
                <w:szCs w:val="20"/>
                <w:lang w:eastAsia="es-MX"/>
              </w:rPr>
              <w:t xml:space="preserve">; </w:t>
            </w:r>
          </w:p>
          <w:p w14:paraId="18999D79" w14:textId="14B4563F" w:rsidR="009D7C35" w:rsidRPr="00C66F25" w:rsidRDefault="000828CC" w:rsidP="00C66F25">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Avance de metas al I trimestre de los indicado</w:t>
            </w:r>
            <w:r w:rsidR="00F04EFC" w:rsidRPr="00C66F25">
              <w:rPr>
                <w:rFonts w:eastAsia="Times New Roman" w:cs="Arial"/>
                <w:bCs/>
                <w:sz w:val="18"/>
                <w:szCs w:val="20"/>
                <w:lang w:eastAsia="es-MX"/>
              </w:rPr>
              <w:t xml:space="preserve">res de desempeño de la </w:t>
            </w:r>
            <w:proofErr w:type="spellStart"/>
            <w:r w:rsidR="00F04EFC" w:rsidRPr="00C66F25">
              <w:rPr>
                <w:rFonts w:eastAsia="Times New Roman" w:cs="Arial"/>
                <w:bCs/>
                <w:sz w:val="18"/>
                <w:szCs w:val="20"/>
                <w:lang w:eastAsia="es-MX"/>
              </w:rPr>
              <w:t>la</w:t>
            </w:r>
            <w:proofErr w:type="spellEnd"/>
            <w:r w:rsidR="00F04EFC" w:rsidRPr="00C66F25">
              <w:rPr>
                <w:rFonts w:eastAsia="Times New Roman" w:cs="Arial"/>
                <w:bCs/>
                <w:sz w:val="18"/>
                <w:szCs w:val="20"/>
                <w:lang w:eastAsia="es-MX"/>
              </w:rPr>
              <w:t xml:space="preserve"> MIR</w:t>
            </w:r>
            <w:r w:rsidRPr="00C66F25">
              <w:rPr>
                <w:rFonts w:eastAsia="Times New Roman" w:cs="Arial"/>
                <w:bCs/>
                <w:sz w:val="18"/>
                <w:szCs w:val="20"/>
                <w:lang w:eastAsia="es-MX"/>
              </w:rPr>
              <w:t xml:space="preserve"> </w:t>
            </w:r>
            <w:r w:rsidR="00F04EFC" w:rsidRPr="00C66F25">
              <w:rPr>
                <w:rFonts w:eastAsia="Times New Roman" w:cs="Arial"/>
                <w:bCs/>
                <w:sz w:val="18"/>
                <w:szCs w:val="20"/>
                <w:lang w:eastAsia="es-MX"/>
              </w:rPr>
              <w:t>2024</w:t>
            </w:r>
            <w:r w:rsidRPr="00C66F25">
              <w:rPr>
                <w:rFonts w:eastAsia="Times New Roman" w:cs="Arial"/>
                <w:bCs/>
                <w:sz w:val="18"/>
                <w:szCs w:val="20"/>
                <w:lang w:eastAsia="es-MX"/>
              </w:rPr>
              <w:t>.</w:t>
            </w:r>
          </w:p>
        </w:tc>
      </w:tr>
      <w:tr w:rsidR="009D7C35" w:rsidRPr="006F41DE" w14:paraId="4B4C2E49" w14:textId="77777777" w:rsidTr="006B4166">
        <w:trPr>
          <w:trHeight w:val="243"/>
        </w:trPr>
        <w:tc>
          <w:tcPr>
            <w:tcW w:w="9039" w:type="dxa"/>
            <w:shd w:val="clear" w:color="auto" w:fill="7F7F7F" w:themeFill="text1" w:themeFillTint="80"/>
            <w:noWrap/>
            <w:vAlign w:val="center"/>
            <w:hideMark/>
          </w:tcPr>
          <w:p w14:paraId="67C9FF18" w14:textId="77777777" w:rsidR="009D7C35" w:rsidRPr="006F41DE" w:rsidRDefault="009D7C35" w:rsidP="000828CC">
            <w:pPr>
              <w:spacing w:after="0" w:line="240" w:lineRule="auto"/>
              <w:jc w:val="left"/>
              <w:rPr>
                <w:rFonts w:eastAsia="Times New Roman" w:cs="Arial"/>
                <w:b/>
                <w:bCs/>
                <w:color w:val="FFFFFF"/>
                <w:szCs w:val="20"/>
                <w:lang w:eastAsia="es-MX"/>
              </w:rPr>
            </w:pPr>
            <w:r w:rsidRPr="006F41DE">
              <w:rPr>
                <w:rFonts w:eastAsia="Times New Roman" w:cs="Arial"/>
                <w:b/>
                <w:bCs/>
                <w:color w:val="FFFFFF"/>
                <w:szCs w:val="20"/>
                <w:lang w:eastAsia="es-MX"/>
              </w:rPr>
              <w:t>Páginas web</w:t>
            </w:r>
          </w:p>
        </w:tc>
      </w:tr>
      <w:tr w:rsidR="009D7C35" w:rsidRPr="002C5BA3" w14:paraId="27F18D12" w14:textId="77777777" w:rsidTr="00F04EFC">
        <w:trPr>
          <w:trHeight w:val="690"/>
        </w:trPr>
        <w:tc>
          <w:tcPr>
            <w:tcW w:w="9039" w:type="dxa"/>
            <w:shd w:val="clear" w:color="auto" w:fill="auto"/>
            <w:noWrap/>
            <w:vAlign w:val="center"/>
            <w:hideMark/>
          </w:tcPr>
          <w:p w14:paraId="11043C3F" w14:textId="5F16EAA5" w:rsidR="00E61880" w:rsidRPr="002C5BA3" w:rsidRDefault="00C66F25" w:rsidP="00C66F25">
            <w:pPr>
              <w:pStyle w:val="Prrafodelista"/>
              <w:numPr>
                <w:ilvl w:val="0"/>
                <w:numId w:val="55"/>
              </w:numPr>
              <w:spacing w:after="0" w:line="240" w:lineRule="auto"/>
              <w:jc w:val="left"/>
              <w:rPr>
                <w:rFonts w:eastAsia="Times New Roman" w:cs="Arial"/>
                <w:bCs/>
                <w:sz w:val="18"/>
                <w:szCs w:val="18"/>
                <w:lang w:eastAsia="es-MX"/>
              </w:rPr>
            </w:pPr>
            <w:hyperlink r:id="rId27" w:anchor="inicio" w:history="1">
              <w:r w:rsidRPr="002C5BA3">
                <w:rPr>
                  <w:rStyle w:val="Hipervnculo"/>
                  <w:rFonts w:eastAsia="Times New Roman" w:cs="Arial"/>
                  <w:bCs/>
                  <w:sz w:val="18"/>
                  <w:szCs w:val="18"/>
                  <w:lang w:eastAsia="es-MX"/>
                </w:rPr>
                <w:t>https://consultapublicamx.plataformadetransparencia.org.mx/vut-web/faces/view/consultaPublica.xhtml#inicio</w:t>
              </w:r>
            </w:hyperlink>
            <w:r w:rsidRPr="002C5BA3">
              <w:rPr>
                <w:rFonts w:eastAsia="Times New Roman" w:cs="Arial"/>
                <w:bCs/>
                <w:sz w:val="18"/>
                <w:szCs w:val="18"/>
                <w:lang w:eastAsia="es-MX"/>
              </w:rPr>
              <w:t xml:space="preserve"> </w:t>
            </w:r>
          </w:p>
          <w:p w14:paraId="449875F2" w14:textId="62AD88B7" w:rsidR="00E61880" w:rsidRPr="002C5BA3" w:rsidRDefault="00C66F25" w:rsidP="00C66F25">
            <w:pPr>
              <w:pStyle w:val="Prrafodelista"/>
              <w:numPr>
                <w:ilvl w:val="0"/>
                <w:numId w:val="55"/>
              </w:numPr>
              <w:spacing w:after="0" w:line="240" w:lineRule="auto"/>
              <w:jc w:val="left"/>
              <w:rPr>
                <w:rFonts w:eastAsia="Times New Roman" w:cs="Arial"/>
                <w:bCs/>
                <w:sz w:val="18"/>
                <w:szCs w:val="18"/>
                <w:lang w:eastAsia="es-MX"/>
              </w:rPr>
            </w:pPr>
            <w:hyperlink r:id="rId28" w:anchor="tarjetaInformativa" w:history="1">
              <w:r w:rsidRPr="002C5BA3">
                <w:rPr>
                  <w:rStyle w:val="Hipervnculo"/>
                  <w:rFonts w:eastAsia="Times New Roman" w:cs="Arial"/>
                  <w:bCs/>
                  <w:sz w:val="18"/>
                  <w:szCs w:val="18"/>
                  <w:lang w:eastAsia="es-MX"/>
                </w:rPr>
                <w:t>https://consultapublicamx.plataformadetransparencia.org.mx/vut-web/faces/view/consultaPublica.xhtml#tarjetaInformativa</w:t>
              </w:r>
            </w:hyperlink>
            <w:r w:rsidRPr="002C5BA3">
              <w:rPr>
                <w:rFonts w:eastAsia="Times New Roman" w:cs="Arial"/>
                <w:bCs/>
                <w:sz w:val="18"/>
                <w:szCs w:val="18"/>
                <w:lang w:eastAsia="es-MX"/>
              </w:rPr>
              <w:t xml:space="preserve"> </w:t>
            </w:r>
          </w:p>
        </w:tc>
      </w:tr>
      <w:tr w:rsidR="009D7C35" w:rsidRPr="006F41DE" w14:paraId="22D41137" w14:textId="77777777" w:rsidTr="006B4166">
        <w:trPr>
          <w:trHeight w:val="243"/>
        </w:trPr>
        <w:tc>
          <w:tcPr>
            <w:tcW w:w="9039" w:type="dxa"/>
            <w:shd w:val="clear" w:color="auto" w:fill="7F7F7F" w:themeFill="text1" w:themeFillTint="80"/>
            <w:noWrap/>
            <w:vAlign w:val="center"/>
            <w:hideMark/>
          </w:tcPr>
          <w:p w14:paraId="78BDC24E" w14:textId="77777777" w:rsidR="009D7C35" w:rsidRPr="006F41DE" w:rsidRDefault="009D7C35" w:rsidP="004A2A37">
            <w:pPr>
              <w:spacing w:after="0" w:line="240" w:lineRule="auto"/>
              <w:jc w:val="center"/>
              <w:rPr>
                <w:rFonts w:eastAsia="Times New Roman" w:cs="Arial"/>
                <w:b/>
                <w:bCs/>
                <w:color w:val="FFFFFF"/>
                <w:szCs w:val="20"/>
                <w:lang w:eastAsia="es-MX"/>
              </w:rPr>
            </w:pPr>
            <w:r w:rsidRPr="006F41DE">
              <w:rPr>
                <w:rFonts w:eastAsia="Times New Roman" w:cs="Arial"/>
                <w:b/>
                <w:bCs/>
                <w:color w:val="FFFFFF"/>
                <w:szCs w:val="20"/>
                <w:lang w:eastAsia="es-MX"/>
              </w:rPr>
              <w:t>Estadísticas y registros administrativos</w:t>
            </w:r>
          </w:p>
        </w:tc>
      </w:tr>
      <w:tr w:rsidR="009D7C35" w:rsidRPr="00C66F25" w14:paraId="27D2E60E" w14:textId="77777777" w:rsidTr="00C66F25">
        <w:trPr>
          <w:trHeight w:val="649"/>
        </w:trPr>
        <w:tc>
          <w:tcPr>
            <w:tcW w:w="9039" w:type="dxa"/>
            <w:shd w:val="clear" w:color="auto" w:fill="auto"/>
            <w:noWrap/>
            <w:vAlign w:val="center"/>
            <w:hideMark/>
          </w:tcPr>
          <w:p w14:paraId="3CA52D98" w14:textId="70DF08FE" w:rsidR="009D7C35" w:rsidRPr="00C66F25" w:rsidRDefault="00B13AC7" w:rsidP="00C66F25">
            <w:pPr>
              <w:pStyle w:val="Prrafodelista"/>
              <w:numPr>
                <w:ilvl w:val="0"/>
                <w:numId w:val="55"/>
              </w:numPr>
              <w:spacing w:after="0" w:line="240" w:lineRule="auto"/>
              <w:jc w:val="left"/>
              <w:rPr>
                <w:rFonts w:eastAsia="Times New Roman" w:cs="Arial"/>
                <w:bCs/>
                <w:sz w:val="18"/>
                <w:szCs w:val="20"/>
                <w:lang w:eastAsia="es-MX"/>
              </w:rPr>
            </w:pPr>
            <w:r w:rsidRPr="00C66F25">
              <w:rPr>
                <w:rFonts w:eastAsia="Times New Roman" w:cs="Arial"/>
                <w:bCs/>
                <w:sz w:val="18"/>
                <w:szCs w:val="20"/>
                <w:lang w:eastAsia="es-MX"/>
              </w:rPr>
              <w:t>Estadística Básica del Sistema Educativo Estatal, inicio de curos 2022 - 2023, Departamento de Estadística, Dirección de Planeación Educativa, SEPyC.</w:t>
            </w:r>
            <w:r w:rsidR="009D7C35" w:rsidRPr="00C66F25">
              <w:rPr>
                <w:rFonts w:eastAsia="Times New Roman" w:cs="Arial"/>
                <w:bCs/>
                <w:sz w:val="18"/>
                <w:szCs w:val="20"/>
                <w:lang w:eastAsia="es-MX"/>
              </w:rPr>
              <w:t> </w:t>
            </w:r>
          </w:p>
        </w:tc>
      </w:tr>
      <w:tr w:rsidR="009D7C35" w:rsidRPr="00830A13" w14:paraId="35D884D8" w14:textId="77777777" w:rsidTr="006B4166">
        <w:trPr>
          <w:trHeight w:val="243"/>
        </w:trPr>
        <w:tc>
          <w:tcPr>
            <w:tcW w:w="9039" w:type="dxa"/>
            <w:shd w:val="clear" w:color="auto" w:fill="7F7F7F" w:themeFill="text1" w:themeFillTint="80"/>
            <w:noWrap/>
            <w:vAlign w:val="center"/>
            <w:hideMark/>
          </w:tcPr>
          <w:p w14:paraId="60D065A6" w14:textId="77777777" w:rsidR="009D7C35" w:rsidRPr="00830A13" w:rsidRDefault="009D7C35" w:rsidP="004A2A37">
            <w:pPr>
              <w:spacing w:after="0" w:line="240" w:lineRule="auto"/>
              <w:jc w:val="center"/>
              <w:rPr>
                <w:rFonts w:eastAsia="Times New Roman" w:cs="Arial"/>
                <w:b/>
                <w:bCs/>
                <w:color w:val="FFFFFF"/>
                <w:szCs w:val="20"/>
                <w:lang w:eastAsia="es-MX"/>
              </w:rPr>
            </w:pPr>
            <w:r w:rsidRPr="006F41DE">
              <w:rPr>
                <w:rFonts w:eastAsia="Times New Roman" w:cs="Arial"/>
                <w:b/>
                <w:bCs/>
                <w:color w:val="FFFFFF"/>
                <w:szCs w:val="20"/>
                <w:lang w:eastAsia="es-MX"/>
              </w:rPr>
              <w:t>Otro</w:t>
            </w:r>
          </w:p>
        </w:tc>
      </w:tr>
      <w:tr w:rsidR="009D7C35" w:rsidRPr="00830A13" w14:paraId="4DCDDE6C" w14:textId="77777777" w:rsidTr="00AF5277">
        <w:trPr>
          <w:trHeight w:val="690"/>
        </w:trPr>
        <w:tc>
          <w:tcPr>
            <w:tcW w:w="9039" w:type="dxa"/>
            <w:shd w:val="clear" w:color="auto" w:fill="auto"/>
            <w:noWrap/>
            <w:vAlign w:val="center"/>
            <w:hideMark/>
          </w:tcPr>
          <w:p w14:paraId="4E6D2FC1" w14:textId="2D7CBA27" w:rsidR="009D7C35" w:rsidRPr="00DC407D" w:rsidRDefault="009D7C35" w:rsidP="004A2A37">
            <w:pPr>
              <w:spacing w:after="0" w:line="240" w:lineRule="auto"/>
              <w:jc w:val="center"/>
              <w:rPr>
                <w:rFonts w:eastAsia="Times New Roman" w:cs="Arial"/>
                <w:color w:val="000000"/>
                <w:sz w:val="18"/>
                <w:szCs w:val="18"/>
                <w:lang w:eastAsia="es-MX"/>
              </w:rPr>
            </w:pPr>
            <w:r w:rsidRPr="00830A13">
              <w:rPr>
                <w:rFonts w:eastAsia="Times New Roman" w:cs="Arial"/>
                <w:color w:val="000000"/>
                <w:sz w:val="22"/>
                <w:lang w:eastAsia="es-MX"/>
              </w:rPr>
              <w:t> </w:t>
            </w:r>
            <w:r w:rsidR="00AF5277">
              <w:rPr>
                <w:rFonts w:eastAsia="Times New Roman" w:cs="Arial"/>
                <w:color w:val="000000"/>
                <w:sz w:val="22"/>
                <w:lang w:eastAsia="es-MX"/>
              </w:rPr>
              <w:t>-</w:t>
            </w:r>
          </w:p>
        </w:tc>
      </w:tr>
    </w:tbl>
    <w:p w14:paraId="5509FBD5" w14:textId="77777777" w:rsidR="00AE01E1" w:rsidRPr="00AE01E1" w:rsidRDefault="00AE01E1" w:rsidP="00AE01E1">
      <w:pPr>
        <w:rPr>
          <w:lang w:val="es-ES"/>
        </w:rPr>
      </w:pPr>
    </w:p>
    <w:p w14:paraId="20EAA335" w14:textId="0C4833CC" w:rsidR="00AF5277" w:rsidRDefault="00AF5277" w:rsidP="00AE01E1">
      <w:pPr>
        <w:rPr>
          <w:lang w:val="es-ES"/>
        </w:rPr>
      </w:pPr>
    </w:p>
    <w:p w14:paraId="436AF1C3" w14:textId="38FCEC26" w:rsidR="00AE3540" w:rsidRPr="00AE01E1" w:rsidRDefault="00AE3540" w:rsidP="00AE01E1">
      <w:pPr>
        <w:rPr>
          <w:lang w:val="es-ES"/>
        </w:rPr>
      </w:pPr>
    </w:p>
    <w:sectPr w:rsidR="00AE3540" w:rsidRPr="00AE01E1" w:rsidSect="0014229D">
      <w:headerReference w:type="default" r:id="rId29"/>
      <w:footerReference w:type="default" r:id="rId30"/>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9433" w14:textId="77777777" w:rsidR="00BC5219" w:rsidRDefault="00BC5219" w:rsidP="0028627B">
      <w:pPr>
        <w:spacing w:after="0" w:line="240" w:lineRule="auto"/>
      </w:pPr>
      <w:r>
        <w:separator/>
      </w:r>
    </w:p>
  </w:endnote>
  <w:endnote w:type="continuationSeparator" w:id="0">
    <w:p w14:paraId="55768ED3" w14:textId="77777777" w:rsidR="00BC5219" w:rsidRDefault="00BC5219"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Bahnschrift Light"/>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utura Lt">
    <w:altName w:val="Century Gothic"/>
    <w:charset w:val="00"/>
    <w:family w:val="swiss"/>
    <w:pitch w:val="variable"/>
    <w:sig w:usb0="00000287" w:usb1="00000000" w:usb2="00000000" w:usb3="00000000" w:csb0="0000009F" w:csb1="00000000"/>
  </w:font>
  <w:font w:name="Mestiza">
    <w:altName w:val="Calibri"/>
    <w:panose1 w:val="00000500000000000000"/>
    <w:charset w:val="00"/>
    <w:family w:val="modern"/>
    <w:notTrueType/>
    <w:pitch w:val="variable"/>
    <w:sig w:usb0="00000007" w:usb1="00000000" w:usb2="00000000" w:usb3="00000000" w:csb0="00000093"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37D0" w14:textId="6305BB58" w:rsidR="00C01A8D" w:rsidRDefault="00C01A8D" w:rsidP="00AD62D4">
    <w:pPr>
      <w:pStyle w:val="Piedepgina"/>
    </w:pPr>
    <w:r>
      <w:rPr>
        <w:b/>
        <w:bCs/>
        <w:noProof/>
        <w:lang w:eastAsia="es-MX"/>
      </w:rPr>
      <mc:AlternateContent>
        <mc:Choice Requires="wps">
          <w:drawing>
            <wp:anchor distT="0" distB="0" distL="114300" distR="114300" simplePos="0" relativeHeight="251664384" behindDoc="0" locked="0" layoutInCell="1" allowOverlap="1" wp14:anchorId="5971F7A2" wp14:editId="0435F03A">
              <wp:simplePos x="0" y="0"/>
              <wp:positionH relativeFrom="column">
                <wp:posOffset>-493395</wp:posOffset>
              </wp:positionH>
              <wp:positionV relativeFrom="paragraph">
                <wp:posOffset>767525</wp:posOffset>
              </wp:positionV>
              <wp:extent cx="7199630" cy="71755"/>
              <wp:effectExtent l="0" t="0" r="1270" b="4445"/>
              <wp:wrapNone/>
              <wp:docPr id="481" name="481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22564" id="481 Rectángulo" o:spid="_x0000_s1026" style="position:absolute;margin-left:-38.85pt;margin-top:60.45pt;width:566.9pt;height:5.65pt;rotation:18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" fillcolor="#7f7f7f [1612]" stroked="f" strokeweight="2pt">
              <v:fill color2="white [3212]" rotate="t" focusposition="1,1" focussize="" colors="0 #7f7f7f;24248f #bfbfbf;53084f white" focus="100%" type="gradientRadial"/>
            </v:rect>
          </w:pict>
        </mc:Fallback>
      </mc:AlternateContent>
    </w:r>
    <w:r>
      <w:rPr>
        <w:b/>
        <w:bCs/>
        <w:noProof/>
        <w:lang w:eastAsia="es-MX"/>
      </w:rPr>
      <mc:AlternateContent>
        <mc:Choice Requires="wps">
          <w:drawing>
            <wp:anchor distT="0" distB="0" distL="114300" distR="114300" simplePos="0" relativeHeight="251662336" behindDoc="0" locked="0" layoutInCell="1" allowOverlap="1" wp14:anchorId="656DA59D" wp14:editId="6DF117AD">
              <wp:simplePos x="0" y="0"/>
              <wp:positionH relativeFrom="column">
                <wp:posOffset>-45720</wp:posOffset>
              </wp:positionH>
              <wp:positionV relativeFrom="paragraph">
                <wp:posOffset>1253490</wp:posOffset>
              </wp:positionV>
              <wp:extent cx="7199630" cy="71755"/>
              <wp:effectExtent l="0" t="0" r="1270" b="4445"/>
              <wp:wrapNone/>
              <wp:docPr id="480"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07A0A" id="480 Rectángulo" o:spid="_x0000_s1026" style="position:absolute;margin-left:-3.6pt;margin-top:98.7pt;width:566.9pt;height:5.65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60288" behindDoc="0" locked="0" layoutInCell="1" allowOverlap="1" wp14:anchorId="114FF03C" wp14:editId="42BFF6DA">
              <wp:simplePos x="0" y="0"/>
              <wp:positionH relativeFrom="column">
                <wp:posOffset>-198120</wp:posOffset>
              </wp:positionH>
              <wp:positionV relativeFrom="paragraph">
                <wp:posOffset>1101090</wp:posOffset>
              </wp:positionV>
              <wp:extent cx="7199630" cy="71755"/>
              <wp:effectExtent l="0" t="0" r="1270" b="4445"/>
              <wp:wrapNone/>
              <wp:docPr id="63"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41D95" id="63 Rectángulo" o:spid="_x0000_s1026" style="position:absolute;margin-left:-15.6pt;margin-top:86.7pt;width:566.9pt;height:5.6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58240" behindDoc="0" locked="0" layoutInCell="1" allowOverlap="1" wp14:anchorId="596DE6DB" wp14:editId="683E3B58">
              <wp:simplePos x="0" y="0"/>
              <wp:positionH relativeFrom="column">
                <wp:posOffset>-350520</wp:posOffset>
              </wp:positionH>
              <wp:positionV relativeFrom="paragraph">
                <wp:posOffset>948690</wp:posOffset>
              </wp:positionV>
              <wp:extent cx="7199630" cy="71755"/>
              <wp:effectExtent l="0" t="0" r="1270" b="4445"/>
              <wp:wrapNone/>
              <wp:docPr id="5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EB26" id="59 Rectángulo" o:spid="_x0000_s1026" style="position:absolute;margin-left:-27.6pt;margin-top:74.7pt;width:566.9pt;height:5.65pt;rotation:18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FE2B" w14:textId="77777777" w:rsidR="00C01A8D" w:rsidRPr="0059645B" w:rsidRDefault="00C01A8D" w:rsidP="004D6F39">
    <w:pPr>
      <w:pStyle w:val="Piedepgina"/>
    </w:pPr>
    <w:r>
      <w:rPr>
        <w:noProof/>
        <w:lang w:eastAsia="es-MX"/>
      </w:rPr>
      <mc:AlternateContent>
        <mc:Choice Requires="wps">
          <w:drawing>
            <wp:anchor distT="45720" distB="45720" distL="114300" distR="114300" simplePos="0" relativeHeight="251703808" behindDoc="0" locked="0" layoutInCell="1" allowOverlap="1" wp14:anchorId="73AAB2E0" wp14:editId="769D33DB">
              <wp:simplePos x="0" y="0"/>
              <wp:positionH relativeFrom="page">
                <wp:posOffset>6145530</wp:posOffset>
              </wp:positionH>
              <wp:positionV relativeFrom="paragraph">
                <wp:posOffset>206053</wp:posOffset>
              </wp:positionV>
              <wp:extent cx="539750" cy="323850"/>
              <wp:effectExtent l="0" t="0" r="0" b="0"/>
              <wp:wrapSquare wrapText="bothSides"/>
              <wp:docPr id="18630539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670121EC" w14:textId="01E295D7" w:rsidR="00C01A8D" w:rsidRPr="0096598E" w:rsidRDefault="00C01A8D" w:rsidP="004D6F39">
                          <w:pPr>
                            <w:jc w:val="center"/>
                            <w:rPr>
                              <w:b/>
                              <w:color w:val="FFFFFF" w:themeColor="background1"/>
                            </w:rPr>
                          </w:pPr>
                          <w:r w:rsidRPr="0096598E">
                            <w:rPr>
                              <w:b/>
                              <w:color w:val="FFFFFF" w:themeColor="background1"/>
                            </w:rPr>
                            <w:fldChar w:fldCharType="begin"/>
                          </w:r>
                          <w:r w:rsidRPr="0096598E">
                            <w:rPr>
                              <w:b/>
                              <w:color w:val="FFFFFF" w:themeColor="background1"/>
                            </w:rPr>
                            <w:instrText>PAGE   \* MERGEFORMAT</w:instrText>
                          </w:r>
                          <w:r w:rsidRPr="0096598E">
                            <w:rPr>
                              <w:b/>
                              <w:color w:val="FFFFFF" w:themeColor="background1"/>
                            </w:rPr>
                            <w:fldChar w:fldCharType="separate"/>
                          </w:r>
                          <w:r w:rsidR="009D6064" w:rsidRPr="009D6064">
                            <w:rPr>
                              <w:b/>
                              <w:noProof/>
                              <w:color w:val="FFFFFF" w:themeColor="background1"/>
                              <w:lang w:val="es-ES"/>
                            </w:rPr>
                            <w:t>2</w:t>
                          </w:r>
                          <w:r w:rsidRPr="0096598E">
                            <w:rPr>
                              <w:b/>
                              <w:color w:val="FFFFFF" w:themeColor="background1"/>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AAB2E0" id="_x0000_t202" coordsize="21600,21600" o:spt="202" path="m,l,21600r21600,l21600,xe">
              <v:stroke joinstyle="miter"/>
              <v:path gradientshapeok="t" o:connecttype="rect"/>
            </v:shapetype>
            <v:shape id="_x0000_s1045" type="#_x0000_t202" style="position:absolute;left:0;text-align:left;margin-left:483.9pt;margin-top:16.2pt;width:42.5pt;height:25.5pt;z-index:251703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" filled="f" stroked="f">
              <v:textbox>
                <w:txbxContent>
                  <w:p w14:paraId="670121EC" w14:textId="01E295D7" w:rsidR="00C01A8D" w:rsidRPr="0096598E" w:rsidRDefault="00C01A8D" w:rsidP="004D6F39">
                    <w:pPr>
                      <w:jc w:val="center"/>
                      <w:rPr>
                        <w:b/>
                        <w:color w:val="FFFFFF" w:themeColor="background1"/>
                      </w:rPr>
                    </w:pPr>
                    <w:r w:rsidRPr="0096598E">
                      <w:rPr>
                        <w:b/>
                        <w:color w:val="FFFFFF" w:themeColor="background1"/>
                      </w:rPr>
                      <w:fldChar w:fldCharType="begin"/>
                    </w:r>
                    <w:r w:rsidRPr="0096598E">
                      <w:rPr>
                        <w:b/>
                        <w:color w:val="FFFFFF" w:themeColor="background1"/>
                      </w:rPr>
                      <w:instrText>PAGE   \* MERGEFORMAT</w:instrText>
                    </w:r>
                    <w:r w:rsidRPr="0096598E">
                      <w:rPr>
                        <w:b/>
                        <w:color w:val="FFFFFF" w:themeColor="background1"/>
                      </w:rPr>
                      <w:fldChar w:fldCharType="separate"/>
                    </w:r>
                    <w:r w:rsidR="009D6064" w:rsidRPr="009D6064">
                      <w:rPr>
                        <w:b/>
                        <w:noProof/>
                        <w:color w:val="FFFFFF" w:themeColor="background1"/>
                        <w:lang w:val="es-ES"/>
                      </w:rPr>
                      <w:t>2</w:t>
                    </w:r>
                    <w:r w:rsidRPr="0096598E">
                      <w:rPr>
                        <w:b/>
                        <w:color w:val="FFFFFF" w:themeColor="background1"/>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701760" behindDoc="0" locked="0" layoutInCell="1" allowOverlap="1" wp14:anchorId="07DB5BC3" wp14:editId="055BFD6B">
              <wp:simplePos x="0" y="0"/>
              <wp:positionH relativeFrom="margin">
                <wp:posOffset>5062220</wp:posOffset>
              </wp:positionH>
              <wp:positionV relativeFrom="paragraph">
                <wp:posOffset>178113</wp:posOffset>
              </wp:positionV>
              <wp:extent cx="53975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1D666" id="Rectángulo 26" o:spid="_x0000_s1026" style="position:absolute;margin-left:398.6pt;margin-top:14pt;width:42.5pt;height:25.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" fillcolor="#404040 [2429]" stroked="f" strokeweight="2pt">
              <w10:wrap anchorx="margin"/>
            </v:rect>
          </w:pict>
        </mc:Fallback>
      </mc:AlternateContent>
    </w:r>
    <w:r w:rsidRPr="001878FB">
      <w:rPr>
        <w:noProof/>
        <w:lang w:eastAsia="es-MX"/>
      </w:rPr>
      <mc:AlternateContent>
        <mc:Choice Requires="wps">
          <w:drawing>
            <wp:anchor distT="0" distB="0" distL="114300" distR="114300" simplePos="0" relativeHeight="251702784" behindDoc="0" locked="0" layoutInCell="1" allowOverlap="1" wp14:anchorId="3515A07A" wp14:editId="19BA416A">
              <wp:simplePos x="0" y="0"/>
              <wp:positionH relativeFrom="margin">
                <wp:posOffset>0</wp:posOffset>
              </wp:positionH>
              <wp:positionV relativeFrom="paragraph">
                <wp:posOffset>183193</wp:posOffset>
              </wp:positionV>
              <wp:extent cx="4319905" cy="32385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317F3D91" w14:textId="4DBE9461" w:rsidR="00C01A8D" w:rsidRPr="00D833BA" w:rsidRDefault="00C01A8D" w:rsidP="004D6F39">
                          <w:pPr>
                            <w:rPr>
                              <w:rFonts w:cstheme="minorHAnsi"/>
                              <w:b/>
                              <w:smallCaps/>
                              <w:szCs w:val="24"/>
                            </w:rPr>
                          </w:pPr>
                          <w:r>
                            <w:rPr>
                              <w:rFonts w:cstheme="minorHAnsi"/>
                              <w:b/>
                              <w:smallCaps/>
                              <w:szCs w:val="24"/>
                            </w:rPr>
                            <w:t>Evaluación Específica (de proceso con diseño)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15A07A" id="_x0000_s1046" type="#_x0000_t202" style="position:absolute;left:0;text-align:left;margin-left:0;margin-top:14.4pt;width:340.15pt;height:25.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" filled="f" stroked="f">
              <v:textbox>
                <w:txbxContent>
                  <w:p w14:paraId="317F3D91" w14:textId="4DBE9461" w:rsidR="00C01A8D" w:rsidRPr="00D833BA" w:rsidRDefault="00C01A8D" w:rsidP="004D6F39">
                    <w:pPr>
                      <w:rPr>
                        <w:rFonts w:cstheme="minorHAnsi"/>
                        <w:b/>
                        <w:smallCaps/>
                        <w:szCs w:val="24"/>
                      </w:rPr>
                    </w:pPr>
                    <w:r>
                      <w:rPr>
                        <w:rFonts w:cstheme="minorHAnsi"/>
                        <w:b/>
                        <w:smallCaps/>
                        <w:szCs w:val="24"/>
                      </w:rPr>
                      <w:t>Evaluación Específica (de proceso con diseño)</w:t>
                    </w:r>
                  </w:p>
                </w:txbxContent>
              </v:textbox>
              <w10:wrap anchorx="margin"/>
            </v:shape>
          </w:pict>
        </mc:Fallback>
      </mc:AlternateContent>
    </w:r>
    <w:r>
      <w:rPr>
        <w:b/>
        <w:bCs/>
        <w:noProof/>
        <w:lang w:eastAsia="es-MX"/>
      </w:rPr>
      <mc:AlternateContent>
        <mc:Choice Requires="wps">
          <w:drawing>
            <wp:anchor distT="0" distB="0" distL="114300" distR="114300" simplePos="0" relativeHeight="251704832" behindDoc="0" locked="0" layoutInCell="1" allowOverlap="1" wp14:anchorId="196C31DD" wp14:editId="66C1A128">
              <wp:simplePos x="0" y="0"/>
              <wp:positionH relativeFrom="column">
                <wp:posOffset>63500</wp:posOffset>
              </wp:positionH>
              <wp:positionV relativeFrom="paragraph">
                <wp:posOffset>727388</wp:posOffset>
              </wp:positionV>
              <wp:extent cx="7199630" cy="108000"/>
              <wp:effectExtent l="0" t="0" r="1270" b="6350"/>
              <wp:wrapNone/>
              <wp:docPr id="42" name="481 Rectángulo"/>
              <wp:cNvGraphicFramePr/>
              <a:graphic xmlns:a="http://schemas.openxmlformats.org/drawingml/2006/main">
                <a:graphicData uri="http://schemas.microsoft.com/office/word/2010/wordprocessingShape">
                  <wps:wsp>
                    <wps:cNvSpPr/>
                    <wps:spPr>
                      <a:xfrm rot="10800000" flipH="1">
                        <a:off x="0" y="0"/>
                        <a:ext cx="7199630" cy="108000"/>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12AA4" id="481 Rectángulo" o:spid="_x0000_s1026" style="position:absolute;margin-left:5pt;margin-top:57.25pt;width:566.9pt;height:8.5pt;rotation:180;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" fillcolor="#7f7f7f [1612]" stroked="f" strokeweight="2pt">
              <v:fill color2="white [3212]" rotate="t" focusposition="1,1" focussize="" colors="0 #7f7f7f;24248f #bfbfbf;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B1B0" w14:textId="77777777" w:rsidR="00BC5219" w:rsidRDefault="00BC5219" w:rsidP="0028627B">
      <w:pPr>
        <w:spacing w:after="0" w:line="240" w:lineRule="auto"/>
      </w:pPr>
      <w:r>
        <w:separator/>
      </w:r>
    </w:p>
  </w:footnote>
  <w:footnote w:type="continuationSeparator" w:id="0">
    <w:p w14:paraId="52765417" w14:textId="77777777" w:rsidR="00BC5219" w:rsidRDefault="00BC5219" w:rsidP="0028627B">
      <w:pPr>
        <w:spacing w:after="0" w:line="240" w:lineRule="auto"/>
      </w:pPr>
      <w:r>
        <w:continuationSeparator/>
      </w:r>
    </w:p>
  </w:footnote>
  <w:footnote w:id="1">
    <w:p w14:paraId="0C827881" w14:textId="77777777" w:rsidR="00C01A8D" w:rsidRPr="00B13393" w:rsidRDefault="00C01A8D" w:rsidP="00B13393">
      <w:pPr>
        <w:pStyle w:val="Textonotapie"/>
        <w:rPr>
          <w:rFonts w:cs="Arial"/>
          <w:sz w:val="16"/>
          <w:szCs w:val="16"/>
        </w:rPr>
      </w:pPr>
      <w:r w:rsidRPr="00B13393">
        <w:rPr>
          <w:rStyle w:val="Refdenotaalpie"/>
          <w:rFonts w:cs="Arial"/>
          <w:sz w:val="16"/>
          <w:szCs w:val="16"/>
        </w:rPr>
        <w:footnoteRef/>
      </w:r>
      <w:r w:rsidRPr="00B13393">
        <w:rPr>
          <w:rFonts w:cs="Arial"/>
          <w:sz w:val="16"/>
          <w:szCs w:val="16"/>
        </w:rPr>
        <w:t xml:space="preserve"> Considerando el diseño muestral y los instrumentos de levantamiento de información validados y utilizados.</w:t>
      </w:r>
    </w:p>
  </w:footnote>
  <w:footnote w:id="2">
    <w:p w14:paraId="29697CB0" w14:textId="74155598" w:rsidR="00C01A8D" w:rsidRPr="009572B3" w:rsidRDefault="00C01A8D" w:rsidP="00C27F10">
      <w:pPr>
        <w:pStyle w:val="Textonotapie"/>
        <w:rPr>
          <w:rFonts w:asciiTheme="majorHAnsi" w:hAnsiTheme="majorHAnsi" w:cstheme="majorHAnsi"/>
          <w:sz w:val="16"/>
          <w:szCs w:val="16"/>
        </w:rPr>
      </w:pPr>
      <w:r w:rsidRPr="009572B3">
        <w:rPr>
          <w:rStyle w:val="Refdenotaalpie"/>
          <w:rFonts w:asciiTheme="majorHAnsi" w:hAnsiTheme="majorHAnsi" w:cstheme="majorHAnsi"/>
          <w:sz w:val="16"/>
          <w:szCs w:val="16"/>
        </w:rPr>
        <w:footnoteRef/>
      </w:r>
      <w:r w:rsidRPr="009572B3">
        <w:rPr>
          <w:rFonts w:asciiTheme="majorHAnsi" w:hAnsiTheme="majorHAnsi" w:cstheme="majorHAnsi"/>
          <w:sz w:val="16"/>
          <w:szCs w:val="16"/>
        </w:rPr>
        <w:t xml:space="preserve"> </w:t>
      </w:r>
      <w:r>
        <w:rPr>
          <w:rFonts w:asciiTheme="majorHAnsi" w:hAnsiTheme="majorHAnsi" w:cstheme="majorHAnsi"/>
          <w:sz w:val="16"/>
          <w:szCs w:val="16"/>
        </w:rPr>
        <w:t xml:space="preserve">En </w:t>
      </w:r>
      <w:r w:rsidRPr="009572B3">
        <w:rPr>
          <w:rFonts w:asciiTheme="majorHAnsi" w:hAnsiTheme="majorHAnsi" w:cstheme="majorHAnsi"/>
          <w:sz w:val="16"/>
          <w:szCs w:val="16"/>
        </w:rPr>
        <w:t>los procesos (</w:t>
      </w:r>
      <w:r>
        <w:rPr>
          <w:rFonts w:asciiTheme="majorHAnsi" w:hAnsiTheme="majorHAnsi" w:cstheme="majorHAnsi"/>
          <w:sz w:val="16"/>
          <w:szCs w:val="16"/>
        </w:rPr>
        <w:t>y</w:t>
      </w:r>
      <w:r w:rsidRPr="009572B3">
        <w:rPr>
          <w:rFonts w:asciiTheme="majorHAnsi" w:hAnsiTheme="majorHAnsi" w:cstheme="majorHAnsi"/>
          <w:sz w:val="16"/>
          <w:szCs w:val="16"/>
        </w:rPr>
        <w:t xml:space="preserve"> subprocesos) de Planeación, Monitoreo y Evaluación Externa, </w:t>
      </w:r>
      <w:r>
        <w:rPr>
          <w:rFonts w:asciiTheme="majorHAnsi" w:hAnsiTheme="majorHAnsi" w:cstheme="majorHAnsi"/>
          <w:sz w:val="16"/>
          <w:szCs w:val="16"/>
        </w:rPr>
        <w:t>la instancia evaluadora</w:t>
      </w:r>
      <w:r w:rsidRPr="009572B3">
        <w:rPr>
          <w:rFonts w:asciiTheme="majorHAnsi" w:hAnsiTheme="majorHAnsi" w:cstheme="majorHAnsi"/>
          <w:sz w:val="16"/>
          <w:szCs w:val="16"/>
        </w:rPr>
        <w:t xml:space="preserve"> únicamente podrá, </w:t>
      </w:r>
      <w:r>
        <w:rPr>
          <w:rFonts w:asciiTheme="majorHAnsi" w:hAnsiTheme="majorHAnsi" w:cstheme="majorHAnsi"/>
          <w:sz w:val="16"/>
          <w:szCs w:val="16"/>
        </w:rPr>
        <w:t xml:space="preserve">agregar subprocesos </w:t>
      </w:r>
      <w:r w:rsidRPr="009572B3">
        <w:rPr>
          <w:rFonts w:asciiTheme="majorHAnsi" w:hAnsiTheme="majorHAnsi" w:cstheme="majorHAnsi"/>
          <w:sz w:val="16"/>
          <w:szCs w:val="16"/>
        </w:rPr>
        <w:t xml:space="preserve">en caso de que lo considere pertinente, </w:t>
      </w:r>
      <w:r>
        <w:rPr>
          <w:rFonts w:asciiTheme="majorHAnsi" w:hAnsiTheme="majorHAnsi" w:cstheme="majorHAnsi"/>
          <w:sz w:val="16"/>
          <w:szCs w:val="16"/>
        </w:rPr>
        <w:t>se excluye la posibilidad de</w:t>
      </w:r>
      <w:r w:rsidRPr="009572B3">
        <w:rPr>
          <w:rFonts w:asciiTheme="majorHAnsi" w:hAnsiTheme="majorHAnsi" w:cstheme="majorHAnsi"/>
          <w:sz w:val="16"/>
          <w:szCs w:val="16"/>
        </w:rPr>
        <w:t xml:space="preserve"> suprimir subprocesos.</w:t>
      </w:r>
    </w:p>
  </w:footnote>
  <w:footnote w:id="3">
    <w:p w14:paraId="08A68C0A" w14:textId="77777777" w:rsidR="00C01A8D" w:rsidRPr="00A34D21" w:rsidRDefault="00C01A8D" w:rsidP="00A34D21">
      <w:pPr>
        <w:pStyle w:val="Textonotapie"/>
        <w:rPr>
          <w:rFonts w:cs="Arial"/>
          <w:sz w:val="16"/>
          <w:szCs w:val="16"/>
        </w:rPr>
      </w:pPr>
      <w:r w:rsidRPr="00A34D21">
        <w:rPr>
          <w:rStyle w:val="Refdenotaalpie"/>
          <w:rFonts w:cs="Arial"/>
          <w:sz w:val="16"/>
          <w:szCs w:val="16"/>
        </w:rPr>
        <w:footnoteRef/>
      </w:r>
      <w:r w:rsidRPr="00A34D21">
        <w:rPr>
          <w:rFonts w:cs="Arial"/>
          <w:sz w:val="16"/>
          <w:szCs w:val="16"/>
        </w:rPr>
        <w:t xml:space="preserve"> </w:t>
      </w:r>
      <w:r w:rsidRPr="00A34D21">
        <w:rPr>
          <w:rFonts w:eastAsia="Times" w:cs="Arial"/>
          <w:sz w:val="16"/>
          <w:szCs w:val="16"/>
        </w:rPr>
        <w:t>Parte sustantiva del Producto 1</w:t>
      </w:r>
    </w:p>
  </w:footnote>
  <w:footnote w:id="4">
    <w:p w14:paraId="707872DD" w14:textId="76E06D64" w:rsidR="00C01A8D" w:rsidRPr="00415163" w:rsidRDefault="00C01A8D" w:rsidP="00415163">
      <w:pPr>
        <w:pStyle w:val="Textonotapie"/>
        <w:rPr>
          <w:rFonts w:cs="Arial"/>
          <w:sz w:val="16"/>
        </w:rPr>
      </w:pPr>
      <w:r w:rsidRPr="00415163">
        <w:rPr>
          <w:rStyle w:val="Refdenotaalpie"/>
          <w:rFonts w:cs="Arial"/>
          <w:sz w:val="16"/>
        </w:rPr>
        <w:footnoteRef/>
      </w:r>
      <w:r w:rsidRPr="00415163">
        <w:rPr>
          <w:rFonts w:cs="Arial"/>
          <w:sz w:val="16"/>
        </w:rPr>
        <w:t xml:space="preserve"> La instancia evaluadora deberá proponer el cronograma y plan de trabajo para la ejecución de la evaluación, y presentarlo a la [Unidad o </w:t>
      </w:r>
      <w:r w:rsidRPr="00DF733F">
        <w:rPr>
          <w:rFonts w:cs="Arial"/>
          <w:sz w:val="16"/>
        </w:rPr>
        <w:t xml:space="preserve">Área Responsable </w:t>
      </w:r>
      <w:r w:rsidRPr="00415163">
        <w:rPr>
          <w:rFonts w:cs="Arial"/>
          <w:sz w:val="16"/>
        </w:rPr>
        <w:t>de Evaluación] previo el inicio de las actividades para el desarrollo de la evaluación.</w:t>
      </w:r>
    </w:p>
  </w:footnote>
  <w:footnote w:id="5">
    <w:p w14:paraId="39A32876" w14:textId="77777777" w:rsidR="00C01A8D" w:rsidRPr="00054378" w:rsidRDefault="00C01A8D" w:rsidP="00C654EA">
      <w:pPr>
        <w:pStyle w:val="Textonotapie"/>
      </w:pPr>
      <w:r w:rsidRPr="00C654EA">
        <w:rPr>
          <w:rStyle w:val="Refdenotaalpie"/>
          <w:sz w:val="16"/>
          <w:szCs w:val="16"/>
        </w:rPr>
        <w:footnoteRef/>
      </w:r>
      <w:r w:rsidRPr="00C654EA">
        <w:rPr>
          <w:sz w:val="16"/>
          <w:szCs w:val="16"/>
        </w:rPr>
        <w:t xml:space="preserve"> Se entenderá por </w:t>
      </w:r>
      <w:r w:rsidRPr="004B46C2">
        <w:rPr>
          <w:sz w:val="16"/>
          <w:szCs w:val="16"/>
        </w:rPr>
        <w:t>sistematizada que la información se encuentre en bases de datos y disponible en un sistema informático; por actualizada, que el padrón contenga los datos más recientes de acuerdo con la periodicidad definida para el tipo de</w:t>
      </w:r>
      <w:r w:rsidRPr="00C654EA">
        <w:rPr>
          <w:sz w:val="16"/>
          <w:szCs w:val="16"/>
        </w:rPr>
        <w:t xml:space="preserve"> información; y por depurada, que no contenga duplicidades o beneficiarios no vigentes.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41B6839E" w:rsidR="00C01A8D" w:rsidRDefault="00C01A8D" w:rsidP="00682DE3">
    <w:pPr>
      <w:pStyle w:val="Encabezado"/>
    </w:pPr>
  </w:p>
  <w:p w14:paraId="11E41699" w14:textId="3CC5E966" w:rsidR="00C01A8D" w:rsidRDefault="00C01A8D" w:rsidP="00682DE3">
    <w:pPr>
      <w:pStyle w:val="Encabezado"/>
    </w:pPr>
  </w:p>
  <w:p w14:paraId="7520EDCF" w14:textId="77777777" w:rsidR="00C01A8D" w:rsidRDefault="00C01A8D" w:rsidP="00AD62D4">
    <w:pPr>
      <w:pStyle w:val="Encabezado"/>
    </w:pPr>
    <w:r>
      <w:rPr>
        <w:noProof/>
        <w:lang w:eastAsia="es-MX"/>
      </w:rPr>
      <mc:AlternateContent>
        <mc:Choice Requires="wpg">
          <w:drawing>
            <wp:anchor distT="0" distB="0" distL="114300" distR="114300" simplePos="0" relativeHeight="251656192" behindDoc="0" locked="0" layoutInCell="1" allowOverlap="1" wp14:anchorId="0B500FB8" wp14:editId="1977C084">
              <wp:simplePos x="0" y="0"/>
              <wp:positionH relativeFrom="column">
                <wp:posOffset>3720465</wp:posOffset>
              </wp:positionH>
              <wp:positionV relativeFrom="paragraph">
                <wp:posOffset>-126365</wp:posOffset>
              </wp:positionV>
              <wp:extent cx="2962275" cy="281305"/>
              <wp:effectExtent l="0" t="0" r="9525" b="4445"/>
              <wp:wrapNone/>
              <wp:docPr id="509" name="Grupo 509"/>
              <wp:cNvGraphicFramePr/>
              <a:graphic xmlns:a="http://schemas.openxmlformats.org/drawingml/2006/main">
                <a:graphicData uri="http://schemas.microsoft.com/office/word/2010/wordprocessingGroup">
                  <wpg:wgp>
                    <wpg:cNvGrpSpPr/>
                    <wpg:grpSpPr>
                      <a:xfrm flipH="1">
                        <a:off x="0" y="0"/>
                        <a:ext cx="2962275" cy="281305"/>
                        <a:chOff x="0" y="-19050"/>
                        <a:chExt cx="2962275" cy="281305"/>
                      </a:xfrm>
                    </wpg:grpSpPr>
                    <wps:wsp>
                      <wps:cNvPr id="510"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37 Rectángulo"/>
                      <wps:cNvSpPr/>
                      <wps:spPr>
                        <a:xfrm rot="10800000">
                          <a:off x="0" y="19050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585A7BF" id="Grupo 509" o:spid="_x0000_s1026" style="position:absolute;margin-left:292.95pt;margin-top:-9.95pt;width:233.25pt;height:22.15pt;flip:x;z-index:251656192;mso-height-relative:margin" coordorigin=",-190" coordsize="2962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" fillcolor="#7f7f7f [1612]" stroked="f" strokeweight="2pt">
                <v:fill color2="white [3212]" rotate="t" focusposition="1,1" focussize="" colors="0 #7f7f7f;24248f #bfbfbf;53084f white" focus="100%" type="gradientRadial"/>
              </v:rect>
              <v:rect id="37 Rectángulo" o:spid="_x0000_s1028" style="position:absolute;top:1905;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" fillcolor="#7f7f7f [1612]" stroked="f" strokeweight="2pt">
                <v:fill color2="white [3212]" rotate="t" focusposition="1,1" focussize="" colors="0 #7f7f7f;24248f #bfbfbf;53084f white" focus="100%" type="gradientRadial"/>
              </v:rect>
            </v:group>
          </w:pict>
        </mc:Fallback>
      </mc:AlternateContent>
    </w:r>
    <w:r>
      <w:rPr>
        <w:noProof/>
        <w:lang w:eastAsia="es-MX"/>
      </w:rPr>
      <mc:AlternateContent>
        <mc:Choice Requires="wpg">
          <w:drawing>
            <wp:anchor distT="0" distB="0" distL="114300" distR="114300" simplePos="0" relativeHeight="251654144" behindDoc="0" locked="0" layoutInCell="1" allowOverlap="1" wp14:anchorId="2221440C" wp14:editId="713C4DC2">
              <wp:simplePos x="0" y="0"/>
              <wp:positionH relativeFrom="column">
                <wp:posOffset>-1080135</wp:posOffset>
              </wp:positionH>
              <wp:positionV relativeFrom="paragraph">
                <wp:posOffset>-126365</wp:posOffset>
              </wp:positionV>
              <wp:extent cx="2962275" cy="271780"/>
              <wp:effectExtent l="0" t="0" r="9525" b="0"/>
              <wp:wrapNone/>
              <wp:docPr id="512" name="Grupo 512"/>
              <wp:cNvGraphicFramePr/>
              <a:graphic xmlns:a="http://schemas.openxmlformats.org/drawingml/2006/main">
                <a:graphicData uri="http://schemas.microsoft.com/office/word/2010/wordprocessingGroup">
                  <wpg:wgp>
                    <wpg:cNvGrpSpPr/>
                    <wpg:grpSpPr>
                      <a:xfrm>
                        <a:off x="0" y="0"/>
                        <a:ext cx="2962275" cy="271780"/>
                        <a:chOff x="0" y="-19050"/>
                        <a:chExt cx="2962275" cy="271780"/>
                      </a:xfrm>
                    </wpg:grpSpPr>
                    <wps:wsp>
                      <wps:cNvPr id="513"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B4E433" id="Grupo 512" o:spid="_x0000_s1026" style="position:absolute;margin-left:-85.05pt;margin-top:-9.95pt;width:233.25pt;height:21.4pt;z-index:251654144;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lTxAAAANwAAAAPAAAAZHJzL2Rvd25yZXYueG1sRI9PawIx&#10;FMTvhX6H8ITeNKvF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MBGmVPEAAAA3AAAAA8A&#10;AAAAAAAAAAAAAAAABwIAAGRycy9kb3ducmV2LnhtbFBLBQYAAAAAAwADALcAAAD4Ag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EnxAAAANwAAAAPAAAAZHJzL2Rvd25yZXYueG1sRI9PawIx&#10;FMTvhX6H8ITeNKvU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E+vASfEAAAA3AAAAA8A&#10;AAAAAAAAAAAAAAAABwIAAGRycy9kb3ducmV2LnhtbFBLBQYAAAAAAwADALcAAAD4AgAAAAA=&#10;" fillcolor="#7f7f7f [1612]" stroked="f" strokeweight="2pt">
                <v:fill color2="white [3212]" rotate="t" focusposition="1,1" focussize="" colors="0 #7f7f7f;24248f #bfbfbf;53084f white" focus="100%" type="gradientRadial"/>
              </v:rect>
            </v:group>
          </w:pict>
        </mc:Fallback>
      </mc:AlternateContent>
    </w:r>
    <w:r>
      <w:rPr>
        <w:noProof/>
        <w:lang w:eastAsia="es-MX"/>
      </w:rPr>
      <w:drawing>
        <wp:anchor distT="0" distB="0" distL="114300" distR="114300" simplePos="0" relativeHeight="251652096" behindDoc="0" locked="0" layoutInCell="1" allowOverlap="1" wp14:anchorId="317FFDAB" wp14:editId="16335C12">
          <wp:simplePos x="0" y="0"/>
          <wp:positionH relativeFrom="column">
            <wp:posOffset>1926590</wp:posOffset>
          </wp:positionH>
          <wp:positionV relativeFrom="paragraph">
            <wp:posOffset>-291465</wp:posOffset>
          </wp:positionV>
          <wp:extent cx="1658620" cy="579755"/>
          <wp:effectExtent l="0" t="0" r="0" b="0"/>
          <wp:wrapNone/>
          <wp:docPr id="515" name="Imagen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p>
  <w:p w14:paraId="0F97B2FE" w14:textId="77777777" w:rsidR="00C01A8D" w:rsidRPr="00682DE3" w:rsidRDefault="00C01A8D" w:rsidP="00682D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0787" w14:textId="1842BF63" w:rsidR="00C01A8D" w:rsidRDefault="00C01A8D" w:rsidP="004D6F39">
    <w:pPr>
      <w:pStyle w:val="Encabezado"/>
    </w:pPr>
  </w:p>
  <w:p w14:paraId="01E98416" w14:textId="53B4EC37" w:rsidR="00C01A8D" w:rsidRDefault="00C01A8D" w:rsidP="004D6F39">
    <w:pPr>
      <w:pStyle w:val="Encabezado"/>
    </w:pPr>
    <w:r w:rsidRPr="001878FB">
      <w:rPr>
        <w:noProof/>
        <w:lang w:eastAsia="es-MX"/>
      </w:rPr>
      <mc:AlternateContent>
        <mc:Choice Requires="wps">
          <w:drawing>
            <wp:anchor distT="0" distB="0" distL="114300" distR="114300" simplePos="0" relativeHeight="251657728" behindDoc="0" locked="0" layoutInCell="1" allowOverlap="1" wp14:anchorId="3500FE7A" wp14:editId="3DF0C9F7">
              <wp:simplePos x="0" y="0"/>
              <wp:positionH relativeFrom="margin">
                <wp:posOffset>2234565</wp:posOffset>
              </wp:positionH>
              <wp:positionV relativeFrom="paragraph">
                <wp:posOffset>31115</wp:posOffset>
              </wp:positionV>
              <wp:extent cx="3444240" cy="233681"/>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233681"/>
                      </a:xfrm>
                      <a:prstGeom prst="rect">
                        <a:avLst/>
                      </a:prstGeom>
                      <a:noFill/>
                      <a:ln w="9525">
                        <a:noFill/>
                        <a:miter lim="800000"/>
                        <a:headEnd/>
                        <a:tailEnd/>
                      </a:ln>
                    </wps:spPr>
                    <wps:txbx>
                      <w:txbxContent>
                        <w:p w14:paraId="44DE3EF2" w14:textId="06E6E567" w:rsidR="00C01A8D" w:rsidRPr="00035059" w:rsidRDefault="00C01A8D" w:rsidP="009B6BC6">
                          <w:pPr>
                            <w:tabs>
                              <w:tab w:val="left" w:pos="4536"/>
                            </w:tabs>
                            <w:spacing w:after="0" w:line="240" w:lineRule="auto"/>
                            <w:jc w:val="right"/>
                            <w:rPr>
                              <w:rFonts w:cs="Arial"/>
                              <w:b/>
                              <w:smallCaps/>
                              <w:szCs w:val="20"/>
                            </w:rPr>
                          </w:pPr>
                          <w:r>
                            <w:rPr>
                              <w:rFonts w:cs="Arial"/>
                              <w:b/>
                              <w:smallCaps/>
                              <w:szCs w:val="20"/>
                            </w:rPr>
                            <w:t>S036 Apoyo a</w:t>
                          </w:r>
                          <w:r w:rsidRPr="00035059">
                            <w:rPr>
                              <w:rFonts w:cs="Arial"/>
                              <w:b/>
                              <w:smallCaps/>
                              <w:szCs w:val="20"/>
                            </w:rPr>
                            <w:t xml:space="preserve"> Migrantes</w:t>
                          </w:r>
                        </w:p>
                        <w:p w14:paraId="1D21912C" w14:textId="3ED96218" w:rsidR="00C01A8D" w:rsidRPr="00252162" w:rsidRDefault="00C01A8D" w:rsidP="009B6BC6">
                          <w:pPr>
                            <w:tabs>
                              <w:tab w:val="left" w:pos="4536"/>
                            </w:tabs>
                            <w:spacing w:after="0" w:line="240" w:lineRule="auto"/>
                            <w:jc w:val="center"/>
                            <w:rPr>
                              <w:rFonts w:cs="Arial"/>
                              <w:b/>
                              <w:smallCaps/>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00FE7A" id="_x0000_t202" coordsize="21600,21600" o:spt="202" path="m,l,21600r21600,l21600,xe">
              <v:stroke joinstyle="miter"/>
              <v:path gradientshapeok="t" o:connecttype="rect"/>
            </v:shapetype>
            <v:shape id="_x0000_s1044" type="#_x0000_t202" style="position:absolute;left:0;text-align:left;margin-left:175.95pt;margin-top:2.45pt;width:271.2pt;height:1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" filled="f" stroked="f">
              <v:textbox>
                <w:txbxContent>
                  <w:p w14:paraId="44DE3EF2" w14:textId="06E6E567" w:rsidR="00C01A8D" w:rsidRPr="00035059" w:rsidRDefault="00C01A8D" w:rsidP="009B6BC6">
                    <w:pPr>
                      <w:tabs>
                        <w:tab w:val="left" w:pos="4536"/>
                      </w:tabs>
                      <w:spacing w:after="0" w:line="240" w:lineRule="auto"/>
                      <w:jc w:val="right"/>
                      <w:rPr>
                        <w:rFonts w:cs="Arial"/>
                        <w:b/>
                        <w:smallCaps/>
                        <w:szCs w:val="20"/>
                      </w:rPr>
                    </w:pPr>
                    <w:r>
                      <w:rPr>
                        <w:rFonts w:cs="Arial"/>
                        <w:b/>
                        <w:smallCaps/>
                        <w:szCs w:val="20"/>
                      </w:rPr>
                      <w:t>S036 Apoyo a</w:t>
                    </w:r>
                    <w:r w:rsidRPr="00035059">
                      <w:rPr>
                        <w:rFonts w:cs="Arial"/>
                        <w:b/>
                        <w:smallCaps/>
                        <w:szCs w:val="20"/>
                      </w:rPr>
                      <w:t xml:space="preserve"> Migrantes</w:t>
                    </w:r>
                  </w:p>
                  <w:p w14:paraId="1D21912C" w14:textId="3ED96218" w:rsidR="00C01A8D" w:rsidRPr="00252162" w:rsidRDefault="00C01A8D" w:rsidP="009B6BC6">
                    <w:pPr>
                      <w:tabs>
                        <w:tab w:val="left" w:pos="4536"/>
                      </w:tabs>
                      <w:spacing w:after="0" w:line="240" w:lineRule="auto"/>
                      <w:jc w:val="center"/>
                      <w:rPr>
                        <w:rFonts w:cs="Arial"/>
                        <w:b/>
                        <w:smallCaps/>
                        <w:szCs w:val="20"/>
                      </w:rPr>
                    </w:pPr>
                  </w:p>
                </w:txbxContent>
              </v:textbox>
              <w10:wrap anchorx="margin"/>
            </v:shape>
          </w:pict>
        </mc:Fallback>
      </mc:AlternateContent>
    </w:r>
  </w:p>
  <w:p w14:paraId="767D02C0" w14:textId="79DE127F" w:rsidR="00C01A8D" w:rsidRDefault="00C01A8D" w:rsidP="004D6F39">
    <w:pPr>
      <w:pStyle w:val="Encabezado"/>
    </w:pPr>
    <w:r>
      <w:rPr>
        <w:noProof/>
        <w:lang w:eastAsia="es-MX"/>
      </w:rPr>
      <w:drawing>
        <wp:anchor distT="0" distB="0" distL="114300" distR="114300" simplePos="0" relativeHeight="251696640" behindDoc="0" locked="0" layoutInCell="1" allowOverlap="1" wp14:anchorId="6EB34A76" wp14:editId="6F3C8C20">
          <wp:simplePos x="0" y="0"/>
          <wp:positionH relativeFrom="column">
            <wp:posOffset>-140013</wp:posOffset>
          </wp:positionH>
          <wp:positionV relativeFrom="paragraph">
            <wp:posOffset>-291465</wp:posOffset>
          </wp:positionV>
          <wp:extent cx="1658620" cy="5797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697664" behindDoc="0" locked="0" layoutInCell="1" allowOverlap="1" wp14:anchorId="00D890C1" wp14:editId="0F35E999">
              <wp:simplePos x="0" y="0"/>
              <wp:positionH relativeFrom="column">
                <wp:posOffset>-1144583</wp:posOffset>
              </wp:positionH>
              <wp:positionV relativeFrom="paragraph">
                <wp:posOffset>-126365</wp:posOffset>
              </wp:positionV>
              <wp:extent cx="1079500" cy="271780"/>
              <wp:effectExtent l="0" t="0" r="6350" b="0"/>
              <wp:wrapNone/>
              <wp:docPr id="2072277721" name="Grupo 2072277721"/>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1529288066"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050028"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B38C8A" id="Grupo 2072277721" o:spid="_x0000_s1026" style="position:absolute;margin-left:-90.1pt;margin-top:-9.95pt;width:85pt;height:21.4pt;z-index:25169766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" fillcolor="#7f7f7f [1612]" stroked="f" strokeweight="2pt">
                <v:fill color2="white [3212]" rotate="t" focusposition="1,1" focussize="" colors="0 #7f7f7f;24248f #bfbfbf;53084f white" focus="100%" type="gradientRadial"/>
              </v:rect>
            </v:group>
          </w:pict>
        </mc:Fallback>
      </mc:AlternateContent>
    </w:r>
    <w:r>
      <w:rPr>
        <w:noProof/>
        <w:lang w:eastAsia="es-MX"/>
      </w:rPr>
      <mc:AlternateContent>
        <mc:Choice Requires="wpg">
          <w:drawing>
            <wp:anchor distT="0" distB="0" distL="114300" distR="114300" simplePos="0" relativeHeight="251699712" behindDoc="0" locked="0" layoutInCell="1" allowOverlap="1" wp14:anchorId="224F4FE0" wp14:editId="57B819AE">
              <wp:simplePos x="0" y="0"/>
              <wp:positionH relativeFrom="column">
                <wp:posOffset>5608633</wp:posOffset>
              </wp:positionH>
              <wp:positionV relativeFrom="paragraph">
                <wp:posOffset>-123825</wp:posOffset>
              </wp:positionV>
              <wp:extent cx="1080000" cy="271780"/>
              <wp:effectExtent l="0" t="0" r="6350" b="0"/>
              <wp:wrapNone/>
              <wp:docPr id="363021971" name="Grupo 363021971"/>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1870095834"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438659"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3F889B" id="Grupo 363021971" o:spid="_x0000_s1026" style="position:absolute;margin-left:441.6pt;margin-top:-9.75pt;width:85.05pt;height:21.4pt;flip:x;z-index:25169971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" fillcolor="#7f7f7f [1612]" stroked="f" strokeweight="2pt">
                <v:fill color2="white [3212]" rotate="t" focusposition="1,1" focussize="" colors="0 #7f7f7f;24248f #bfbfbf;53084f white" focus="100%" type="gradientRadial"/>
              </v:rect>
            </v:group>
          </w:pict>
        </mc:Fallback>
      </mc:AlternateContent>
    </w:r>
  </w:p>
  <w:p w14:paraId="34DF79E3" w14:textId="77777777" w:rsidR="00C01A8D" w:rsidRDefault="00C01A8D" w:rsidP="004D6F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FCE10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1D09C2"/>
    <w:multiLevelType w:val="hybridMultilevel"/>
    <w:tmpl w:val="14763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62B44"/>
    <w:multiLevelType w:val="hybridMultilevel"/>
    <w:tmpl w:val="6AFCB7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A63897"/>
    <w:multiLevelType w:val="hybridMultilevel"/>
    <w:tmpl w:val="92C40460"/>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CCF05F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4753FD"/>
    <w:multiLevelType w:val="hybridMultilevel"/>
    <w:tmpl w:val="A21CAD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0F6A57"/>
    <w:multiLevelType w:val="hybridMultilevel"/>
    <w:tmpl w:val="AEAA46E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4A28F9"/>
    <w:multiLevelType w:val="hybridMultilevel"/>
    <w:tmpl w:val="1F4C0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7F00EF9"/>
    <w:multiLevelType w:val="hybridMultilevel"/>
    <w:tmpl w:val="13C4A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99346DF"/>
    <w:multiLevelType w:val="hybridMultilevel"/>
    <w:tmpl w:val="30188A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4F5088"/>
    <w:multiLevelType w:val="hybridMultilevel"/>
    <w:tmpl w:val="65363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51B41B0"/>
    <w:multiLevelType w:val="hybridMultilevel"/>
    <w:tmpl w:val="FB2EA4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7047FD9"/>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5" w15:restartNumberingAfterBreak="0">
    <w:nsid w:val="2CEC0B34"/>
    <w:multiLevelType w:val="hybridMultilevel"/>
    <w:tmpl w:val="A03EE278"/>
    <w:lvl w:ilvl="0" w:tplc="F3DCC9C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16404AF"/>
    <w:multiLevelType w:val="hybridMultilevel"/>
    <w:tmpl w:val="D6AC1F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29"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35A822E1"/>
    <w:multiLevelType w:val="hybridMultilevel"/>
    <w:tmpl w:val="133AE8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9F247AE"/>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3"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AD80181"/>
    <w:multiLevelType w:val="hybridMultilevel"/>
    <w:tmpl w:val="81C01086"/>
    <w:lvl w:ilvl="0" w:tplc="27682F62">
      <w:start w:val="1"/>
      <w:numFmt w:val="bullet"/>
      <w:lvlText w:val=""/>
      <w:lvlJc w:val="left"/>
      <w:pPr>
        <w:ind w:left="720" w:hanging="360"/>
      </w:pPr>
      <w:rPr>
        <w:rFonts w:ascii="Symbol" w:hAnsi="Symbol" w:hint="default"/>
      </w:rPr>
    </w:lvl>
    <w:lvl w:ilvl="1" w:tplc="59E402B0">
      <w:numFmt w:val="bullet"/>
      <w:lvlText w:val="•"/>
      <w:lvlJc w:val="left"/>
      <w:pPr>
        <w:ind w:left="1620" w:hanging="540"/>
      </w:pPr>
      <w:rPr>
        <w:rFonts w:ascii="Century Gothic" w:eastAsia="Times" w:hAnsi="Century Gothic" w:cs="Aria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6"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5DA4A97"/>
    <w:multiLevelType w:val="hybridMultilevel"/>
    <w:tmpl w:val="CD2A5A0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9F4C57"/>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B2E3C4C"/>
    <w:multiLevelType w:val="hybridMultilevel"/>
    <w:tmpl w:val="F148E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8721D0F"/>
    <w:multiLevelType w:val="hybridMultilevel"/>
    <w:tmpl w:val="E58A6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B1D79C4"/>
    <w:multiLevelType w:val="hybridMultilevel"/>
    <w:tmpl w:val="FB2EA4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B8B148F"/>
    <w:multiLevelType w:val="hybridMultilevel"/>
    <w:tmpl w:val="C28AC9C8"/>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DDF5F49"/>
    <w:multiLevelType w:val="hybridMultilevel"/>
    <w:tmpl w:val="7DBADCBA"/>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FFE38EA"/>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21E3EC6"/>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6654DE0"/>
    <w:multiLevelType w:val="hybridMultilevel"/>
    <w:tmpl w:val="86A272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77A4772"/>
    <w:multiLevelType w:val="hybridMultilevel"/>
    <w:tmpl w:val="2BD60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9226904"/>
    <w:multiLevelType w:val="hybridMultilevel"/>
    <w:tmpl w:val="F758B544"/>
    <w:lvl w:ilvl="0" w:tplc="080A0017">
      <w:start w:val="1"/>
      <w:numFmt w:val="lowerLetter"/>
      <w:lvlText w:val="%1)"/>
      <w:lvlJc w:val="left"/>
      <w:pPr>
        <w:ind w:left="720" w:hanging="360"/>
      </w:pPr>
    </w:lvl>
    <w:lvl w:ilvl="1" w:tplc="28B02C1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A694FB6"/>
    <w:multiLevelType w:val="hybridMultilevel"/>
    <w:tmpl w:val="CA0A91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28404652">
    <w:abstractNumId w:val="35"/>
  </w:num>
  <w:num w:numId="2" w16cid:durableId="1708405314">
    <w:abstractNumId w:val="10"/>
  </w:num>
  <w:num w:numId="3" w16cid:durableId="1606576485">
    <w:abstractNumId w:val="45"/>
  </w:num>
  <w:num w:numId="4" w16cid:durableId="1466121984">
    <w:abstractNumId w:val="52"/>
  </w:num>
  <w:num w:numId="5" w16cid:durableId="596982178">
    <w:abstractNumId w:val="2"/>
  </w:num>
  <w:num w:numId="6" w16cid:durableId="1833177209">
    <w:abstractNumId w:val="46"/>
  </w:num>
  <w:num w:numId="7" w16cid:durableId="856120277">
    <w:abstractNumId w:val="25"/>
  </w:num>
  <w:num w:numId="8" w16cid:durableId="168561980">
    <w:abstractNumId w:val="30"/>
  </w:num>
  <w:num w:numId="9" w16cid:durableId="658391263">
    <w:abstractNumId w:val="40"/>
  </w:num>
  <w:num w:numId="10" w16cid:durableId="811681605">
    <w:abstractNumId w:val="44"/>
  </w:num>
  <w:num w:numId="11" w16cid:durableId="1248613411">
    <w:abstractNumId w:val="33"/>
  </w:num>
  <w:num w:numId="12" w16cid:durableId="347290560">
    <w:abstractNumId w:val="34"/>
  </w:num>
  <w:num w:numId="13" w16cid:durableId="2049335936">
    <w:abstractNumId w:val="39"/>
  </w:num>
  <w:num w:numId="14" w16cid:durableId="787703880">
    <w:abstractNumId w:val="27"/>
  </w:num>
  <w:num w:numId="15" w16cid:durableId="2015720158">
    <w:abstractNumId w:val="12"/>
  </w:num>
  <w:num w:numId="16" w16cid:durableId="21830349">
    <w:abstractNumId w:val="8"/>
  </w:num>
  <w:num w:numId="17" w16cid:durableId="1867673090">
    <w:abstractNumId w:val="3"/>
  </w:num>
  <w:num w:numId="18" w16cid:durableId="1247806132">
    <w:abstractNumId w:val="41"/>
  </w:num>
  <w:num w:numId="19" w16cid:durableId="1279532537">
    <w:abstractNumId w:val="5"/>
  </w:num>
  <w:num w:numId="20" w16cid:durableId="1112676079">
    <w:abstractNumId w:val="36"/>
  </w:num>
  <w:num w:numId="21" w16cid:durableId="105542576">
    <w:abstractNumId w:val="4"/>
  </w:num>
  <w:num w:numId="22" w16cid:durableId="829366582">
    <w:abstractNumId w:val="54"/>
  </w:num>
  <w:num w:numId="23" w16cid:durableId="213934832">
    <w:abstractNumId w:val="22"/>
  </w:num>
  <w:num w:numId="24" w16cid:durableId="1134178515">
    <w:abstractNumId w:val="14"/>
  </w:num>
  <w:num w:numId="25" w16cid:durableId="311107627">
    <w:abstractNumId w:val="29"/>
  </w:num>
  <w:num w:numId="26" w16cid:durableId="632177543">
    <w:abstractNumId w:val="42"/>
  </w:num>
  <w:num w:numId="27" w16cid:durableId="2063478418">
    <w:abstractNumId w:val="20"/>
  </w:num>
  <w:num w:numId="28" w16cid:durableId="374744043">
    <w:abstractNumId w:val="50"/>
  </w:num>
  <w:num w:numId="29" w16cid:durableId="1866475822">
    <w:abstractNumId w:val="37"/>
  </w:num>
  <w:num w:numId="30" w16cid:durableId="461773245">
    <w:abstractNumId w:val="23"/>
  </w:num>
  <w:num w:numId="31" w16cid:durableId="13002351">
    <w:abstractNumId w:val="28"/>
  </w:num>
  <w:num w:numId="32" w16cid:durableId="812335319">
    <w:abstractNumId w:val="53"/>
  </w:num>
  <w:num w:numId="33" w16cid:durableId="855072289">
    <w:abstractNumId w:val="9"/>
  </w:num>
  <w:num w:numId="34" w16cid:durableId="879633902">
    <w:abstractNumId w:val="24"/>
  </w:num>
  <w:num w:numId="35" w16cid:durableId="1785150831">
    <w:abstractNumId w:val="13"/>
  </w:num>
  <w:num w:numId="36" w16cid:durableId="575555067">
    <w:abstractNumId w:val="15"/>
  </w:num>
  <w:num w:numId="37" w16cid:durableId="730427736">
    <w:abstractNumId w:val="49"/>
  </w:num>
  <w:num w:numId="38" w16cid:durableId="1845825203">
    <w:abstractNumId w:val="38"/>
  </w:num>
  <w:num w:numId="39" w16cid:durableId="525220143">
    <w:abstractNumId w:val="31"/>
  </w:num>
  <w:num w:numId="40" w16cid:durableId="371268745">
    <w:abstractNumId w:val="47"/>
  </w:num>
  <w:num w:numId="41" w16cid:durableId="1478255094">
    <w:abstractNumId w:val="21"/>
  </w:num>
  <w:num w:numId="42" w16cid:durableId="828522838">
    <w:abstractNumId w:val="17"/>
  </w:num>
  <w:num w:numId="43" w16cid:durableId="1043216322">
    <w:abstractNumId w:val="48"/>
  </w:num>
  <w:num w:numId="44" w16cid:durableId="1154299391">
    <w:abstractNumId w:val="32"/>
  </w:num>
  <w:num w:numId="45" w16cid:durableId="1943762149">
    <w:abstractNumId w:val="51"/>
  </w:num>
  <w:num w:numId="46" w16cid:durableId="1627739179">
    <w:abstractNumId w:val="7"/>
  </w:num>
  <w:num w:numId="47" w16cid:durableId="1956790695">
    <w:abstractNumId w:val="16"/>
  </w:num>
  <w:num w:numId="48" w16cid:durableId="1736584458">
    <w:abstractNumId w:val="6"/>
  </w:num>
  <w:num w:numId="49" w16cid:durableId="2112819251">
    <w:abstractNumId w:val="11"/>
  </w:num>
  <w:num w:numId="50" w16cid:durableId="1784303796">
    <w:abstractNumId w:val="19"/>
  </w:num>
  <w:num w:numId="51" w16cid:durableId="1696149565">
    <w:abstractNumId w:val="0"/>
  </w:num>
  <w:num w:numId="52" w16cid:durableId="507214771">
    <w:abstractNumId w:val="43"/>
  </w:num>
  <w:num w:numId="53" w16cid:durableId="1511530147">
    <w:abstractNumId w:val="26"/>
  </w:num>
  <w:num w:numId="54" w16cid:durableId="1644188487">
    <w:abstractNumId w:val="1"/>
  </w:num>
  <w:num w:numId="55" w16cid:durableId="31610621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27B"/>
    <w:rsid w:val="00000D32"/>
    <w:rsid w:val="00001FD3"/>
    <w:rsid w:val="00003FE9"/>
    <w:rsid w:val="00004FF9"/>
    <w:rsid w:val="00005A1D"/>
    <w:rsid w:val="00007BE2"/>
    <w:rsid w:val="00014162"/>
    <w:rsid w:val="00015E83"/>
    <w:rsid w:val="00023F05"/>
    <w:rsid w:val="00024CF9"/>
    <w:rsid w:val="00035059"/>
    <w:rsid w:val="000363B1"/>
    <w:rsid w:val="00041367"/>
    <w:rsid w:val="00044F5D"/>
    <w:rsid w:val="00047A69"/>
    <w:rsid w:val="000536DA"/>
    <w:rsid w:val="00060D97"/>
    <w:rsid w:val="000678A3"/>
    <w:rsid w:val="000762E3"/>
    <w:rsid w:val="000770BA"/>
    <w:rsid w:val="00077F32"/>
    <w:rsid w:val="000828CC"/>
    <w:rsid w:val="000850BA"/>
    <w:rsid w:val="00085414"/>
    <w:rsid w:val="000859F4"/>
    <w:rsid w:val="0008643E"/>
    <w:rsid w:val="00087AE1"/>
    <w:rsid w:val="00090CD6"/>
    <w:rsid w:val="00093094"/>
    <w:rsid w:val="000943FA"/>
    <w:rsid w:val="0009678E"/>
    <w:rsid w:val="000968AF"/>
    <w:rsid w:val="00097D84"/>
    <w:rsid w:val="00097F81"/>
    <w:rsid w:val="000B0435"/>
    <w:rsid w:val="000B076F"/>
    <w:rsid w:val="000B3CC8"/>
    <w:rsid w:val="000B6345"/>
    <w:rsid w:val="000C470E"/>
    <w:rsid w:val="000C4D69"/>
    <w:rsid w:val="000C71B3"/>
    <w:rsid w:val="000D0EF2"/>
    <w:rsid w:val="000D7949"/>
    <w:rsid w:val="000E260E"/>
    <w:rsid w:val="000F7F7B"/>
    <w:rsid w:val="001008BC"/>
    <w:rsid w:val="00107B9F"/>
    <w:rsid w:val="0011009B"/>
    <w:rsid w:val="00110F68"/>
    <w:rsid w:val="00115BF4"/>
    <w:rsid w:val="00121247"/>
    <w:rsid w:val="00125F5A"/>
    <w:rsid w:val="001355A0"/>
    <w:rsid w:val="00137520"/>
    <w:rsid w:val="0014229D"/>
    <w:rsid w:val="00142A0E"/>
    <w:rsid w:val="00152399"/>
    <w:rsid w:val="00156243"/>
    <w:rsid w:val="00161DD9"/>
    <w:rsid w:val="00164260"/>
    <w:rsid w:val="00166513"/>
    <w:rsid w:val="00173D56"/>
    <w:rsid w:val="001743AF"/>
    <w:rsid w:val="00174E7E"/>
    <w:rsid w:val="00176A96"/>
    <w:rsid w:val="0017787D"/>
    <w:rsid w:val="00180A1D"/>
    <w:rsid w:val="00182079"/>
    <w:rsid w:val="00185748"/>
    <w:rsid w:val="00185D30"/>
    <w:rsid w:val="001866C6"/>
    <w:rsid w:val="001878FB"/>
    <w:rsid w:val="00190667"/>
    <w:rsid w:val="00194844"/>
    <w:rsid w:val="00195FC4"/>
    <w:rsid w:val="001A4B35"/>
    <w:rsid w:val="001A4C42"/>
    <w:rsid w:val="001B2568"/>
    <w:rsid w:val="001B430D"/>
    <w:rsid w:val="001B6947"/>
    <w:rsid w:val="001B6F27"/>
    <w:rsid w:val="001B79F6"/>
    <w:rsid w:val="001C3B86"/>
    <w:rsid w:val="001D3033"/>
    <w:rsid w:val="001D3034"/>
    <w:rsid w:val="001D44F9"/>
    <w:rsid w:val="001D499D"/>
    <w:rsid w:val="001D71BD"/>
    <w:rsid w:val="001D7B9F"/>
    <w:rsid w:val="001E0781"/>
    <w:rsid w:val="001E1066"/>
    <w:rsid w:val="001E1396"/>
    <w:rsid w:val="001E48F7"/>
    <w:rsid w:val="001E5744"/>
    <w:rsid w:val="001E5869"/>
    <w:rsid w:val="001E64D3"/>
    <w:rsid w:val="001E74DE"/>
    <w:rsid w:val="001F02C7"/>
    <w:rsid w:val="001F0FD8"/>
    <w:rsid w:val="002013F4"/>
    <w:rsid w:val="00201BE8"/>
    <w:rsid w:val="00217626"/>
    <w:rsid w:val="002227A7"/>
    <w:rsid w:val="002247CB"/>
    <w:rsid w:val="00235DED"/>
    <w:rsid w:val="00241B14"/>
    <w:rsid w:val="00241B26"/>
    <w:rsid w:val="00243D3D"/>
    <w:rsid w:val="00243D4B"/>
    <w:rsid w:val="0024466F"/>
    <w:rsid w:val="002472F2"/>
    <w:rsid w:val="00252010"/>
    <w:rsid w:val="00252162"/>
    <w:rsid w:val="002538DC"/>
    <w:rsid w:val="00260CC7"/>
    <w:rsid w:val="00263644"/>
    <w:rsid w:val="00266398"/>
    <w:rsid w:val="002666FC"/>
    <w:rsid w:val="0027332A"/>
    <w:rsid w:val="00275114"/>
    <w:rsid w:val="00275D48"/>
    <w:rsid w:val="00280C2B"/>
    <w:rsid w:val="00282AB7"/>
    <w:rsid w:val="002831FF"/>
    <w:rsid w:val="002840D3"/>
    <w:rsid w:val="0028627B"/>
    <w:rsid w:val="00286CE6"/>
    <w:rsid w:val="00287759"/>
    <w:rsid w:val="002922AA"/>
    <w:rsid w:val="00293374"/>
    <w:rsid w:val="00293F52"/>
    <w:rsid w:val="00295CB4"/>
    <w:rsid w:val="00296431"/>
    <w:rsid w:val="002A11DE"/>
    <w:rsid w:val="002A1A0C"/>
    <w:rsid w:val="002B2243"/>
    <w:rsid w:val="002B4E99"/>
    <w:rsid w:val="002B7F20"/>
    <w:rsid w:val="002C0B01"/>
    <w:rsid w:val="002C3D58"/>
    <w:rsid w:val="002C3E9D"/>
    <w:rsid w:val="002C5BA3"/>
    <w:rsid w:val="002C5D2C"/>
    <w:rsid w:val="002D1997"/>
    <w:rsid w:val="002E2CA4"/>
    <w:rsid w:val="002E504C"/>
    <w:rsid w:val="002F7808"/>
    <w:rsid w:val="002F7F58"/>
    <w:rsid w:val="003000AF"/>
    <w:rsid w:val="003120C4"/>
    <w:rsid w:val="0031478A"/>
    <w:rsid w:val="00315D28"/>
    <w:rsid w:val="00324AD3"/>
    <w:rsid w:val="00324F03"/>
    <w:rsid w:val="00336981"/>
    <w:rsid w:val="003405A2"/>
    <w:rsid w:val="0034088D"/>
    <w:rsid w:val="00345B66"/>
    <w:rsid w:val="00347C78"/>
    <w:rsid w:val="0035070E"/>
    <w:rsid w:val="00352FD6"/>
    <w:rsid w:val="00353F91"/>
    <w:rsid w:val="0035574B"/>
    <w:rsid w:val="00355C43"/>
    <w:rsid w:val="00360FD7"/>
    <w:rsid w:val="00362C2A"/>
    <w:rsid w:val="00375034"/>
    <w:rsid w:val="0037578A"/>
    <w:rsid w:val="0038192E"/>
    <w:rsid w:val="0038247D"/>
    <w:rsid w:val="0038329F"/>
    <w:rsid w:val="0038435C"/>
    <w:rsid w:val="00387481"/>
    <w:rsid w:val="003875C1"/>
    <w:rsid w:val="0039445D"/>
    <w:rsid w:val="00394A22"/>
    <w:rsid w:val="00396FF3"/>
    <w:rsid w:val="003A390E"/>
    <w:rsid w:val="003B35AF"/>
    <w:rsid w:val="003B4E04"/>
    <w:rsid w:val="003C5546"/>
    <w:rsid w:val="003D015D"/>
    <w:rsid w:val="003D3D4C"/>
    <w:rsid w:val="003D61BD"/>
    <w:rsid w:val="003D6D64"/>
    <w:rsid w:val="003E3AA2"/>
    <w:rsid w:val="003E5383"/>
    <w:rsid w:val="003F23E4"/>
    <w:rsid w:val="003F55EC"/>
    <w:rsid w:val="003F6330"/>
    <w:rsid w:val="00401404"/>
    <w:rsid w:val="0040172A"/>
    <w:rsid w:val="004058AD"/>
    <w:rsid w:val="00406E48"/>
    <w:rsid w:val="00412BDB"/>
    <w:rsid w:val="00413FE3"/>
    <w:rsid w:val="00415163"/>
    <w:rsid w:val="004203DF"/>
    <w:rsid w:val="00422F36"/>
    <w:rsid w:val="004236FE"/>
    <w:rsid w:val="004249ED"/>
    <w:rsid w:val="00424B57"/>
    <w:rsid w:val="00424B74"/>
    <w:rsid w:val="004253F0"/>
    <w:rsid w:val="004274DA"/>
    <w:rsid w:val="00440035"/>
    <w:rsid w:val="00443EC7"/>
    <w:rsid w:val="00446BCC"/>
    <w:rsid w:val="00451593"/>
    <w:rsid w:val="00452C35"/>
    <w:rsid w:val="00452D56"/>
    <w:rsid w:val="00452E19"/>
    <w:rsid w:val="00455AC4"/>
    <w:rsid w:val="0045649F"/>
    <w:rsid w:val="0045729C"/>
    <w:rsid w:val="0046010D"/>
    <w:rsid w:val="004624F6"/>
    <w:rsid w:val="00465B3A"/>
    <w:rsid w:val="00466B8C"/>
    <w:rsid w:val="00473069"/>
    <w:rsid w:val="0048384F"/>
    <w:rsid w:val="00485F98"/>
    <w:rsid w:val="004864B4"/>
    <w:rsid w:val="004936B5"/>
    <w:rsid w:val="00496A09"/>
    <w:rsid w:val="00496E63"/>
    <w:rsid w:val="004A0A9B"/>
    <w:rsid w:val="004A15BF"/>
    <w:rsid w:val="004A2A37"/>
    <w:rsid w:val="004A3749"/>
    <w:rsid w:val="004B21CA"/>
    <w:rsid w:val="004B248F"/>
    <w:rsid w:val="004B46C2"/>
    <w:rsid w:val="004B7202"/>
    <w:rsid w:val="004C1088"/>
    <w:rsid w:val="004C108A"/>
    <w:rsid w:val="004C64F7"/>
    <w:rsid w:val="004D4583"/>
    <w:rsid w:val="004D6F39"/>
    <w:rsid w:val="004E01E3"/>
    <w:rsid w:val="004E0AD4"/>
    <w:rsid w:val="004E5F15"/>
    <w:rsid w:val="004F0CDC"/>
    <w:rsid w:val="004F6FAB"/>
    <w:rsid w:val="00501F54"/>
    <w:rsid w:val="00505DE3"/>
    <w:rsid w:val="00505FC4"/>
    <w:rsid w:val="00511D72"/>
    <w:rsid w:val="00513665"/>
    <w:rsid w:val="00516CD8"/>
    <w:rsid w:val="00521100"/>
    <w:rsid w:val="00522F29"/>
    <w:rsid w:val="00523F97"/>
    <w:rsid w:val="00524A5B"/>
    <w:rsid w:val="005316BA"/>
    <w:rsid w:val="00534218"/>
    <w:rsid w:val="00546744"/>
    <w:rsid w:val="00562392"/>
    <w:rsid w:val="005635B3"/>
    <w:rsid w:val="005661AA"/>
    <w:rsid w:val="00566472"/>
    <w:rsid w:val="00567FAA"/>
    <w:rsid w:val="00571683"/>
    <w:rsid w:val="00572028"/>
    <w:rsid w:val="005725CD"/>
    <w:rsid w:val="00572F50"/>
    <w:rsid w:val="00576087"/>
    <w:rsid w:val="00582F13"/>
    <w:rsid w:val="00585924"/>
    <w:rsid w:val="00587B73"/>
    <w:rsid w:val="005A0D20"/>
    <w:rsid w:val="005A23CC"/>
    <w:rsid w:val="005A2E16"/>
    <w:rsid w:val="005A7860"/>
    <w:rsid w:val="005B777A"/>
    <w:rsid w:val="005C2338"/>
    <w:rsid w:val="005C337D"/>
    <w:rsid w:val="005D5843"/>
    <w:rsid w:val="005E5D08"/>
    <w:rsid w:val="005E5F00"/>
    <w:rsid w:val="005F2FB3"/>
    <w:rsid w:val="005F75DF"/>
    <w:rsid w:val="00600414"/>
    <w:rsid w:val="00603217"/>
    <w:rsid w:val="00611DC4"/>
    <w:rsid w:val="00613FFD"/>
    <w:rsid w:val="00615905"/>
    <w:rsid w:val="00616B49"/>
    <w:rsid w:val="00632616"/>
    <w:rsid w:val="00640F00"/>
    <w:rsid w:val="00641D34"/>
    <w:rsid w:val="00650B3D"/>
    <w:rsid w:val="00652E91"/>
    <w:rsid w:val="00657E22"/>
    <w:rsid w:val="006641F6"/>
    <w:rsid w:val="00670D50"/>
    <w:rsid w:val="00675697"/>
    <w:rsid w:val="006804D2"/>
    <w:rsid w:val="006819D1"/>
    <w:rsid w:val="00681FF4"/>
    <w:rsid w:val="00682DE3"/>
    <w:rsid w:val="00683829"/>
    <w:rsid w:val="006951E7"/>
    <w:rsid w:val="00695758"/>
    <w:rsid w:val="006957EC"/>
    <w:rsid w:val="006A2339"/>
    <w:rsid w:val="006B0145"/>
    <w:rsid w:val="006B4166"/>
    <w:rsid w:val="006B4BAE"/>
    <w:rsid w:val="006B638C"/>
    <w:rsid w:val="006C01C9"/>
    <w:rsid w:val="006C1C7C"/>
    <w:rsid w:val="006E526A"/>
    <w:rsid w:val="006E76F4"/>
    <w:rsid w:val="006F3232"/>
    <w:rsid w:val="006F369A"/>
    <w:rsid w:val="006F4086"/>
    <w:rsid w:val="006F41DE"/>
    <w:rsid w:val="006F514B"/>
    <w:rsid w:val="006F5244"/>
    <w:rsid w:val="006F5529"/>
    <w:rsid w:val="006F57F6"/>
    <w:rsid w:val="007076EB"/>
    <w:rsid w:val="00711AD7"/>
    <w:rsid w:val="00715621"/>
    <w:rsid w:val="00721056"/>
    <w:rsid w:val="00733275"/>
    <w:rsid w:val="00734284"/>
    <w:rsid w:val="00734B00"/>
    <w:rsid w:val="00736C77"/>
    <w:rsid w:val="00737775"/>
    <w:rsid w:val="0074165A"/>
    <w:rsid w:val="00747F21"/>
    <w:rsid w:val="00747F73"/>
    <w:rsid w:val="00750E19"/>
    <w:rsid w:val="0075448F"/>
    <w:rsid w:val="00754FFF"/>
    <w:rsid w:val="00760976"/>
    <w:rsid w:val="007622D6"/>
    <w:rsid w:val="00763F84"/>
    <w:rsid w:val="00765264"/>
    <w:rsid w:val="00766CC9"/>
    <w:rsid w:val="007737C0"/>
    <w:rsid w:val="00791AB1"/>
    <w:rsid w:val="007923BC"/>
    <w:rsid w:val="00793231"/>
    <w:rsid w:val="007A0506"/>
    <w:rsid w:val="007A19A6"/>
    <w:rsid w:val="007A51C0"/>
    <w:rsid w:val="007B0BF6"/>
    <w:rsid w:val="007B186A"/>
    <w:rsid w:val="007B1E99"/>
    <w:rsid w:val="007B5BE9"/>
    <w:rsid w:val="007B5EAE"/>
    <w:rsid w:val="007C6D37"/>
    <w:rsid w:val="007D7D0F"/>
    <w:rsid w:val="007E1E04"/>
    <w:rsid w:val="007E62D1"/>
    <w:rsid w:val="007E62FD"/>
    <w:rsid w:val="007E662E"/>
    <w:rsid w:val="007F7B85"/>
    <w:rsid w:val="00803F4F"/>
    <w:rsid w:val="008064BD"/>
    <w:rsid w:val="00807E06"/>
    <w:rsid w:val="00812C94"/>
    <w:rsid w:val="00815015"/>
    <w:rsid w:val="008150DE"/>
    <w:rsid w:val="00824B4B"/>
    <w:rsid w:val="00830395"/>
    <w:rsid w:val="00830A13"/>
    <w:rsid w:val="0085090C"/>
    <w:rsid w:val="0085459D"/>
    <w:rsid w:val="00855DD2"/>
    <w:rsid w:val="008563E5"/>
    <w:rsid w:val="00860C38"/>
    <w:rsid w:val="00860EE5"/>
    <w:rsid w:val="00864C24"/>
    <w:rsid w:val="00865D33"/>
    <w:rsid w:val="00872F1B"/>
    <w:rsid w:val="00874899"/>
    <w:rsid w:val="00876C86"/>
    <w:rsid w:val="00883927"/>
    <w:rsid w:val="00887115"/>
    <w:rsid w:val="008963DB"/>
    <w:rsid w:val="008964D2"/>
    <w:rsid w:val="008A04C1"/>
    <w:rsid w:val="008A1C84"/>
    <w:rsid w:val="008A290B"/>
    <w:rsid w:val="008A5164"/>
    <w:rsid w:val="008A7FCF"/>
    <w:rsid w:val="008B01BB"/>
    <w:rsid w:val="008B0973"/>
    <w:rsid w:val="008B14EA"/>
    <w:rsid w:val="008B5A43"/>
    <w:rsid w:val="008C244C"/>
    <w:rsid w:val="008C2ED1"/>
    <w:rsid w:val="008C30BF"/>
    <w:rsid w:val="008D2F32"/>
    <w:rsid w:val="008D67F9"/>
    <w:rsid w:val="008E0C59"/>
    <w:rsid w:val="008E204C"/>
    <w:rsid w:val="008E2E6E"/>
    <w:rsid w:val="008E2EC9"/>
    <w:rsid w:val="008E40C5"/>
    <w:rsid w:val="008E5651"/>
    <w:rsid w:val="008F13FE"/>
    <w:rsid w:val="00903352"/>
    <w:rsid w:val="00913269"/>
    <w:rsid w:val="00913C1B"/>
    <w:rsid w:val="00920302"/>
    <w:rsid w:val="0092302F"/>
    <w:rsid w:val="00927C33"/>
    <w:rsid w:val="00932DC5"/>
    <w:rsid w:val="00941C77"/>
    <w:rsid w:val="0094497E"/>
    <w:rsid w:val="009460F1"/>
    <w:rsid w:val="00947EBB"/>
    <w:rsid w:val="0095413A"/>
    <w:rsid w:val="00960C55"/>
    <w:rsid w:val="00964635"/>
    <w:rsid w:val="0096466E"/>
    <w:rsid w:val="00974BD4"/>
    <w:rsid w:val="009851E3"/>
    <w:rsid w:val="00986F6D"/>
    <w:rsid w:val="0098746D"/>
    <w:rsid w:val="0099251F"/>
    <w:rsid w:val="00996075"/>
    <w:rsid w:val="00996FA9"/>
    <w:rsid w:val="009973BF"/>
    <w:rsid w:val="009979AF"/>
    <w:rsid w:val="009A2628"/>
    <w:rsid w:val="009A4D5F"/>
    <w:rsid w:val="009A5CD8"/>
    <w:rsid w:val="009A7193"/>
    <w:rsid w:val="009A7C9F"/>
    <w:rsid w:val="009B3229"/>
    <w:rsid w:val="009B6BC6"/>
    <w:rsid w:val="009C0904"/>
    <w:rsid w:val="009C336C"/>
    <w:rsid w:val="009C40C1"/>
    <w:rsid w:val="009C55A3"/>
    <w:rsid w:val="009D6064"/>
    <w:rsid w:val="009D7C35"/>
    <w:rsid w:val="009E6BE7"/>
    <w:rsid w:val="009E79EE"/>
    <w:rsid w:val="009F2CD0"/>
    <w:rsid w:val="00A132B3"/>
    <w:rsid w:val="00A21D0A"/>
    <w:rsid w:val="00A226E0"/>
    <w:rsid w:val="00A27DB5"/>
    <w:rsid w:val="00A32B54"/>
    <w:rsid w:val="00A33C42"/>
    <w:rsid w:val="00A34D21"/>
    <w:rsid w:val="00A36E12"/>
    <w:rsid w:val="00A37F37"/>
    <w:rsid w:val="00A435A8"/>
    <w:rsid w:val="00A4445D"/>
    <w:rsid w:val="00A47FDB"/>
    <w:rsid w:val="00A51C94"/>
    <w:rsid w:val="00A53B29"/>
    <w:rsid w:val="00A56BF0"/>
    <w:rsid w:val="00A616AA"/>
    <w:rsid w:val="00A63421"/>
    <w:rsid w:val="00A634CA"/>
    <w:rsid w:val="00A63E1C"/>
    <w:rsid w:val="00A656B0"/>
    <w:rsid w:val="00A6670C"/>
    <w:rsid w:val="00A7462A"/>
    <w:rsid w:val="00A74F12"/>
    <w:rsid w:val="00A821CB"/>
    <w:rsid w:val="00A8251B"/>
    <w:rsid w:val="00A825D3"/>
    <w:rsid w:val="00A84143"/>
    <w:rsid w:val="00A84321"/>
    <w:rsid w:val="00A870CE"/>
    <w:rsid w:val="00A8721C"/>
    <w:rsid w:val="00A87442"/>
    <w:rsid w:val="00A90EC3"/>
    <w:rsid w:val="00A950C9"/>
    <w:rsid w:val="00A95CA4"/>
    <w:rsid w:val="00AA7C57"/>
    <w:rsid w:val="00AB1629"/>
    <w:rsid w:val="00AB1B54"/>
    <w:rsid w:val="00AB5F7F"/>
    <w:rsid w:val="00AB71A5"/>
    <w:rsid w:val="00AC03DD"/>
    <w:rsid w:val="00AC0549"/>
    <w:rsid w:val="00AC5507"/>
    <w:rsid w:val="00AC7BE3"/>
    <w:rsid w:val="00AD071F"/>
    <w:rsid w:val="00AD093A"/>
    <w:rsid w:val="00AD62D4"/>
    <w:rsid w:val="00AD7158"/>
    <w:rsid w:val="00AE01E1"/>
    <w:rsid w:val="00AE3540"/>
    <w:rsid w:val="00AE7814"/>
    <w:rsid w:val="00AF1DA9"/>
    <w:rsid w:val="00AF2523"/>
    <w:rsid w:val="00AF4750"/>
    <w:rsid w:val="00AF5277"/>
    <w:rsid w:val="00AF5747"/>
    <w:rsid w:val="00AF74ED"/>
    <w:rsid w:val="00B036F6"/>
    <w:rsid w:val="00B06631"/>
    <w:rsid w:val="00B12A30"/>
    <w:rsid w:val="00B130D1"/>
    <w:rsid w:val="00B13393"/>
    <w:rsid w:val="00B13AC7"/>
    <w:rsid w:val="00B16B61"/>
    <w:rsid w:val="00B201B2"/>
    <w:rsid w:val="00B2047C"/>
    <w:rsid w:val="00B22673"/>
    <w:rsid w:val="00B243C0"/>
    <w:rsid w:val="00B24E55"/>
    <w:rsid w:val="00B32569"/>
    <w:rsid w:val="00B3473E"/>
    <w:rsid w:val="00B354C6"/>
    <w:rsid w:val="00B370CD"/>
    <w:rsid w:val="00B406CA"/>
    <w:rsid w:val="00B42E38"/>
    <w:rsid w:val="00B449E3"/>
    <w:rsid w:val="00B5145B"/>
    <w:rsid w:val="00B51E40"/>
    <w:rsid w:val="00B54588"/>
    <w:rsid w:val="00B54EE6"/>
    <w:rsid w:val="00B628E2"/>
    <w:rsid w:val="00B62993"/>
    <w:rsid w:val="00B6399E"/>
    <w:rsid w:val="00B63B0E"/>
    <w:rsid w:val="00B6498B"/>
    <w:rsid w:val="00B6692D"/>
    <w:rsid w:val="00B70784"/>
    <w:rsid w:val="00B743FB"/>
    <w:rsid w:val="00B83CF7"/>
    <w:rsid w:val="00B83DA1"/>
    <w:rsid w:val="00B84038"/>
    <w:rsid w:val="00B8482D"/>
    <w:rsid w:val="00B85D84"/>
    <w:rsid w:val="00B900E1"/>
    <w:rsid w:val="00B94AE2"/>
    <w:rsid w:val="00B951A7"/>
    <w:rsid w:val="00B964BE"/>
    <w:rsid w:val="00BA5BBD"/>
    <w:rsid w:val="00BA5D21"/>
    <w:rsid w:val="00BB147D"/>
    <w:rsid w:val="00BB4F72"/>
    <w:rsid w:val="00BC0D18"/>
    <w:rsid w:val="00BC5219"/>
    <w:rsid w:val="00BC66E5"/>
    <w:rsid w:val="00BD3259"/>
    <w:rsid w:val="00BD3FF4"/>
    <w:rsid w:val="00BD5479"/>
    <w:rsid w:val="00BD5D1C"/>
    <w:rsid w:val="00BE11A5"/>
    <w:rsid w:val="00BE3B47"/>
    <w:rsid w:val="00BF07CB"/>
    <w:rsid w:val="00BF0B8A"/>
    <w:rsid w:val="00BF2F3C"/>
    <w:rsid w:val="00BF6D84"/>
    <w:rsid w:val="00C01A8D"/>
    <w:rsid w:val="00C066C9"/>
    <w:rsid w:val="00C15AF4"/>
    <w:rsid w:val="00C22F09"/>
    <w:rsid w:val="00C278A6"/>
    <w:rsid w:val="00C27F10"/>
    <w:rsid w:val="00C31780"/>
    <w:rsid w:val="00C33B47"/>
    <w:rsid w:val="00C41081"/>
    <w:rsid w:val="00C41B43"/>
    <w:rsid w:val="00C46A01"/>
    <w:rsid w:val="00C605A3"/>
    <w:rsid w:val="00C63ACA"/>
    <w:rsid w:val="00C64FB4"/>
    <w:rsid w:val="00C654EA"/>
    <w:rsid w:val="00C66F25"/>
    <w:rsid w:val="00C671B8"/>
    <w:rsid w:val="00C714B5"/>
    <w:rsid w:val="00C7152B"/>
    <w:rsid w:val="00C7421D"/>
    <w:rsid w:val="00C767DF"/>
    <w:rsid w:val="00C81A7E"/>
    <w:rsid w:val="00C875B2"/>
    <w:rsid w:val="00C93A57"/>
    <w:rsid w:val="00C96E87"/>
    <w:rsid w:val="00CA662A"/>
    <w:rsid w:val="00CB5493"/>
    <w:rsid w:val="00CB7032"/>
    <w:rsid w:val="00CB7172"/>
    <w:rsid w:val="00CC268B"/>
    <w:rsid w:val="00CC6A1E"/>
    <w:rsid w:val="00CD0D57"/>
    <w:rsid w:val="00CD2505"/>
    <w:rsid w:val="00CD3C35"/>
    <w:rsid w:val="00CD6716"/>
    <w:rsid w:val="00CD7BE2"/>
    <w:rsid w:val="00CE26B9"/>
    <w:rsid w:val="00CE73C5"/>
    <w:rsid w:val="00CE7CC1"/>
    <w:rsid w:val="00CF0E6C"/>
    <w:rsid w:val="00CF51F4"/>
    <w:rsid w:val="00CF5725"/>
    <w:rsid w:val="00CF7B14"/>
    <w:rsid w:val="00CF7D77"/>
    <w:rsid w:val="00D103E8"/>
    <w:rsid w:val="00D14864"/>
    <w:rsid w:val="00D16268"/>
    <w:rsid w:val="00D1792E"/>
    <w:rsid w:val="00D26CE9"/>
    <w:rsid w:val="00D27EC1"/>
    <w:rsid w:val="00D30185"/>
    <w:rsid w:val="00D315FC"/>
    <w:rsid w:val="00D32674"/>
    <w:rsid w:val="00D360E5"/>
    <w:rsid w:val="00D41CF5"/>
    <w:rsid w:val="00D43121"/>
    <w:rsid w:val="00D45300"/>
    <w:rsid w:val="00D47875"/>
    <w:rsid w:val="00D6080E"/>
    <w:rsid w:val="00D63480"/>
    <w:rsid w:val="00D63A58"/>
    <w:rsid w:val="00D65155"/>
    <w:rsid w:val="00D6789B"/>
    <w:rsid w:val="00D72F05"/>
    <w:rsid w:val="00D832BF"/>
    <w:rsid w:val="00D91E3E"/>
    <w:rsid w:val="00D97DA7"/>
    <w:rsid w:val="00D97E69"/>
    <w:rsid w:val="00DA0322"/>
    <w:rsid w:val="00DA2ED2"/>
    <w:rsid w:val="00DA5B0A"/>
    <w:rsid w:val="00DA7B0E"/>
    <w:rsid w:val="00DB263F"/>
    <w:rsid w:val="00DB2D5C"/>
    <w:rsid w:val="00DB3206"/>
    <w:rsid w:val="00DB33AD"/>
    <w:rsid w:val="00DB574E"/>
    <w:rsid w:val="00DC25E4"/>
    <w:rsid w:val="00DC39E3"/>
    <w:rsid w:val="00DC407D"/>
    <w:rsid w:val="00DC6E0F"/>
    <w:rsid w:val="00DC7AFF"/>
    <w:rsid w:val="00DD25DF"/>
    <w:rsid w:val="00DD50C6"/>
    <w:rsid w:val="00DE60A6"/>
    <w:rsid w:val="00DF1D04"/>
    <w:rsid w:val="00DF48E2"/>
    <w:rsid w:val="00DF6116"/>
    <w:rsid w:val="00DF68FE"/>
    <w:rsid w:val="00DF733F"/>
    <w:rsid w:val="00E01676"/>
    <w:rsid w:val="00E0174F"/>
    <w:rsid w:val="00E0421A"/>
    <w:rsid w:val="00E04F67"/>
    <w:rsid w:val="00E05969"/>
    <w:rsid w:val="00E11295"/>
    <w:rsid w:val="00E12F38"/>
    <w:rsid w:val="00E16486"/>
    <w:rsid w:val="00E20086"/>
    <w:rsid w:val="00E23786"/>
    <w:rsid w:val="00E261CB"/>
    <w:rsid w:val="00E345F7"/>
    <w:rsid w:val="00E4050F"/>
    <w:rsid w:val="00E437C5"/>
    <w:rsid w:val="00E50CF4"/>
    <w:rsid w:val="00E53859"/>
    <w:rsid w:val="00E609A1"/>
    <w:rsid w:val="00E61880"/>
    <w:rsid w:val="00E621CF"/>
    <w:rsid w:val="00E65109"/>
    <w:rsid w:val="00E712C7"/>
    <w:rsid w:val="00E7179A"/>
    <w:rsid w:val="00E72151"/>
    <w:rsid w:val="00E73462"/>
    <w:rsid w:val="00E7400A"/>
    <w:rsid w:val="00E74C70"/>
    <w:rsid w:val="00E776E1"/>
    <w:rsid w:val="00E84F2A"/>
    <w:rsid w:val="00E93982"/>
    <w:rsid w:val="00E93FBE"/>
    <w:rsid w:val="00E95C07"/>
    <w:rsid w:val="00E968FF"/>
    <w:rsid w:val="00EA1725"/>
    <w:rsid w:val="00EB06F4"/>
    <w:rsid w:val="00EB1C5A"/>
    <w:rsid w:val="00EB407F"/>
    <w:rsid w:val="00EB47FB"/>
    <w:rsid w:val="00EC3B69"/>
    <w:rsid w:val="00ED02E9"/>
    <w:rsid w:val="00ED39A0"/>
    <w:rsid w:val="00ED66A9"/>
    <w:rsid w:val="00EE66FF"/>
    <w:rsid w:val="00EF001F"/>
    <w:rsid w:val="00EF1124"/>
    <w:rsid w:val="00EF2963"/>
    <w:rsid w:val="00EF3C80"/>
    <w:rsid w:val="00EF7DDA"/>
    <w:rsid w:val="00F02E3A"/>
    <w:rsid w:val="00F04EFC"/>
    <w:rsid w:val="00F05EA3"/>
    <w:rsid w:val="00F06B47"/>
    <w:rsid w:val="00F10127"/>
    <w:rsid w:val="00F11CEE"/>
    <w:rsid w:val="00F121DE"/>
    <w:rsid w:val="00F126AC"/>
    <w:rsid w:val="00F15282"/>
    <w:rsid w:val="00F20087"/>
    <w:rsid w:val="00F2296A"/>
    <w:rsid w:val="00F258A1"/>
    <w:rsid w:val="00F3239A"/>
    <w:rsid w:val="00F3592E"/>
    <w:rsid w:val="00F36E1B"/>
    <w:rsid w:val="00F40312"/>
    <w:rsid w:val="00F429F5"/>
    <w:rsid w:val="00F443DC"/>
    <w:rsid w:val="00F45F48"/>
    <w:rsid w:val="00F46FA9"/>
    <w:rsid w:val="00F47AC3"/>
    <w:rsid w:val="00F50F12"/>
    <w:rsid w:val="00F63AA1"/>
    <w:rsid w:val="00F63FD1"/>
    <w:rsid w:val="00F6779E"/>
    <w:rsid w:val="00F711F8"/>
    <w:rsid w:val="00F7294E"/>
    <w:rsid w:val="00F73060"/>
    <w:rsid w:val="00F9174B"/>
    <w:rsid w:val="00F930CC"/>
    <w:rsid w:val="00F951B7"/>
    <w:rsid w:val="00F9612F"/>
    <w:rsid w:val="00F97CDB"/>
    <w:rsid w:val="00FB0001"/>
    <w:rsid w:val="00FB5E77"/>
    <w:rsid w:val="00FB74EA"/>
    <w:rsid w:val="00FC04E9"/>
    <w:rsid w:val="00FC3810"/>
    <w:rsid w:val="00FC66EE"/>
    <w:rsid w:val="00FC6B42"/>
    <w:rsid w:val="00FD0929"/>
    <w:rsid w:val="00FD28DC"/>
    <w:rsid w:val="00FD4E4B"/>
    <w:rsid w:val="00FD68BA"/>
    <w:rsid w:val="00FE5022"/>
    <w:rsid w:val="00FF050F"/>
    <w:rsid w:val="00FF11CF"/>
    <w:rsid w:val="00FF6903"/>
    <w:rsid w:val="00FF74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A78805"/>
  <w15:docId w15:val="{FCCFC9D2-175D-40D4-993A-9893D018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D1"/>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5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_TEXTO NOTA PIE DE PAGINA,nota,pie,independiente,Letrero,margen, Car Car Car Car,margen Car Car"/>
    <w:basedOn w:val="Normal"/>
    <w:link w:val="TextonotapieCar"/>
    <w:unhideWhenUsed/>
    <w:qFormat/>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nota Car,pie Car,independiente Car,Letrero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99"/>
    <w:rsid w:val="004253F0"/>
    <w:rPr>
      <w:rFonts w:ascii="Arial" w:hAnsi="Arial"/>
      <w:sz w:val="20"/>
    </w:rPr>
  </w:style>
  <w:style w:type="paragraph" w:customStyle="1" w:styleId="Listavistosa-nfasis11">
    <w:name w:val="Lista vistosa - Énfasis 11"/>
    <w:basedOn w:val="Normal"/>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14"/>
      </w:numPr>
    </w:pPr>
  </w:style>
  <w:style w:type="numbering" w:customStyle="1" w:styleId="Estilo88">
    <w:name w:val="Estilo88"/>
    <w:uiPriority w:val="99"/>
    <w:rsid w:val="00B22673"/>
    <w:pPr>
      <w:numPr>
        <w:numId w:val="15"/>
      </w:numPr>
    </w:pPr>
  </w:style>
  <w:style w:type="numbering" w:customStyle="1" w:styleId="Estilo95">
    <w:name w:val="Estilo95"/>
    <w:uiPriority w:val="99"/>
    <w:rsid w:val="00B22673"/>
    <w:pPr>
      <w:numPr>
        <w:numId w:val="17"/>
      </w:numPr>
    </w:pPr>
  </w:style>
  <w:style w:type="numbering" w:customStyle="1" w:styleId="Estilo96">
    <w:name w:val="Estilo96"/>
    <w:uiPriority w:val="99"/>
    <w:rsid w:val="002C5D2C"/>
    <w:pPr>
      <w:numPr>
        <w:numId w:val="18"/>
      </w:numPr>
    </w:pPr>
  </w:style>
  <w:style w:type="numbering" w:customStyle="1" w:styleId="Estilo24">
    <w:name w:val="Estilo24"/>
    <w:uiPriority w:val="99"/>
    <w:rsid w:val="002C5D2C"/>
    <w:pPr>
      <w:numPr>
        <w:numId w:val="19"/>
      </w:numPr>
    </w:pPr>
  </w:style>
  <w:style w:type="numbering" w:customStyle="1" w:styleId="Estilo97">
    <w:name w:val="Estilo97"/>
    <w:uiPriority w:val="99"/>
    <w:rsid w:val="00CA662A"/>
    <w:pPr>
      <w:numPr>
        <w:numId w:val="21"/>
      </w:numPr>
    </w:pPr>
  </w:style>
  <w:style w:type="numbering" w:customStyle="1" w:styleId="Estilo99">
    <w:name w:val="Estilo99"/>
    <w:uiPriority w:val="99"/>
    <w:rsid w:val="005A7860"/>
    <w:pPr>
      <w:numPr>
        <w:numId w:val="22"/>
      </w:numPr>
    </w:pPr>
  </w:style>
  <w:style w:type="numbering" w:customStyle="1" w:styleId="Estilo100">
    <w:name w:val="Estilo100"/>
    <w:uiPriority w:val="99"/>
    <w:rsid w:val="005A7860"/>
    <w:pPr>
      <w:numPr>
        <w:numId w:val="23"/>
      </w:numPr>
    </w:pPr>
  </w:style>
  <w:style w:type="numbering" w:customStyle="1" w:styleId="Estilo101">
    <w:name w:val="Estilo101"/>
    <w:uiPriority w:val="99"/>
    <w:rsid w:val="00A870CE"/>
    <w:pPr>
      <w:numPr>
        <w:numId w:val="24"/>
      </w:numPr>
    </w:pPr>
  </w:style>
  <w:style w:type="numbering" w:customStyle="1" w:styleId="Estilo102">
    <w:name w:val="Estilo102"/>
    <w:uiPriority w:val="99"/>
    <w:rsid w:val="00A870CE"/>
    <w:pPr>
      <w:numPr>
        <w:numId w:val="25"/>
      </w:numPr>
    </w:pPr>
  </w:style>
  <w:style w:type="numbering" w:customStyle="1" w:styleId="Estilo103">
    <w:name w:val="Estilo103"/>
    <w:uiPriority w:val="99"/>
    <w:rsid w:val="00765264"/>
    <w:pPr>
      <w:numPr>
        <w:numId w:val="26"/>
      </w:numPr>
    </w:pPr>
  </w:style>
  <w:style w:type="numbering" w:customStyle="1" w:styleId="Estilo104">
    <w:name w:val="Estilo104"/>
    <w:uiPriority w:val="99"/>
    <w:rsid w:val="00765264"/>
    <w:pPr>
      <w:numPr>
        <w:numId w:val="27"/>
      </w:numPr>
    </w:pPr>
  </w:style>
  <w:style w:type="numbering" w:customStyle="1" w:styleId="Estilo105">
    <w:name w:val="Estilo105"/>
    <w:uiPriority w:val="99"/>
    <w:rsid w:val="003F6330"/>
    <w:pPr>
      <w:numPr>
        <w:numId w:val="28"/>
      </w:numPr>
    </w:pPr>
  </w:style>
  <w:style w:type="numbering" w:customStyle="1" w:styleId="Estilo106">
    <w:name w:val="Estilo106"/>
    <w:uiPriority w:val="99"/>
    <w:rsid w:val="003F6330"/>
    <w:pPr>
      <w:numPr>
        <w:numId w:val="29"/>
      </w:numPr>
    </w:pPr>
  </w:style>
  <w:style w:type="numbering" w:customStyle="1" w:styleId="Estilo107">
    <w:name w:val="Estilo107"/>
    <w:uiPriority w:val="99"/>
    <w:rsid w:val="003D61BD"/>
    <w:pPr>
      <w:numPr>
        <w:numId w:val="30"/>
      </w:numPr>
    </w:pPr>
  </w:style>
  <w:style w:type="numbering" w:customStyle="1" w:styleId="Estilo108">
    <w:name w:val="Estilo108"/>
    <w:uiPriority w:val="99"/>
    <w:rsid w:val="003D61BD"/>
    <w:pPr>
      <w:numPr>
        <w:numId w:val="31"/>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paragraph" w:styleId="Textosinformato">
    <w:name w:val="Plain Text"/>
    <w:basedOn w:val="Normal"/>
    <w:link w:val="TextosinformatoCar"/>
    <w:uiPriority w:val="99"/>
    <w:rsid w:val="00913269"/>
    <w:pPr>
      <w:spacing w:after="0" w:line="240" w:lineRule="auto"/>
      <w:jc w:val="left"/>
    </w:pPr>
    <w:rPr>
      <w:rFonts w:ascii="Courier New" w:eastAsia="Times New Roman" w:hAnsi="Courier New" w:cs="Courier New"/>
      <w:szCs w:val="20"/>
      <w:lang w:val="es-ES" w:eastAsia="es-ES"/>
    </w:rPr>
  </w:style>
  <w:style w:type="character" w:customStyle="1" w:styleId="TextosinformatoCar">
    <w:name w:val="Texto sin formato Car"/>
    <w:basedOn w:val="Fuentedeprrafopredeter"/>
    <w:link w:val="Textosinformato"/>
    <w:uiPriority w:val="99"/>
    <w:rsid w:val="00913269"/>
    <w:rPr>
      <w:rFonts w:ascii="Courier New" w:eastAsia="Times New Roman" w:hAnsi="Courier New" w:cs="Courier New"/>
      <w:sz w:val="20"/>
      <w:szCs w:val="20"/>
      <w:lang w:val="es-ES" w:eastAsia="es-ES"/>
    </w:rPr>
  </w:style>
  <w:style w:type="numbering" w:customStyle="1" w:styleId="Estilo9">
    <w:name w:val="Estilo9"/>
    <w:rsid w:val="00C27F10"/>
    <w:pPr>
      <w:numPr>
        <w:numId w:val="34"/>
      </w:numPr>
    </w:pPr>
  </w:style>
  <w:style w:type="numbering" w:customStyle="1" w:styleId="Estilo16">
    <w:name w:val="Estilo16"/>
    <w:rsid w:val="00C654EA"/>
    <w:pPr>
      <w:numPr>
        <w:numId w:val="42"/>
      </w:numPr>
    </w:pPr>
  </w:style>
  <w:style w:type="numbering" w:customStyle="1" w:styleId="Estilo1">
    <w:name w:val="Estilo1"/>
    <w:rsid w:val="00FB5E77"/>
    <w:pPr>
      <w:numPr>
        <w:numId w:val="44"/>
      </w:numPr>
    </w:pPr>
  </w:style>
  <w:style w:type="paragraph" w:customStyle="1" w:styleId="Default">
    <w:name w:val="Default"/>
    <w:rsid w:val="008E5651"/>
    <w:pPr>
      <w:autoSpaceDE w:val="0"/>
      <w:autoSpaceDN w:val="0"/>
      <w:adjustRightInd w:val="0"/>
      <w:spacing w:after="0" w:line="240" w:lineRule="auto"/>
    </w:pPr>
    <w:rPr>
      <w:rFonts w:ascii="Futura Lt" w:eastAsia="Times New Roman" w:hAnsi="Futura Lt" w:cs="Futura Lt"/>
      <w:color w:val="000000"/>
      <w:sz w:val="24"/>
      <w:szCs w:val="24"/>
      <w:lang w:val="es-ES" w:eastAsia="es-ES"/>
    </w:rPr>
  </w:style>
  <w:style w:type="paragraph" w:styleId="Lista">
    <w:name w:val="List"/>
    <w:basedOn w:val="Normal"/>
    <w:qFormat/>
    <w:rsid w:val="00B130D1"/>
    <w:pPr>
      <w:spacing w:after="0" w:line="240" w:lineRule="auto"/>
      <w:ind w:left="283" w:hanging="283"/>
      <w:jc w:val="left"/>
    </w:pPr>
    <w:rPr>
      <w:rFonts w:ascii="Times New Roman" w:eastAsia="Times New Roman" w:hAnsi="Times New Roman" w:cs="Times New Roman"/>
      <w:szCs w:val="20"/>
      <w:lang w:eastAsia="es-ES"/>
    </w:rPr>
  </w:style>
  <w:style w:type="character" w:styleId="nfasis">
    <w:name w:val="Emphasis"/>
    <w:basedOn w:val="Fuentedeprrafopredeter"/>
    <w:uiPriority w:val="20"/>
    <w:qFormat/>
    <w:rsid w:val="00E968FF"/>
    <w:rPr>
      <w:i/>
      <w:iCs/>
    </w:rPr>
  </w:style>
  <w:style w:type="paragraph" w:styleId="Listaconvietas">
    <w:name w:val="List Bullet"/>
    <w:basedOn w:val="Normal"/>
    <w:uiPriority w:val="99"/>
    <w:unhideWhenUsed/>
    <w:rsid w:val="00AE3540"/>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0992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evalua.sinaloa.gob.mx/biblioteca.aspx" TargetMode="External"/><Relationship Id="rId26" Type="http://schemas.openxmlformats.org/officeDocument/2006/relationships/hyperlink" Target="https://consultapublicamx.plataformadetransparencia.org.mx/vut-web/faces/view/consultaPublica.xhtml" TargetMode="External"/><Relationship Id="rId3" Type="http://schemas.openxmlformats.org/officeDocument/2006/relationships/styles" Target="styles.xml"/><Relationship Id="rId21" Type="http://schemas.openxmlformats.org/officeDocument/2006/relationships/hyperlink" Target="https://consultapublicamx.plataformadetransparencia.org.mx/vutweb/faces/view/consultaPublica.xhtml"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hyperlink" Target="https://consultapublicamx.plataformadetransparencia.org.mx/vut-web/faces/view/consultaPublica.xhtm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consultapublicamx.plataformadetransparencia.org.mx/vut-web/faces/view/consultaPublica.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consultapublicamx.plataformadetransparencia.org.mx/vut-web/faces/view/consultaPublica.xhtml" TargetMode="External"/><Relationship Id="rId28" Type="http://schemas.openxmlformats.org/officeDocument/2006/relationships/hyperlink" Target="https://consultapublicamx.plataformadetransparencia.org.mx/vut-web/faces/view/consultaPublica.xhtml" TargetMode="External"/><Relationship Id="rId10" Type="http://schemas.openxmlformats.org/officeDocument/2006/relationships/image" Target="media/image3.png"/><Relationship Id="rId19" Type="http://schemas.openxmlformats.org/officeDocument/2006/relationships/hyperlink" Target="https://evalua.sinaloa.gob.mx/biblioteca.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consultapublicamx.plataformadetransparencia.org.mx/vut-web/faces/view/consultaPublica.xhtml" TargetMode="External"/><Relationship Id="rId27" Type="http://schemas.openxmlformats.org/officeDocument/2006/relationships/hyperlink" Target="https://consultapublicamx.plataformadetransparencia.org.mx/vut-web/faces/view/consultaPublica.xhtml"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puntaj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5"/>
              <c:layout>
                <c:manualLayout>
                  <c:x val="0.15966386554621848"/>
                  <c:y val="0.3323076923076923"/>
                </c:manualLayout>
              </c:layout>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69B-4B05-9EB8-33F351FF63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'[puntajes.xlsx]Puntaje Especifica'!$D$1:$D$12</c:f>
              <c:strCache>
                <c:ptCount val="12"/>
                <c:pt idx="0">
                  <c:v>Problema o Necesidad</c:v>
                </c:pt>
                <c:pt idx="1">
                  <c:v>Objetivo Central</c:v>
                </c:pt>
                <c:pt idx="2">
                  <c:v>Bienes y/o Servicios</c:v>
                </c:pt>
                <c:pt idx="3">
                  <c:v>Poblaciones</c:v>
                </c:pt>
                <c:pt idx="5">
                  <c:v>Criterios de Elegibilidad</c:v>
                </c:pt>
                <c:pt idx="7">
                  <c:v>Padrones</c:v>
                </c:pt>
                <c:pt idx="8">
                  <c:v>Transparencia</c:v>
                </c:pt>
                <c:pt idx="9">
                  <c:v>Presupuesto</c:v>
                </c:pt>
                <c:pt idx="10">
                  <c:v>Coplementariedades, Similitudes o Duplicidades</c:v>
                </c:pt>
                <c:pt idx="11">
                  <c:v>Instrumentos de Seguimiento del Desempeño</c:v>
                </c:pt>
              </c:strCache>
            </c:strRef>
          </c:cat>
          <c:val>
            <c:numRef>
              <c:f>'[puntajes.xlsx]Puntaje Especifica'!$E$1:$E$12</c:f>
              <c:numCache>
                <c:formatCode>General</c:formatCode>
                <c:ptCount val="12"/>
                <c:pt idx="0">
                  <c:v>0</c:v>
                </c:pt>
                <c:pt idx="1">
                  <c:v>2</c:v>
                </c:pt>
                <c:pt idx="2">
                  <c:v>0</c:v>
                </c:pt>
                <c:pt idx="3">
                  <c:v>2</c:v>
                </c:pt>
                <c:pt idx="5">
                  <c:v>0</c:v>
                </c:pt>
                <c:pt idx="7">
                  <c:v>0</c:v>
                </c:pt>
                <c:pt idx="8">
                  <c:v>1</c:v>
                </c:pt>
                <c:pt idx="9">
                  <c:v>0</c:v>
                </c:pt>
                <c:pt idx="11">
                  <c:v>0</c:v>
                </c:pt>
              </c:numCache>
            </c:numRef>
          </c:val>
          <c:extLst>
            <c:ext xmlns:c16="http://schemas.microsoft.com/office/drawing/2014/chart" uri="{C3380CC4-5D6E-409C-BE32-E72D297353CC}">
              <c16:uniqueId val="{00000000-F69B-4B05-9EB8-33F351FF633D}"/>
            </c:ext>
          </c:extLst>
        </c:ser>
        <c:dLbls>
          <c:showLegendKey val="0"/>
          <c:showVal val="0"/>
          <c:showCatName val="0"/>
          <c:showSerName val="0"/>
          <c:showPercent val="0"/>
          <c:showBubbleSize val="0"/>
        </c:dLbls>
        <c:axId val="235573632"/>
        <c:axId val="237708032"/>
      </c:radarChart>
      <c:catAx>
        <c:axId val="23557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37708032"/>
        <c:crosses val="autoZero"/>
        <c:auto val="1"/>
        <c:lblAlgn val="ctr"/>
        <c:lblOffset val="100"/>
        <c:noMultiLvlLbl val="0"/>
      </c:catAx>
      <c:valAx>
        <c:axId val="23770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35573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E870B-71D8-4370-B0B9-D12DF459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39</Pages>
  <Words>10576</Words>
  <Characters>58168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20</cp:revision>
  <cp:lastPrinted>2025-01-09T20:25:00Z</cp:lastPrinted>
  <dcterms:created xsi:type="dcterms:W3CDTF">2024-07-01T23:58:00Z</dcterms:created>
  <dcterms:modified xsi:type="dcterms:W3CDTF">2025-01-09T21:30:00Z</dcterms:modified>
</cp:coreProperties>
</file>